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</w:rPr>
        <w:t>:</w:t>
      </w:r>
      <w:r w:rsidR="00035F39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035F39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</w:t>
      </w:r>
      <w:r w:rsidR="00F83E57">
        <w:rPr>
          <w:rFonts w:asciiTheme="minorHAnsi" w:hAnsiTheme="minorHAnsi"/>
          <w:sz w:val="22"/>
          <w:szCs w:val="22"/>
          <w:lang w:val="sk-SK"/>
        </w:rPr>
        <w:t xml:space="preserve">sa 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F83E57">
        <w:rPr>
          <w:rFonts w:asciiTheme="minorHAnsi" w:hAnsiTheme="minorHAnsi"/>
          <w:sz w:val="22"/>
          <w:szCs w:val="22"/>
          <w:lang w:val="sk-SK"/>
        </w:rPr>
        <w:t>: Trieda Andreja Hlinku 1, Nitra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Default="00833BCA" w:rsidP="00F83E5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:</w:t>
      </w:r>
      <w:r w:rsidR="001A7A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1690">
        <w:rPr>
          <w:rFonts w:asciiTheme="minorHAnsi" w:hAnsiTheme="minorHAnsi"/>
          <w:sz w:val="22"/>
          <w:szCs w:val="22"/>
          <w:lang w:val="sk-SK"/>
        </w:rPr>
        <w:t>Technické oddelenie</w:t>
      </w:r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F83E57" w:rsidRPr="00F21690">
        <w:rPr>
          <w:rFonts w:asciiTheme="minorHAnsi" w:hAnsiTheme="minorHAnsi"/>
          <w:sz w:val="22"/>
          <w:szCs w:val="22"/>
          <w:lang w:val="sk-SK"/>
        </w:rPr>
        <w:t>Pravidelný zber, odvoz a zneškodňovanie  biol</w:t>
      </w:r>
      <w:r w:rsidR="00EC7146">
        <w:rPr>
          <w:rFonts w:asciiTheme="minorHAnsi" w:hAnsiTheme="minorHAnsi"/>
          <w:sz w:val="22"/>
          <w:szCs w:val="22"/>
          <w:lang w:val="sk-SK"/>
        </w:rPr>
        <w:t xml:space="preserve">ogicky </w:t>
      </w:r>
      <w:r w:rsidR="00F83E57" w:rsidRPr="00F21690">
        <w:rPr>
          <w:rFonts w:asciiTheme="minorHAnsi" w:hAnsiTheme="minorHAnsi"/>
          <w:sz w:val="22"/>
          <w:szCs w:val="22"/>
          <w:lang w:val="sk-SK"/>
        </w:rPr>
        <w:t xml:space="preserve">rozložiteľného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   </w:t>
      </w:r>
    </w:p>
    <w:p w:rsidR="00F83E57" w:rsidRPr="00F21690" w:rsidRDefault="00EC7146" w:rsidP="00E14EBF">
      <w:pPr>
        <w:pStyle w:val="Zkladntext"/>
        <w:ind w:left="264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</w:t>
      </w:r>
      <w:r w:rsidR="00F83E57" w:rsidRPr="00F21690">
        <w:rPr>
          <w:rFonts w:asciiTheme="minorHAnsi" w:hAnsiTheme="minorHAnsi"/>
          <w:sz w:val="22"/>
          <w:szCs w:val="22"/>
          <w:lang w:val="sk-SK"/>
        </w:rPr>
        <w:t>uch</w:t>
      </w:r>
      <w:r>
        <w:rPr>
          <w:rFonts w:asciiTheme="minorHAnsi" w:hAnsiTheme="minorHAnsi"/>
          <w:sz w:val="22"/>
          <w:szCs w:val="22"/>
          <w:lang w:val="sk-SK"/>
        </w:rPr>
        <w:t xml:space="preserve">ynského </w:t>
      </w:r>
      <w:r w:rsidR="00F83E57" w:rsidRPr="00F21690">
        <w:rPr>
          <w:rFonts w:asciiTheme="minorHAnsi" w:hAnsiTheme="minorHAnsi"/>
          <w:sz w:val="22"/>
          <w:szCs w:val="22"/>
          <w:lang w:val="sk-SK"/>
        </w:rPr>
        <w:t>odpadu a jedlých olejov a</w:t>
      </w:r>
      <w:r w:rsidR="002A77A8">
        <w:rPr>
          <w:rFonts w:asciiTheme="minorHAnsi" w:hAnsiTheme="minorHAnsi"/>
          <w:sz w:val="22"/>
          <w:szCs w:val="22"/>
          <w:lang w:val="sk-SK"/>
        </w:rPr>
        <w:t> </w:t>
      </w:r>
      <w:r w:rsidR="00F83E57" w:rsidRPr="00F21690">
        <w:rPr>
          <w:rFonts w:asciiTheme="minorHAnsi" w:hAnsiTheme="minorHAnsi"/>
          <w:sz w:val="22"/>
          <w:szCs w:val="22"/>
          <w:lang w:val="sk-SK"/>
        </w:rPr>
        <w:t>tukov</w:t>
      </w:r>
      <w:r w:rsidR="002A77A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9084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90845" w:rsidRPr="00376972">
        <w:rPr>
          <w:rFonts w:asciiTheme="minorHAnsi" w:hAnsiTheme="minorHAnsi"/>
          <w:sz w:val="22"/>
          <w:szCs w:val="22"/>
          <w:lang w:val="sk-SK"/>
        </w:rPr>
        <w:t>od 1</w:t>
      </w:r>
      <w:r w:rsidR="0072231C">
        <w:rPr>
          <w:rFonts w:asciiTheme="minorHAnsi" w:hAnsiTheme="minorHAnsi"/>
          <w:sz w:val="22"/>
          <w:szCs w:val="22"/>
          <w:lang w:val="sk-SK"/>
        </w:rPr>
        <w:t>4</w:t>
      </w:r>
      <w:r w:rsidR="00390845" w:rsidRPr="00376972">
        <w:rPr>
          <w:rFonts w:asciiTheme="minorHAnsi" w:hAnsiTheme="minorHAnsi"/>
          <w:sz w:val="22"/>
          <w:szCs w:val="22"/>
          <w:lang w:val="sk-SK"/>
        </w:rPr>
        <w:t>.1.2022</w:t>
      </w:r>
      <w:r w:rsidR="00390845">
        <w:rPr>
          <w:rFonts w:asciiTheme="minorHAnsi" w:hAnsiTheme="minorHAnsi"/>
          <w:sz w:val="22"/>
          <w:szCs w:val="22"/>
          <w:lang w:val="sk-SK"/>
        </w:rPr>
        <w:t xml:space="preserve"> do </w:t>
      </w:r>
      <w:bookmarkStart w:id="0" w:name="_GoBack"/>
      <w:bookmarkEnd w:id="0"/>
      <w:r w:rsidR="00390845">
        <w:rPr>
          <w:rFonts w:asciiTheme="minorHAnsi" w:hAnsiTheme="minorHAnsi"/>
          <w:sz w:val="22"/>
          <w:szCs w:val="22"/>
          <w:lang w:val="sk-SK"/>
        </w:rPr>
        <w:t>31.12.2022</w:t>
      </w:r>
    </w:p>
    <w:p w:rsidR="00833BCA" w:rsidRPr="00E10F59" w:rsidRDefault="00833BCA" w:rsidP="00F83E57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Zber, odvoz a zneškodňovanie odpadu č.20.01.25 a 20.01.08 z prevádzok UKF v Nitre</w:t>
      </w:r>
    </w:p>
    <w:p w:rsidR="00833BCA" w:rsidRPr="00E10F59" w:rsidRDefault="007F17EE" w:rsidP="00F21690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                        vrátane dopravy a manipulácie a ďa</w:t>
      </w:r>
      <w:r w:rsidR="00EC7146">
        <w:rPr>
          <w:rFonts w:asciiTheme="minorHAnsi" w:hAnsiTheme="minorHAnsi"/>
          <w:sz w:val="22"/>
          <w:szCs w:val="22"/>
          <w:lang w:val="sk-SK"/>
        </w:rPr>
        <w:t>l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ších  súvisiacich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nákladov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Bližšia špecifikácia: v prílohe </w:t>
      </w:r>
      <w:r w:rsidR="00035F39">
        <w:rPr>
          <w:rFonts w:asciiTheme="minorHAnsi" w:hAnsiTheme="minorHAnsi"/>
          <w:sz w:val="22"/>
          <w:szCs w:val="22"/>
          <w:lang w:val="sk-SK"/>
        </w:rPr>
        <w:t>č.1 a č.2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</w:t>
      </w:r>
      <w:r w:rsidR="00390845">
        <w:rPr>
          <w:rFonts w:asciiTheme="minorHAnsi" w:hAnsiTheme="minorHAnsi"/>
          <w:i/>
          <w:sz w:val="22"/>
          <w:szCs w:val="22"/>
          <w:lang w:val="sk-SK"/>
        </w:rPr>
        <w:t xml:space="preserve"> rámcovej 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 zmluv</w:t>
      </w:r>
      <w:r w:rsidR="00F21690">
        <w:rPr>
          <w:rFonts w:asciiTheme="minorHAnsi" w:hAnsiTheme="minorHAnsi"/>
          <w:i/>
          <w:sz w:val="22"/>
          <w:szCs w:val="22"/>
          <w:lang w:val="sk-SK"/>
        </w:rPr>
        <w:t>y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  <w:r w:rsidR="00390845">
        <w:rPr>
          <w:rFonts w:asciiTheme="minorHAnsi" w:hAnsiTheme="minorHAnsi"/>
          <w:i/>
          <w:sz w:val="22"/>
          <w:szCs w:val="22"/>
          <w:lang w:val="sk-SK"/>
        </w:rPr>
        <w:t>na zber, odvoz a zneškodňovanie odpadov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E14EBF" w:rsidRDefault="00A83B1E" w:rsidP="00EF1CF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90845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9359E9">
        <w:rPr>
          <w:rFonts w:asciiTheme="minorHAnsi" w:hAnsiTheme="minorHAnsi"/>
          <w:sz w:val="22"/>
          <w:szCs w:val="22"/>
          <w:lang w:val="sk-SK"/>
        </w:rPr>
        <w:t xml:space="preserve">3 840,85 € </w:t>
      </w:r>
      <w:r w:rsidR="000E6264">
        <w:rPr>
          <w:rFonts w:asciiTheme="minorHAnsi" w:hAnsiTheme="minorHAnsi"/>
          <w:sz w:val="22"/>
          <w:szCs w:val="22"/>
          <w:lang w:val="sk-SK"/>
        </w:rPr>
        <w:t>bez</w:t>
      </w:r>
      <w:r w:rsidR="009359E9">
        <w:rPr>
          <w:rFonts w:asciiTheme="minorHAnsi" w:hAnsiTheme="minorHAnsi"/>
          <w:sz w:val="22"/>
          <w:szCs w:val="22"/>
          <w:lang w:val="sk-SK"/>
        </w:rPr>
        <w:t xml:space="preserve"> DPH</w:t>
      </w:r>
      <w:r w:rsidR="00532117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32117" w:rsidRPr="00E14EBF">
        <w:rPr>
          <w:rFonts w:asciiTheme="minorHAnsi" w:hAnsiTheme="minorHAnsi"/>
          <w:sz w:val="22"/>
          <w:szCs w:val="22"/>
          <w:lang w:val="sk-SK"/>
        </w:rPr>
        <w:t>určené na základe priemeru z cenových ponúk.</w:t>
      </w:r>
    </w:p>
    <w:p w:rsidR="007F17EE" w:rsidRPr="00E10F59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 xml:space="preserve"> </w:t>
      </w: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 ....</w:t>
      </w:r>
      <w:r w:rsidR="009359E9">
        <w:rPr>
          <w:rFonts w:asciiTheme="minorHAnsi" w:hAnsiTheme="minorHAnsi"/>
          <w:b/>
          <w:sz w:val="22"/>
          <w:szCs w:val="22"/>
          <w:lang w:val="sk-SK"/>
        </w:rPr>
        <w:t>17</w:t>
      </w:r>
      <w:r w:rsidR="00CB78AB">
        <w:rPr>
          <w:rFonts w:asciiTheme="minorHAnsi" w:hAnsiTheme="minorHAnsi"/>
          <w:b/>
          <w:sz w:val="22"/>
          <w:szCs w:val="22"/>
          <w:lang w:val="sk-SK"/>
        </w:rPr>
        <w:t>.</w:t>
      </w:r>
      <w:r w:rsidR="00ED1764">
        <w:rPr>
          <w:rFonts w:asciiTheme="minorHAnsi" w:hAnsiTheme="minorHAnsi"/>
          <w:b/>
          <w:sz w:val="22"/>
          <w:szCs w:val="22"/>
          <w:lang w:val="sk-SK"/>
        </w:rPr>
        <w:t>12.2021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........ do ......</w:t>
      </w:r>
      <w:r w:rsidR="009359E9">
        <w:rPr>
          <w:rFonts w:asciiTheme="minorHAnsi" w:hAnsiTheme="minorHAnsi"/>
          <w:b/>
          <w:sz w:val="22"/>
          <w:szCs w:val="22"/>
          <w:lang w:val="sk-SK"/>
        </w:rPr>
        <w:t>9</w:t>
      </w:r>
      <w:r w:rsidR="00F21690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......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F21690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F21690">
        <w:rPr>
          <w:rFonts w:asciiTheme="minorHAnsi" w:hAnsiTheme="minorHAnsi"/>
          <w:sz w:val="22"/>
          <w:szCs w:val="22"/>
          <w:lang w:val="sk-SK"/>
        </w:rPr>
        <w:t>pracovný</w:t>
      </w:r>
      <w:r w:rsidRPr="00F21690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F21690" w:rsidRPr="008B022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</w:t>
        </w:r>
        <w:r w:rsidR="00F21690" w:rsidRPr="008B022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@ukf.sk</w:t>
        </w:r>
      </w:hyperlink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EB54AB" w:rsidRPr="00F21690" w:rsidRDefault="005E3335" w:rsidP="00EF3BE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F21690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390845">
        <w:rPr>
          <w:rFonts w:asciiTheme="minorHAnsi" w:hAnsiTheme="minorHAnsi"/>
          <w:sz w:val="22"/>
          <w:szCs w:val="22"/>
          <w:lang w:val="sk-SK"/>
        </w:rPr>
        <w:t xml:space="preserve">RNDr. Magdaléna Stritzová, </w:t>
      </w:r>
      <w:hyperlink r:id="rId9" w:history="1">
        <w:r w:rsidR="00F21690" w:rsidRPr="008B022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mstritzova</w:t>
        </w:r>
        <w:r w:rsidR="00F21690" w:rsidRPr="008B022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@ukf.sk</w:t>
        </w:r>
      </w:hyperlink>
      <w:r w:rsidR="00F21690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t.č.:037/6408135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poskytovanie služby, ktor</w:t>
      </w:r>
      <w:r w:rsidR="00390845">
        <w:rPr>
          <w:rFonts w:asciiTheme="minorHAnsi" w:hAnsiTheme="minorHAnsi"/>
          <w:sz w:val="22"/>
          <w:szCs w:val="22"/>
          <w:lang w:val="sk-SK"/>
        </w:rPr>
        <w:t>á</w:t>
      </w:r>
      <w:r w:rsidRPr="00E10F59">
        <w:rPr>
          <w:rFonts w:asciiTheme="minorHAnsi" w:hAnsiTheme="minorHAnsi"/>
          <w:sz w:val="22"/>
          <w:szCs w:val="22"/>
        </w:rPr>
        <w:t xml:space="preserve"> </w:t>
      </w:r>
      <w:r w:rsidR="00390845">
        <w:rPr>
          <w:rFonts w:asciiTheme="minorHAnsi" w:hAnsiTheme="minorHAnsi"/>
          <w:sz w:val="22"/>
          <w:szCs w:val="22"/>
          <w:lang w:val="sk-SK"/>
        </w:rPr>
        <w:t>je</w:t>
      </w:r>
      <w:r w:rsidRPr="00E10F59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Default="00F21690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Pr="00E10F59" w:rsidRDefault="00F21690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359E9">
        <w:rPr>
          <w:rFonts w:asciiTheme="minorHAnsi" w:hAnsiTheme="minorHAnsi"/>
          <w:sz w:val="22"/>
          <w:szCs w:val="22"/>
          <w:lang w:val="sk-SK"/>
        </w:rPr>
        <w:t>14</w:t>
      </w:r>
      <w:r w:rsidR="00390845">
        <w:rPr>
          <w:rFonts w:asciiTheme="minorHAnsi" w:hAnsiTheme="minorHAnsi"/>
          <w:sz w:val="22"/>
          <w:szCs w:val="22"/>
          <w:lang w:val="sk-SK"/>
        </w:rPr>
        <w:t>.12.2021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F93" w:rsidRDefault="00C82F93" w:rsidP="005E3335">
      <w:r>
        <w:separator/>
      </w:r>
    </w:p>
  </w:endnote>
  <w:endnote w:type="continuationSeparator" w:id="0">
    <w:p w:rsidR="00C82F93" w:rsidRDefault="00C82F9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14EB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F93" w:rsidRDefault="00C82F93" w:rsidP="005E3335">
      <w:r>
        <w:separator/>
      </w:r>
    </w:p>
  </w:footnote>
  <w:footnote w:type="continuationSeparator" w:id="0">
    <w:p w:rsidR="00C82F93" w:rsidRDefault="00C82F9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5F39"/>
    <w:rsid w:val="000646D3"/>
    <w:rsid w:val="000710E0"/>
    <w:rsid w:val="00092B25"/>
    <w:rsid w:val="000A3C6E"/>
    <w:rsid w:val="000C2EAD"/>
    <w:rsid w:val="000E6264"/>
    <w:rsid w:val="00113AA4"/>
    <w:rsid w:val="00120447"/>
    <w:rsid w:val="001A7AAE"/>
    <w:rsid w:val="001E4B61"/>
    <w:rsid w:val="002A77A8"/>
    <w:rsid w:val="002C050C"/>
    <w:rsid w:val="002C0C9E"/>
    <w:rsid w:val="002E657C"/>
    <w:rsid w:val="00311705"/>
    <w:rsid w:val="0032786C"/>
    <w:rsid w:val="003313FD"/>
    <w:rsid w:val="00371D19"/>
    <w:rsid w:val="00376972"/>
    <w:rsid w:val="00390845"/>
    <w:rsid w:val="003A34B3"/>
    <w:rsid w:val="003C24F9"/>
    <w:rsid w:val="00472131"/>
    <w:rsid w:val="00495876"/>
    <w:rsid w:val="004E2BB1"/>
    <w:rsid w:val="00505931"/>
    <w:rsid w:val="00532117"/>
    <w:rsid w:val="005917D0"/>
    <w:rsid w:val="005E3335"/>
    <w:rsid w:val="0063171C"/>
    <w:rsid w:val="00651E5D"/>
    <w:rsid w:val="0068787C"/>
    <w:rsid w:val="006A15DB"/>
    <w:rsid w:val="006D03BC"/>
    <w:rsid w:val="006D7E2D"/>
    <w:rsid w:val="0071535E"/>
    <w:rsid w:val="00720933"/>
    <w:rsid w:val="0072231C"/>
    <w:rsid w:val="00751BFD"/>
    <w:rsid w:val="00771D00"/>
    <w:rsid w:val="007C0BED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359E9"/>
    <w:rsid w:val="00962D50"/>
    <w:rsid w:val="00A57833"/>
    <w:rsid w:val="00A83B1E"/>
    <w:rsid w:val="00AD58C0"/>
    <w:rsid w:val="00B32D60"/>
    <w:rsid w:val="00B743A8"/>
    <w:rsid w:val="00BF04CE"/>
    <w:rsid w:val="00BF503F"/>
    <w:rsid w:val="00C4579B"/>
    <w:rsid w:val="00C72DC5"/>
    <w:rsid w:val="00C807BF"/>
    <w:rsid w:val="00C82F93"/>
    <w:rsid w:val="00CB78AB"/>
    <w:rsid w:val="00CC4614"/>
    <w:rsid w:val="00D07529"/>
    <w:rsid w:val="00D130C9"/>
    <w:rsid w:val="00D56BBA"/>
    <w:rsid w:val="00D575D7"/>
    <w:rsid w:val="00DC7322"/>
    <w:rsid w:val="00E10F59"/>
    <w:rsid w:val="00E14EBF"/>
    <w:rsid w:val="00E15A50"/>
    <w:rsid w:val="00E15AD1"/>
    <w:rsid w:val="00E66447"/>
    <w:rsid w:val="00EB54AB"/>
    <w:rsid w:val="00EC7146"/>
    <w:rsid w:val="00ED1764"/>
    <w:rsid w:val="00EE6041"/>
    <w:rsid w:val="00F07B12"/>
    <w:rsid w:val="00F11FB3"/>
    <w:rsid w:val="00F21690"/>
    <w:rsid w:val="00F61070"/>
    <w:rsid w:val="00F677F5"/>
    <w:rsid w:val="00F83E57"/>
    <w:rsid w:val="00FE63E5"/>
    <w:rsid w:val="00FE7D74"/>
    <w:rsid w:val="00FF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DE49F8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F2169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216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tritzova@ukf.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tritzova@ukf.s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4AF02-C218-4E8A-8072-5873E2252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Magdaléna Štritzová</cp:lastModifiedBy>
  <cp:revision>2</cp:revision>
  <cp:lastPrinted>2021-12-02T08:03:00Z</cp:lastPrinted>
  <dcterms:created xsi:type="dcterms:W3CDTF">2021-12-14T12:31:00Z</dcterms:created>
  <dcterms:modified xsi:type="dcterms:W3CDTF">2021-12-14T12:31:00Z</dcterms:modified>
</cp:coreProperties>
</file>