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57906" w:rsidRPr="000B26E1" w:rsidRDefault="0078728F" w:rsidP="00257906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60D49">
        <w:rPr>
          <w:rFonts w:ascii="Times New Roman" w:hAnsi="Times New Roman" w:cs="Times New Roman"/>
          <w:b/>
          <w:sz w:val="24"/>
          <w:szCs w:val="24"/>
        </w:rPr>
        <w:t xml:space="preserve">Rámcová </w:t>
      </w:r>
      <w:r w:rsidR="00257906" w:rsidRPr="000B26E1">
        <w:rPr>
          <w:rFonts w:ascii="Times New Roman" w:hAnsi="Times New Roman" w:cs="Times New Roman"/>
          <w:b/>
          <w:sz w:val="24"/>
          <w:szCs w:val="24"/>
        </w:rPr>
        <w:t xml:space="preserve">ZMLUVA  </w:t>
      </w:r>
    </w:p>
    <w:p w:rsidR="00CF58FB" w:rsidRDefault="00257906" w:rsidP="00257906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B26E1">
        <w:rPr>
          <w:rFonts w:ascii="Times New Roman" w:hAnsi="Times New Roman" w:cs="Times New Roman"/>
          <w:b/>
          <w:sz w:val="24"/>
          <w:szCs w:val="24"/>
        </w:rPr>
        <w:t>na zber, odvoz a zneškodňovanie odpadov</w:t>
      </w:r>
    </w:p>
    <w:p w:rsidR="00173163" w:rsidRDefault="00173163" w:rsidP="00257906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9065E" w:rsidRPr="00173163" w:rsidRDefault="00173163" w:rsidP="00173163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173163">
        <w:rPr>
          <w:rStyle w:val="markedcontent"/>
          <w:rFonts w:ascii="Times New Roman" w:hAnsi="Times New Roman" w:cs="Times New Roman"/>
          <w:sz w:val="24"/>
          <w:szCs w:val="24"/>
        </w:rPr>
        <w:t>uzavretá podľa § 269 ods. 2 zák. č. 513/1991 Zb. - Obchodného zákonníka</w:t>
      </w:r>
      <w:r w:rsidRPr="00173163">
        <w:rPr>
          <w:rFonts w:ascii="Times New Roman" w:hAnsi="Times New Roman" w:cs="Times New Roman"/>
          <w:sz w:val="24"/>
          <w:szCs w:val="24"/>
        </w:rPr>
        <w:t xml:space="preserve"> medzi  nasledovnými z</w:t>
      </w:r>
      <w:r w:rsidRPr="00173163">
        <w:rPr>
          <w:rFonts w:ascii="Times New Roman" w:hAnsi="Times New Roman" w:cs="Times New Roman"/>
        </w:rPr>
        <w:t>mluvnými stranami</w:t>
      </w:r>
      <w:r>
        <w:rPr>
          <w:rFonts w:ascii="Times New Roman" w:hAnsi="Times New Roman" w:cs="Times New Roman"/>
        </w:rPr>
        <w:t>:</w:t>
      </w:r>
    </w:p>
    <w:p w:rsidR="00C9065E" w:rsidRPr="000B26E1" w:rsidRDefault="00C9065E" w:rsidP="00C9065E">
      <w:pPr>
        <w:jc w:val="center"/>
        <w:rPr>
          <w:rFonts w:ascii="Times New Roman" w:hAnsi="Times New Roman" w:cs="Times New Roman"/>
          <w:b/>
        </w:rPr>
      </w:pPr>
    </w:p>
    <w:p w:rsidR="00CF58FB" w:rsidRPr="000B26E1" w:rsidRDefault="00CF58FB" w:rsidP="00C9065E">
      <w:pPr>
        <w:spacing w:after="0"/>
        <w:ind w:left="851"/>
        <w:jc w:val="both"/>
        <w:rPr>
          <w:rFonts w:ascii="Times New Roman" w:hAnsi="Times New Roman" w:cs="Times New Roman"/>
          <w:b/>
        </w:rPr>
      </w:pPr>
      <w:r w:rsidRPr="000B26E1">
        <w:rPr>
          <w:rFonts w:ascii="Times New Roman" w:hAnsi="Times New Roman" w:cs="Times New Roman"/>
          <w:b/>
        </w:rPr>
        <w:t>Dodávateľ:</w:t>
      </w:r>
      <w:r w:rsidR="00255CB9" w:rsidRPr="000B26E1">
        <w:rPr>
          <w:rFonts w:ascii="Times New Roman" w:hAnsi="Times New Roman" w:cs="Times New Roman"/>
          <w:b/>
        </w:rPr>
        <w:t xml:space="preserve">   </w:t>
      </w:r>
    </w:p>
    <w:p w:rsidR="00CF58FB" w:rsidRPr="000B26E1" w:rsidRDefault="00CF58FB" w:rsidP="00C9065E">
      <w:pPr>
        <w:spacing w:after="0"/>
        <w:ind w:left="851"/>
        <w:jc w:val="both"/>
        <w:rPr>
          <w:rFonts w:ascii="Times New Roman" w:hAnsi="Times New Roman" w:cs="Times New Roman"/>
        </w:rPr>
      </w:pPr>
      <w:r w:rsidRPr="000B26E1">
        <w:rPr>
          <w:rFonts w:ascii="Times New Roman" w:hAnsi="Times New Roman" w:cs="Times New Roman"/>
        </w:rPr>
        <w:t>Sídlo :</w:t>
      </w:r>
      <w:r w:rsidR="00255CB9" w:rsidRPr="000B26E1">
        <w:rPr>
          <w:rFonts w:ascii="Times New Roman" w:hAnsi="Times New Roman" w:cs="Times New Roman"/>
        </w:rPr>
        <w:tab/>
      </w:r>
    </w:p>
    <w:p w:rsidR="00CF58FB" w:rsidRPr="000B26E1" w:rsidRDefault="00CF58FB" w:rsidP="00C9065E">
      <w:pPr>
        <w:spacing w:after="0"/>
        <w:ind w:left="851"/>
        <w:jc w:val="both"/>
        <w:rPr>
          <w:rFonts w:ascii="Times New Roman" w:hAnsi="Times New Roman" w:cs="Times New Roman"/>
        </w:rPr>
      </w:pPr>
      <w:r w:rsidRPr="000B26E1">
        <w:rPr>
          <w:rFonts w:ascii="Times New Roman" w:hAnsi="Times New Roman" w:cs="Times New Roman"/>
        </w:rPr>
        <w:t xml:space="preserve">Zastúpená : </w:t>
      </w:r>
      <w:r w:rsidR="00255CB9" w:rsidRPr="000B26E1">
        <w:rPr>
          <w:rFonts w:ascii="Times New Roman" w:hAnsi="Times New Roman" w:cs="Times New Roman"/>
        </w:rPr>
        <w:tab/>
      </w:r>
    </w:p>
    <w:p w:rsidR="00255CB9" w:rsidRPr="000B26E1" w:rsidRDefault="00255CB9" w:rsidP="00255CB9">
      <w:pPr>
        <w:spacing w:after="0"/>
        <w:ind w:left="851"/>
        <w:jc w:val="both"/>
        <w:rPr>
          <w:rFonts w:ascii="Times New Roman" w:hAnsi="Times New Roman" w:cs="Times New Roman"/>
        </w:rPr>
      </w:pPr>
      <w:r w:rsidRPr="000B26E1">
        <w:rPr>
          <w:rFonts w:ascii="Times New Roman" w:hAnsi="Times New Roman" w:cs="Times New Roman"/>
        </w:rPr>
        <w:t xml:space="preserve">IČO: </w:t>
      </w:r>
      <w:r w:rsidRPr="000B26E1">
        <w:rPr>
          <w:rFonts w:ascii="Times New Roman" w:hAnsi="Times New Roman" w:cs="Times New Roman"/>
        </w:rPr>
        <w:tab/>
      </w:r>
      <w:r w:rsidRPr="000B26E1">
        <w:rPr>
          <w:rFonts w:ascii="Times New Roman" w:hAnsi="Times New Roman" w:cs="Times New Roman"/>
        </w:rPr>
        <w:tab/>
      </w:r>
    </w:p>
    <w:p w:rsidR="00255CB9" w:rsidRPr="000B26E1" w:rsidRDefault="00255CB9" w:rsidP="00255CB9">
      <w:pPr>
        <w:spacing w:after="0"/>
        <w:ind w:left="851"/>
        <w:jc w:val="both"/>
        <w:rPr>
          <w:rFonts w:ascii="Times New Roman" w:hAnsi="Times New Roman" w:cs="Times New Roman"/>
        </w:rPr>
      </w:pPr>
      <w:r w:rsidRPr="000B26E1">
        <w:rPr>
          <w:rFonts w:ascii="Times New Roman" w:hAnsi="Times New Roman" w:cs="Times New Roman"/>
        </w:rPr>
        <w:t xml:space="preserve">DIČ: </w:t>
      </w:r>
      <w:r w:rsidRPr="000B26E1">
        <w:rPr>
          <w:rFonts w:ascii="Times New Roman" w:hAnsi="Times New Roman" w:cs="Times New Roman"/>
        </w:rPr>
        <w:tab/>
      </w:r>
      <w:r w:rsidRPr="000B26E1">
        <w:rPr>
          <w:rFonts w:ascii="Times New Roman" w:hAnsi="Times New Roman" w:cs="Times New Roman"/>
        </w:rPr>
        <w:tab/>
      </w:r>
    </w:p>
    <w:p w:rsidR="00255CB9" w:rsidRPr="000B26E1" w:rsidRDefault="00255CB9" w:rsidP="00255CB9">
      <w:pPr>
        <w:spacing w:after="0"/>
        <w:ind w:left="851"/>
        <w:jc w:val="both"/>
        <w:rPr>
          <w:rFonts w:ascii="Times New Roman" w:hAnsi="Times New Roman" w:cs="Times New Roman"/>
        </w:rPr>
      </w:pPr>
      <w:r w:rsidRPr="000B26E1">
        <w:rPr>
          <w:rFonts w:ascii="Times New Roman" w:hAnsi="Times New Roman" w:cs="Times New Roman"/>
        </w:rPr>
        <w:t xml:space="preserve">IČ DPH: </w:t>
      </w:r>
      <w:r w:rsidRPr="000B26E1">
        <w:rPr>
          <w:rFonts w:ascii="Times New Roman" w:hAnsi="Times New Roman" w:cs="Times New Roman"/>
        </w:rPr>
        <w:tab/>
      </w:r>
    </w:p>
    <w:p w:rsidR="00EE70FE" w:rsidRDefault="00255CB9" w:rsidP="00255CB9">
      <w:pPr>
        <w:spacing w:after="0"/>
        <w:ind w:left="851"/>
        <w:jc w:val="both"/>
        <w:rPr>
          <w:rFonts w:ascii="Times New Roman" w:hAnsi="Times New Roman" w:cs="Times New Roman"/>
        </w:rPr>
      </w:pPr>
      <w:r w:rsidRPr="000B26E1">
        <w:rPr>
          <w:rFonts w:ascii="Times New Roman" w:hAnsi="Times New Roman" w:cs="Times New Roman"/>
        </w:rPr>
        <w:t xml:space="preserve">Obchodný register : </w:t>
      </w:r>
    </w:p>
    <w:p w:rsidR="00255CB9" w:rsidRPr="000B26E1" w:rsidRDefault="00255CB9" w:rsidP="00255CB9">
      <w:pPr>
        <w:spacing w:after="0"/>
        <w:ind w:left="851"/>
        <w:jc w:val="both"/>
        <w:rPr>
          <w:rFonts w:ascii="Times New Roman" w:hAnsi="Times New Roman" w:cs="Times New Roman"/>
        </w:rPr>
      </w:pPr>
      <w:r w:rsidRPr="000B26E1">
        <w:rPr>
          <w:rFonts w:ascii="Times New Roman" w:hAnsi="Times New Roman" w:cs="Times New Roman"/>
        </w:rPr>
        <w:t xml:space="preserve">Vložka číslo:  </w:t>
      </w:r>
    </w:p>
    <w:p w:rsidR="00EF46A8" w:rsidRDefault="00CF58FB" w:rsidP="00255CB9">
      <w:pPr>
        <w:spacing w:after="0"/>
        <w:ind w:left="851"/>
        <w:jc w:val="both"/>
        <w:rPr>
          <w:rStyle w:val="ra"/>
          <w:rFonts w:ascii="Times New Roman" w:hAnsi="Times New Roman" w:cs="Times New Roman"/>
        </w:rPr>
      </w:pPr>
      <w:r w:rsidRPr="000B26E1">
        <w:rPr>
          <w:rFonts w:ascii="Times New Roman" w:hAnsi="Times New Roman" w:cs="Times New Roman"/>
        </w:rPr>
        <w:t>Zapísaný :</w:t>
      </w:r>
      <w:r w:rsidR="00255CB9" w:rsidRPr="000B26E1">
        <w:rPr>
          <w:rFonts w:ascii="Times New Roman" w:hAnsi="Times New Roman" w:cs="Times New Roman"/>
        </w:rPr>
        <w:t xml:space="preserve"> </w:t>
      </w:r>
    </w:p>
    <w:p w:rsidR="00255CB9" w:rsidRPr="000B26E1" w:rsidRDefault="00CF58FB" w:rsidP="00255CB9">
      <w:pPr>
        <w:spacing w:after="0"/>
        <w:ind w:left="851"/>
        <w:jc w:val="both"/>
        <w:rPr>
          <w:rFonts w:ascii="Times New Roman" w:hAnsi="Times New Roman" w:cs="Times New Roman"/>
        </w:rPr>
      </w:pPr>
      <w:r w:rsidRPr="000B26E1">
        <w:rPr>
          <w:rFonts w:ascii="Times New Roman" w:hAnsi="Times New Roman" w:cs="Times New Roman"/>
        </w:rPr>
        <w:t>Bankové spojenie:.</w:t>
      </w:r>
      <w:r w:rsidR="00255CB9" w:rsidRPr="000B26E1">
        <w:rPr>
          <w:rFonts w:ascii="Times New Roman" w:hAnsi="Times New Roman" w:cs="Times New Roman"/>
        </w:rPr>
        <w:t xml:space="preserve"> </w:t>
      </w:r>
    </w:p>
    <w:p w:rsidR="00CF58FB" w:rsidRPr="000B26E1" w:rsidRDefault="00CF58FB" w:rsidP="00255CB9">
      <w:pPr>
        <w:spacing w:after="0"/>
        <w:ind w:left="851"/>
        <w:jc w:val="both"/>
        <w:rPr>
          <w:rFonts w:ascii="Times New Roman" w:hAnsi="Times New Roman" w:cs="Times New Roman"/>
        </w:rPr>
      </w:pPr>
      <w:r w:rsidRPr="000B26E1">
        <w:rPr>
          <w:rFonts w:ascii="Times New Roman" w:hAnsi="Times New Roman" w:cs="Times New Roman"/>
        </w:rPr>
        <w:t>Číslo účtu :</w:t>
      </w:r>
      <w:r w:rsidR="00255CB9" w:rsidRPr="000B26E1">
        <w:rPr>
          <w:rFonts w:ascii="Times New Roman" w:hAnsi="Times New Roman" w:cs="Times New Roman"/>
        </w:rPr>
        <w:t xml:space="preserve">   </w:t>
      </w:r>
    </w:p>
    <w:p w:rsidR="00CF58FB" w:rsidRPr="000B26E1" w:rsidRDefault="00CF58FB" w:rsidP="00C9065E">
      <w:pPr>
        <w:spacing w:after="0"/>
        <w:ind w:left="851"/>
        <w:jc w:val="both"/>
        <w:rPr>
          <w:rFonts w:ascii="Times New Roman" w:hAnsi="Times New Roman" w:cs="Times New Roman"/>
        </w:rPr>
      </w:pPr>
      <w:r w:rsidRPr="000B26E1">
        <w:rPr>
          <w:rFonts w:ascii="Times New Roman" w:hAnsi="Times New Roman" w:cs="Times New Roman"/>
        </w:rPr>
        <w:t>(ďalej len „Dodávateľ“)</w:t>
      </w:r>
    </w:p>
    <w:p w:rsidR="00CF58FB" w:rsidRPr="000B26E1" w:rsidRDefault="00CF58FB" w:rsidP="00C9065E">
      <w:pPr>
        <w:ind w:left="851"/>
        <w:jc w:val="both"/>
        <w:rPr>
          <w:rFonts w:ascii="Times New Roman" w:hAnsi="Times New Roman" w:cs="Times New Roman"/>
        </w:rPr>
      </w:pPr>
      <w:r w:rsidRPr="000B26E1">
        <w:rPr>
          <w:rFonts w:ascii="Times New Roman" w:hAnsi="Times New Roman" w:cs="Times New Roman"/>
        </w:rPr>
        <w:t>a</w:t>
      </w:r>
    </w:p>
    <w:p w:rsidR="00CF58FB" w:rsidRPr="000B26E1" w:rsidRDefault="00C72BB5" w:rsidP="00C9065E">
      <w:pPr>
        <w:spacing w:after="0"/>
        <w:ind w:left="851"/>
        <w:jc w:val="both"/>
        <w:rPr>
          <w:rFonts w:ascii="Times New Roman" w:hAnsi="Times New Roman" w:cs="Times New Roman"/>
          <w:b/>
        </w:rPr>
      </w:pPr>
      <w:r w:rsidRPr="00B22D8C">
        <w:rPr>
          <w:rFonts w:ascii="Times New Roman" w:hAnsi="Times New Roman" w:cs="Times New Roman"/>
          <w:b/>
          <w:color w:val="000000" w:themeColor="text1"/>
        </w:rPr>
        <w:t>Objednávateľ</w:t>
      </w:r>
      <w:r w:rsidR="00CF58FB" w:rsidRPr="000B26E1">
        <w:rPr>
          <w:rFonts w:ascii="Times New Roman" w:hAnsi="Times New Roman" w:cs="Times New Roman"/>
          <w:b/>
        </w:rPr>
        <w:t xml:space="preserve">: </w:t>
      </w:r>
      <w:r w:rsidR="00467D80">
        <w:rPr>
          <w:rFonts w:ascii="Times New Roman" w:hAnsi="Times New Roman" w:cs="Times New Roman"/>
          <w:b/>
        </w:rPr>
        <w:tab/>
      </w:r>
      <w:r w:rsidR="00CF58FB" w:rsidRPr="000B26E1">
        <w:rPr>
          <w:rFonts w:ascii="Times New Roman" w:hAnsi="Times New Roman" w:cs="Times New Roman"/>
        </w:rPr>
        <w:t>Univerzita  Konštantína Filozofa v Nitre</w:t>
      </w:r>
    </w:p>
    <w:p w:rsidR="00CF58FB" w:rsidRPr="000B26E1" w:rsidRDefault="00CF58FB" w:rsidP="00C9065E">
      <w:pPr>
        <w:spacing w:after="0"/>
        <w:ind w:left="851"/>
        <w:jc w:val="both"/>
        <w:rPr>
          <w:rFonts w:ascii="Times New Roman" w:hAnsi="Times New Roman" w:cs="Times New Roman"/>
        </w:rPr>
      </w:pPr>
      <w:r w:rsidRPr="000B26E1">
        <w:rPr>
          <w:rFonts w:ascii="Times New Roman" w:hAnsi="Times New Roman" w:cs="Times New Roman"/>
        </w:rPr>
        <w:t xml:space="preserve">Sídlo : </w:t>
      </w:r>
      <w:r w:rsidR="00467D80">
        <w:rPr>
          <w:rFonts w:ascii="Times New Roman" w:hAnsi="Times New Roman" w:cs="Times New Roman"/>
        </w:rPr>
        <w:tab/>
      </w:r>
      <w:r w:rsidR="00467D80">
        <w:rPr>
          <w:rFonts w:ascii="Times New Roman" w:hAnsi="Times New Roman" w:cs="Times New Roman"/>
        </w:rPr>
        <w:tab/>
      </w:r>
      <w:r w:rsidRPr="000B26E1">
        <w:rPr>
          <w:rFonts w:ascii="Times New Roman" w:hAnsi="Times New Roman" w:cs="Times New Roman"/>
        </w:rPr>
        <w:t>Trieda A.</w:t>
      </w:r>
      <w:r w:rsidR="00387C39">
        <w:rPr>
          <w:rFonts w:ascii="Times New Roman" w:hAnsi="Times New Roman" w:cs="Times New Roman"/>
        </w:rPr>
        <w:t xml:space="preserve"> </w:t>
      </w:r>
      <w:r w:rsidRPr="000B26E1">
        <w:rPr>
          <w:rFonts w:ascii="Times New Roman" w:hAnsi="Times New Roman" w:cs="Times New Roman"/>
        </w:rPr>
        <w:t xml:space="preserve">Hlinku 1, 949 </w:t>
      </w:r>
      <w:r w:rsidR="00387C39">
        <w:rPr>
          <w:rFonts w:ascii="Times New Roman" w:hAnsi="Times New Roman" w:cs="Times New Roman"/>
        </w:rPr>
        <w:t>01</w:t>
      </w:r>
      <w:r w:rsidRPr="000B26E1">
        <w:rPr>
          <w:rFonts w:ascii="Times New Roman" w:hAnsi="Times New Roman" w:cs="Times New Roman"/>
        </w:rPr>
        <w:t xml:space="preserve">  Nitra</w:t>
      </w:r>
    </w:p>
    <w:p w:rsidR="00CF58FB" w:rsidRPr="000B26E1" w:rsidRDefault="00CF58FB" w:rsidP="00C9065E">
      <w:pPr>
        <w:spacing w:after="0"/>
        <w:ind w:left="851"/>
        <w:jc w:val="both"/>
        <w:rPr>
          <w:rFonts w:ascii="Times New Roman" w:hAnsi="Times New Roman" w:cs="Times New Roman"/>
        </w:rPr>
      </w:pPr>
      <w:r w:rsidRPr="000B26E1">
        <w:rPr>
          <w:rFonts w:ascii="Times New Roman" w:hAnsi="Times New Roman" w:cs="Times New Roman"/>
        </w:rPr>
        <w:t>Zastúpená :</w:t>
      </w:r>
      <w:r w:rsidR="00467D80">
        <w:rPr>
          <w:rFonts w:ascii="Times New Roman" w:hAnsi="Times New Roman" w:cs="Times New Roman"/>
        </w:rPr>
        <w:tab/>
      </w:r>
      <w:r w:rsidR="00467D80">
        <w:rPr>
          <w:rFonts w:ascii="Times New Roman" w:hAnsi="Times New Roman" w:cs="Times New Roman"/>
        </w:rPr>
        <w:tab/>
      </w:r>
      <w:r w:rsidRPr="000B26E1">
        <w:rPr>
          <w:rFonts w:ascii="Times New Roman" w:hAnsi="Times New Roman" w:cs="Times New Roman"/>
        </w:rPr>
        <w:t xml:space="preserve">prof. RNDr. </w:t>
      </w:r>
      <w:r w:rsidR="004B3AE6" w:rsidRPr="000B26E1">
        <w:rPr>
          <w:rFonts w:ascii="Times New Roman" w:hAnsi="Times New Roman" w:cs="Times New Roman"/>
        </w:rPr>
        <w:t xml:space="preserve">Libor Vozár </w:t>
      </w:r>
      <w:r w:rsidRPr="000B26E1">
        <w:rPr>
          <w:rFonts w:ascii="Times New Roman" w:hAnsi="Times New Roman" w:cs="Times New Roman"/>
        </w:rPr>
        <w:t>, CSc., rektor</w:t>
      </w:r>
    </w:p>
    <w:p w:rsidR="00CF58FB" w:rsidRPr="000B26E1" w:rsidRDefault="00CF58FB" w:rsidP="00C9065E">
      <w:pPr>
        <w:spacing w:after="0"/>
        <w:ind w:left="851"/>
        <w:jc w:val="both"/>
        <w:rPr>
          <w:rFonts w:ascii="Times New Roman" w:hAnsi="Times New Roman" w:cs="Times New Roman"/>
        </w:rPr>
      </w:pPr>
      <w:r w:rsidRPr="000B26E1">
        <w:rPr>
          <w:rFonts w:ascii="Times New Roman" w:hAnsi="Times New Roman" w:cs="Times New Roman"/>
        </w:rPr>
        <w:t xml:space="preserve">IČO: </w:t>
      </w:r>
      <w:r w:rsidR="00467D80">
        <w:rPr>
          <w:rFonts w:ascii="Times New Roman" w:hAnsi="Times New Roman" w:cs="Times New Roman"/>
        </w:rPr>
        <w:tab/>
      </w:r>
      <w:r w:rsidR="00467D80">
        <w:rPr>
          <w:rFonts w:ascii="Times New Roman" w:hAnsi="Times New Roman" w:cs="Times New Roman"/>
        </w:rPr>
        <w:tab/>
      </w:r>
      <w:r w:rsidR="00467D80">
        <w:rPr>
          <w:rFonts w:ascii="Times New Roman" w:hAnsi="Times New Roman" w:cs="Times New Roman"/>
        </w:rPr>
        <w:tab/>
      </w:r>
      <w:r w:rsidRPr="000B26E1">
        <w:rPr>
          <w:rFonts w:ascii="Times New Roman" w:hAnsi="Times New Roman" w:cs="Times New Roman"/>
        </w:rPr>
        <w:t>00 157 716</w:t>
      </w:r>
    </w:p>
    <w:p w:rsidR="00CF58FB" w:rsidRPr="000B26E1" w:rsidRDefault="00CF58FB" w:rsidP="00C9065E">
      <w:pPr>
        <w:spacing w:after="0"/>
        <w:ind w:left="851"/>
        <w:jc w:val="both"/>
        <w:rPr>
          <w:rFonts w:ascii="Times New Roman" w:hAnsi="Times New Roman" w:cs="Times New Roman"/>
        </w:rPr>
      </w:pPr>
      <w:r w:rsidRPr="000B26E1">
        <w:rPr>
          <w:rFonts w:ascii="Times New Roman" w:hAnsi="Times New Roman" w:cs="Times New Roman"/>
        </w:rPr>
        <w:t xml:space="preserve">DIČ: </w:t>
      </w:r>
      <w:r w:rsidR="00467D80">
        <w:rPr>
          <w:rFonts w:ascii="Times New Roman" w:hAnsi="Times New Roman" w:cs="Times New Roman"/>
        </w:rPr>
        <w:tab/>
      </w:r>
      <w:r w:rsidR="00467D80">
        <w:rPr>
          <w:rFonts w:ascii="Times New Roman" w:hAnsi="Times New Roman" w:cs="Times New Roman"/>
        </w:rPr>
        <w:tab/>
      </w:r>
      <w:r w:rsidR="00467D80">
        <w:rPr>
          <w:rFonts w:ascii="Times New Roman" w:hAnsi="Times New Roman" w:cs="Times New Roman"/>
        </w:rPr>
        <w:tab/>
      </w:r>
      <w:r w:rsidRPr="000B26E1">
        <w:rPr>
          <w:rFonts w:ascii="Times New Roman" w:hAnsi="Times New Roman" w:cs="Times New Roman"/>
        </w:rPr>
        <w:t>2021246590</w:t>
      </w:r>
    </w:p>
    <w:p w:rsidR="00CF58FB" w:rsidRPr="000B26E1" w:rsidRDefault="00CF58FB" w:rsidP="00C9065E">
      <w:pPr>
        <w:spacing w:after="0"/>
        <w:ind w:left="851"/>
        <w:jc w:val="both"/>
        <w:rPr>
          <w:rFonts w:ascii="Times New Roman" w:hAnsi="Times New Roman" w:cs="Times New Roman"/>
        </w:rPr>
      </w:pPr>
      <w:r w:rsidRPr="000B26E1">
        <w:rPr>
          <w:rFonts w:ascii="Times New Roman" w:hAnsi="Times New Roman" w:cs="Times New Roman"/>
        </w:rPr>
        <w:t xml:space="preserve">IČ DPH: </w:t>
      </w:r>
      <w:r w:rsidR="00467D80">
        <w:rPr>
          <w:rFonts w:ascii="Times New Roman" w:hAnsi="Times New Roman" w:cs="Times New Roman"/>
        </w:rPr>
        <w:tab/>
      </w:r>
      <w:r w:rsidR="00467D80">
        <w:rPr>
          <w:rFonts w:ascii="Times New Roman" w:hAnsi="Times New Roman" w:cs="Times New Roman"/>
        </w:rPr>
        <w:tab/>
      </w:r>
      <w:r w:rsidRPr="000B26E1">
        <w:rPr>
          <w:rFonts w:ascii="Times New Roman" w:hAnsi="Times New Roman" w:cs="Times New Roman"/>
        </w:rPr>
        <w:t>SK 2021246590</w:t>
      </w:r>
    </w:p>
    <w:p w:rsidR="00CF58FB" w:rsidRPr="000B26E1" w:rsidRDefault="00CF58FB" w:rsidP="00C9065E">
      <w:pPr>
        <w:spacing w:after="0"/>
        <w:ind w:left="851"/>
        <w:jc w:val="both"/>
        <w:rPr>
          <w:rFonts w:ascii="Times New Roman" w:hAnsi="Times New Roman" w:cs="Times New Roman"/>
        </w:rPr>
      </w:pPr>
      <w:r w:rsidRPr="000B26E1">
        <w:rPr>
          <w:rFonts w:ascii="Times New Roman" w:hAnsi="Times New Roman" w:cs="Times New Roman"/>
        </w:rPr>
        <w:t>Obchodný register :</w:t>
      </w:r>
    </w:p>
    <w:p w:rsidR="00CF58FB" w:rsidRPr="000B26E1" w:rsidRDefault="00CF58FB" w:rsidP="00C9065E">
      <w:pPr>
        <w:spacing w:after="0"/>
        <w:ind w:left="851"/>
        <w:jc w:val="both"/>
        <w:rPr>
          <w:rFonts w:ascii="Times New Roman" w:hAnsi="Times New Roman" w:cs="Times New Roman"/>
        </w:rPr>
      </w:pPr>
      <w:r w:rsidRPr="000B26E1">
        <w:rPr>
          <w:rFonts w:ascii="Times New Roman" w:hAnsi="Times New Roman" w:cs="Times New Roman"/>
        </w:rPr>
        <w:t xml:space="preserve">Bankové spojenie: </w:t>
      </w:r>
      <w:r w:rsidR="00467D80">
        <w:rPr>
          <w:rFonts w:ascii="Times New Roman" w:hAnsi="Times New Roman" w:cs="Times New Roman"/>
        </w:rPr>
        <w:tab/>
      </w:r>
      <w:r w:rsidRPr="000B26E1">
        <w:rPr>
          <w:rFonts w:ascii="Times New Roman" w:hAnsi="Times New Roman" w:cs="Times New Roman"/>
        </w:rPr>
        <w:t>Štátna pokladnica</w:t>
      </w:r>
    </w:p>
    <w:p w:rsidR="00CF58FB" w:rsidRPr="000B26E1" w:rsidRDefault="00CF58FB" w:rsidP="00C9065E">
      <w:pPr>
        <w:spacing w:after="0"/>
        <w:ind w:left="851"/>
        <w:jc w:val="both"/>
        <w:rPr>
          <w:rFonts w:ascii="Times New Roman" w:hAnsi="Times New Roman" w:cs="Times New Roman"/>
        </w:rPr>
      </w:pPr>
      <w:r w:rsidRPr="000B26E1">
        <w:rPr>
          <w:rFonts w:ascii="Times New Roman" w:hAnsi="Times New Roman" w:cs="Times New Roman"/>
        </w:rPr>
        <w:t>Číslo účtu :</w:t>
      </w:r>
    </w:p>
    <w:p w:rsidR="00CF58FB" w:rsidRPr="000B26E1" w:rsidRDefault="00CF58FB" w:rsidP="00C9065E">
      <w:pPr>
        <w:spacing w:after="0"/>
        <w:ind w:left="851"/>
        <w:jc w:val="both"/>
        <w:rPr>
          <w:rFonts w:ascii="Times New Roman" w:hAnsi="Times New Roman" w:cs="Times New Roman"/>
        </w:rPr>
      </w:pPr>
      <w:r w:rsidRPr="000B26E1">
        <w:rPr>
          <w:rFonts w:ascii="Times New Roman" w:hAnsi="Times New Roman" w:cs="Times New Roman"/>
        </w:rPr>
        <w:t xml:space="preserve"> (ďalej len „Odberateľ“)</w:t>
      </w:r>
    </w:p>
    <w:p w:rsidR="004762A8" w:rsidRPr="000B26E1" w:rsidRDefault="004762A8" w:rsidP="00CF58FB">
      <w:pPr>
        <w:jc w:val="both"/>
        <w:rPr>
          <w:rFonts w:ascii="Times New Roman" w:hAnsi="Times New Roman" w:cs="Times New Roman"/>
        </w:rPr>
      </w:pPr>
    </w:p>
    <w:p w:rsidR="000E33CC" w:rsidRPr="000B26E1" w:rsidRDefault="000E33CC" w:rsidP="00CF58FB">
      <w:pPr>
        <w:jc w:val="both"/>
        <w:rPr>
          <w:rFonts w:ascii="Times New Roman" w:hAnsi="Times New Roman" w:cs="Times New Roman"/>
        </w:rPr>
      </w:pPr>
    </w:p>
    <w:p w:rsidR="00CF58FB" w:rsidRPr="000B26E1" w:rsidRDefault="00CF58FB" w:rsidP="00CF58FB">
      <w:pPr>
        <w:jc w:val="center"/>
        <w:rPr>
          <w:rFonts w:ascii="Times New Roman" w:hAnsi="Times New Roman" w:cs="Times New Roman"/>
          <w:b/>
          <w:sz w:val="20"/>
          <w:szCs w:val="20"/>
        </w:rPr>
      </w:pPr>
      <w:r w:rsidRPr="000B26E1">
        <w:rPr>
          <w:rFonts w:ascii="Times New Roman" w:hAnsi="Times New Roman" w:cs="Times New Roman"/>
          <w:b/>
          <w:sz w:val="20"/>
          <w:szCs w:val="20"/>
        </w:rPr>
        <w:t xml:space="preserve"> I.</w:t>
      </w:r>
    </w:p>
    <w:p w:rsidR="00CF58FB" w:rsidRPr="000B26E1" w:rsidRDefault="00CF58FB" w:rsidP="00CF58FB">
      <w:pPr>
        <w:jc w:val="center"/>
        <w:rPr>
          <w:rFonts w:ascii="Times New Roman" w:hAnsi="Times New Roman" w:cs="Times New Roman"/>
          <w:b/>
        </w:rPr>
      </w:pPr>
      <w:r w:rsidRPr="000B26E1">
        <w:rPr>
          <w:rFonts w:ascii="Times New Roman" w:hAnsi="Times New Roman" w:cs="Times New Roman"/>
          <w:b/>
        </w:rPr>
        <w:t>Predmet zmluvy</w:t>
      </w:r>
    </w:p>
    <w:p w:rsidR="007370C2" w:rsidRPr="000B26E1" w:rsidRDefault="00387C39" w:rsidP="007370C2">
      <w:pPr>
        <w:pStyle w:val="Zkladntext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Predmetom tejto zmluvy je p</w:t>
      </w:r>
      <w:r w:rsidR="007370C2" w:rsidRPr="000B26E1">
        <w:rPr>
          <w:rFonts w:ascii="Times New Roman" w:hAnsi="Times New Roman" w:cs="Times New Roman"/>
          <w:bCs/>
        </w:rPr>
        <w:t xml:space="preserve">ravidelný zber, odvoz a zneškodnenie </w:t>
      </w:r>
      <w:r w:rsidR="000E33CC" w:rsidRPr="000B26E1">
        <w:rPr>
          <w:rFonts w:ascii="Times New Roman" w:hAnsi="Times New Roman" w:cs="Times New Roman"/>
          <w:bCs/>
        </w:rPr>
        <w:t>b</w:t>
      </w:r>
      <w:r w:rsidR="000E33CC" w:rsidRPr="000B26E1">
        <w:rPr>
          <w:rFonts w:ascii="Times New Roman" w:hAnsi="Times New Roman" w:cs="Times New Roman"/>
        </w:rPr>
        <w:t>iologicky rozložiteľného kuchynského a reštauračného odpadu</w:t>
      </w:r>
      <w:r w:rsidR="007370C2" w:rsidRPr="000B26E1">
        <w:rPr>
          <w:rFonts w:ascii="Times New Roman" w:hAnsi="Times New Roman" w:cs="Times New Roman"/>
          <w:bCs/>
        </w:rPr>
        <w:t xml:space="preserve"> a jedlých olejov a tukov v zmysle zákona    č. 79/2015 </w:t>
      </w:r>
      <w:proofErr w:type="spellStart"/>
      <w:r w:rsidR="007370C2" w:rsidRPr="000B26E1">
        <w:rPr>
          <w:rFonts w:ascii="Times New Roman" w:hAnsi="Times New Roman" w:cs="Times New Roman"/>
          <w:bCs/>
        </w:rPr>
        <w:t>Z.z</w:t>
      </w:r>
      <w:proofErr w:type="spellEnd"/>
      <w:r w:rsidR="007370C2" w:rsidRPr="000B26E1">
        <w:rPr>
          <w:rFonts w:ascii="Times New Roman" w:hAnsi="Times New Roman" w:cs="Times New Roman"/>
          <w:bCs/>
        </w:rPr>
        <w:t>. o odpadoch a o zmene a doplnení niektorých zákonov</w:t>
      </w:r>
      <w:r w:rsidR="000E33CC" w:rsidRPr="000B26E1">
        <w:rPr>
          <w:rFonts w:ascii="Times New Roman" w:hAnsi="Times New Roman" w:cs="Times New Roman"/>
          <w:bCs/>
        </w:rPr>
        <w:t xml:space="preserve"> a </w:t>
      </w:r>
      <w:r w:rsidR="007370C2" w:rsidRPr="000B26E1">
        <w:rPr>
          <w:rFonts w:ascii="Times New Roman" w:hAnsi="Times New Roman" w:cs="Times New Roman"/>
          <w:bCs/>
        </w:rPr>
        <w:t xml:space="preserve"> vymedzených v zmysle nariadenia Európskeho parlamentu a Rady č. 1069/2009 ako všetok potravinový odpad</w:t>
      </w:r>
      <w:r w:rsidR="000E33CC" w:rsidRPr="000B26E1">
        <w:rPr>
          <w:rFonts w:ascii="Times New Roman" w:hAnsi="Times New Roman" w:cs="Times New Roman"/>
          <w:bCs/>
        </w:rPr>
        <w:t>,</w:t>
      </w:r>
      <w:r w:rsidR="007370C2" w:rsidRPr="000B26E1">
        <w:rPr>
          <w:rFonts w:ascii="Times New Roman" w:hAnsi="Times New Roman" w:cs="Times New Roman"/>
          <w:bCs/>
        </w:rPr>
        <w:t xml:space="preserve"> vrátane použitého potravinárskeho oleja, ktorý vzniká v reštauráciách, stravovacích zariadeniach a kuchyniach.</w:t>
      </w:r>
    </w:p>
    <w:p w:rsidR="00CF58FB" w:rsidRPr="000B26E1" w:rsidRDefault="00CF58FB" w:rsidP="007370C2">
      <w:pPr>
        <w:pStyle w:val="Odsekzoznamu"/>
        <w:jc w:val="both"/>
        <w:rPr>
          <w:rFonts w:ascii="Times New Roman" w:hAnsi="Times New Roman" w:cs="Times New Roman"/>
        </w:rPr>
      </w:pPr>
    </w:p>
    <w:tbl>
      <w:tblPr>
        <w:tblStyle w:val="Mriekatabuky"/>
        <w:tblW w:w="0" w:type="auto"/>
        <w:tblInd w:w="1080" w:type="dxa"/>
        <w:tblLook w:val="04A0" w:firstRow="1" w:lastRow="0" w:firstColumn="1" w:lastColumn="0" w:noHBand="0" w:noVBand="1"/>
      </w:tblPr>
      <w:tblGrid>
        <w:gridCol w:w="1271"/>
        <w:gridCol w:w="5072"/>
        <w:gridCol w:w="1639"/>
      </w:tblGrid>
      <w:tr w:rsidR="00CF58FB" w:rsidRPr="000B26E1" w:rsidTr="007370C2">
        <w:tc>
          <w:tcPr>
            <w:tcW w:w="1296" w:type="dxa"/>
          </w:tcPr>
          <w:p w:rsidR="00CF58FB" w:rsidRPr="000B26E1" w:rsidRDefault="00CF58FB" w:rsidP="00CF58FB">
            <w:pPr>
              <w:pStyle w:val="Odsekzoznamu"/>
              <w:ind w:left="0"/>
              <w:rPr>
                <w:rFonts w:ascii="Times New Roman" w:hAnsi="Times New Roman" w:cs="Times New Roman"/>
              </w:rPr>
            </w:pPr>
            <w:proofErr w:type="spellStart"/>
            <w:r w:rsidRPr="000B26E1">
              <w:rPr>
                <w:rFonts w:ascii="Times New Roman" w:hAnsi="Times New Roman" w:cs="Times New Roman"/>
              </w:rPr>
              <w:t>Kat.č</w:t>
            </w:r>
            <w:proofErr w:type="spellEnd"/>
            <w:r w:rsidRPr="000B26E1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5245" w:type="dxa"/>
          </w:tcPr>
          <w:p w:rsidR="00CF58FB" w:rsidRPr="000B26E1" w:rsidRDefault="007370C2" w:rsidP="00CF58FB">
            <w:pPr>
              <w:pStyle w:val="Odsekzoznamu"/>
              <w:ind w:left="0"/>
              <w:rPr>
                <w:rFonts w:ascii="Times New Roman" w:hAnsi="Times New Roman" w:cs="Times New Roman"/>
              </w:rPr>
            </w:pPr>
            <w:r w:rsidRPr="000B26E1">
              <w:rPr>
                <w:rFonts w:ascii="Times New Roman" w:hAnsi="Times New Roman" w:cs="Times New Roman"/>
              </w:rPr>
              <w:t>Názov odpadu</w:t>
            </w:r>
          </w:p>
        </w:tc>
        <w:tc>
          <w:tcPr>
            <w:tcW w:w="1667" w:type="dxa"/>
          </w:tcPr>
          <w:p w:rsidR="00CF58FB" w:rsidRPr="000B26E1" w:rsidRDefault="007370C2" w:rsidP="00CF58FB">
            <w:pPr>
              <w:pStyle w:val="Odsekzoznamu"/>
              <w:ind w:left="0"/>
              <w:rPr>
                <w:rFonts w:ascii="Times New Roman" w:hAnsi="Times New Roman" w:cs="Times New Roman"/>
              </w:rPr>
            </w:pPr>
            <w:r w:rsidRPr="000B26E1">
              <w:rPr>
                <w:rFonts w:ascii="Times New Roman" w:hAnsi="Times New Roman" w:cs="Times New Roman"/>
              </w:rPr>
              <w:t>kategória</w:t>
            </w:r>
          </w:p>
        </w:tc>
      </w:tr>
      <w:tr w:rsidR="00CF58FB" w:rsidRPr="000B26E1" w:rsidTr="007370C2">
        <w:tc>
          <w:tcPr>
            <w:tcW w:w="1296" w:type="dxa"/>
          </w:tcPr>
          <w:p w:rsidR="00CF58FB" w:rsidRPr="000B26E1" w:rsidRDefault="007370C2" w:rsidP="00CF58FB">
            <w:pPr>
              <w:pStyle w:val="Odsekzoznamu"/>
              <w:ind w:left="0"/>
              <w:rPr>
                <w:rFonts w:ascii="Times New Roman" w:hAnsi="Times New Roman" w:cs="Times New Roman"/>
              </w:rPr>
            </w:pPr>
            <w:r w:rsidRPr="000B26E1">
              <w:rPr>
                <w:rFonts w:ascii="Times New Roman" w:hAnsi="Times New Roman" w:cs="Times New Roman"/>
              </w:rPr>
              <w:t>20 01 25</w:t>
            </w:r>
          </w:p>
        </w:tc>
        <w:tc>
          <w:tcPr>
            <w:tcW w:w="5245" w:type="dxa"/>
          </w:tcPr>
          <w:p w:rsidR="00CF58FB" w:rsidRPr="000B26E1" w:rsidRDefault="007370C2" w:rsidP="007370C2">
            <w:pPr>
              <w:pStyle w:val="Odsekzoznamu"/>
              <w:ind w:left="0"/>
              <w:rPr>
                <w:rFonts w:ascii="Times New Roman" w:hAnsi="Times New Roman" w:cs="Times New Roman"/>
              </w:rPr>
            </w:pPr>
            <w:r w:rsidRPr="000B26E1">
              <w:rPr>
                <w:rFonts w:ascii="Times New Roman" w:hAnsi="Times New Roman" w:cs="Times New Roman"/>
              </w:rPr>
              <w:t>Jedlé oleje a tuky</w:t>
            </w:r>
          </w:p>
        </w:tc>
        <w:tc>
          <w:tcPr>
            <w:tcW w:w="1667" w:type="dxa"/>
          </w:tcPr>
          <w:p w:rsidR="00CF58FB" w:rsidRPr="000B26E1" w:rsidRDefault="007370C2" w:rsidP="00CF58FB">
            <w:pPr>
              <w:pStyle w:val="Odsekzoznamu"/>
              <w:ind w:left="0"/>
              <w:rPr>
                <w:rFonts w:ascii="Times New Roman" w:hAnsi="Times New Roman" w:cs="Times New Roman"/>
              </w:rPr>
            </w:pPr>
            <w:r w:rsidRPr="000B26E1">
              <w:rPr>
                <w:rFonts w:ascii="Times New Roman" w:hAnsi="Times New Roman" w:cs="Times New Roman"/>
              </w:rPr>
              <w:t>O</w:t>
            </w:r>
          </w:p>
        </w:tc>
      </w:tr>
      <w:tr w:rsidR="00CF58FB" w:rsidRPr="000B26E1" w:rsidTr="007370C2">
        <w:tc>
          <w:tcPr>
            <w:tcW w:w="1296" w:type="dxa"/>
          </w:tcPr>
          <w:p w:rsidR="00CF58FB" w:rsidRPr="000B26E1" w:rsidRDefault="007370C2" w:rsidP="00CF58FB">
            <w:pPr>
              <w:pStyle w:val="Odsekzoznamu"/>
              <w:ind w:left="0"/>
              <w:rPr>
                <w:rFonts w:ascii="Times New Roman" w:hAnsi="Times New Roman" w:cs="Times New Roman"/>
              </w:rPr>
            </w:pPr>
            <w:r w:rsidRPr="000B26E1">
              <w:rPr>
                <w:rFonts w:ascii="Times New Roman" w:hAnsi="Times New Roman" w:cs="Times New Roman"/>
              </w:rPr>
              <w:t>20 01 08</w:t>
            </w:r>
          </w:p>
        </w:tc>
        <w:tc>
          <w:tcPr>
            <w:tcW w:w="5245" w:type="dxa"/>
          </w:tcPr>
          <w:p w:rsidR="00CF58FB" w:rsidRPr="000B26E1" w:rsidRDefault="007370C2" w:rsidP="00CF58FB">
            <w:pPr>
              <w:pStyle w:val="Odsekzoznamu"/>
              <w:ind w:left="0"/>
              <w:rPr>
                <w:rFonts w:ascii="Times New Roman" w:hAnsi="Times New Roman" w:cs="Times New Roman"/>
              </w:rPr>
            </w:pPr>
            <w:r w:rsidRPr="000B26E1">
              <w:rPr>
                <w:rFonts w:ascii="Times New Roman" w:hAnsi="Times New Roman" w:cs="Times New Roman"/>
              </w:rPr>
              <w:t xml:space="preserve">Biologicky rozložiteľný kuchynský a reštauračný odpad </w:t>
            </w:r>
          </w:p>
        </w:tc>
        <w:tc>
          <w:tcPr>
            <w:tcW w:w="1667" w:type="dxa"/>
          </w:tcPr>
          <w:p w:rsidR="00CF58FB" w:rsidRPr="000B26E1" w:rsidRDefault="007370C2" w:rsidP="00CF58FB">
            <w:pPr>
              <w:pStyle w:val="Odsekzoznamu"/>
              <w:ind w:left="0"/>
              <w:rPr>
                <w:rFonts w:ascii="Times New Roman" w:hAnsi="Times New Roman" w:cs="Times New Roman"/>
              </w:rPr>
            </w:pPr>
            <w:r w:rsidRPr="000B26E1">
              <w:rPr>
                <w:rFonts w:ascii="Times New Roman" w:hAnsi="Times New Roman" w:cs="Times New Roman"/>
              </w:rPr>
              <w:t>O</w:t>
            </w:r>
          </w:p>
        </w:tc>
      </w:tr>
    </w:tbl>
    <w:p w:rsidR="007370C2" w:rsidRPr="000B26E1" w:rsidRDefault="007370C2" w:rsidP="007370C2">
      <w:pPr>
        <w:pStyle w:val="Zkladntext"/>
        <w:tabs>
          <w:tab w:val="num" w:pos="567"/>
        </w:tabs>
        <w:spacing w:after="0"/>
        <w:rPr>
          <w:rFonts w:ascii="Times New Roman" w:hAnsi="Times New Roman" w:cs="Times New Roman"/>
          <w:bCs/>
        </w:rPr>
      </w:pPr>
    </w:p>
    <w:p w:rsidR="000E33CC" w:rsidRPr="000B26E1" w:rsidRDefault="000E33CC" w:rsidP="007370C2">
      <w:pPr>
        <w:pStyle w:val="Zkladntext"/>
        <w:tabs>
          <w:tab w:val="num" w:pos="567"/>
        </w:tabs>
        <w:spacing w:after="0"/>
        <w:rPr>
          <w:rFonts w:ascii="Times New Roman" w:hAnsi="Times New Roman" w:cs="Times New Roman"/>
          <w:bCs/>
        </w:rPr>
      </w:pPr>
    </w:p>
    <w:p w:rsidR="000E33CC" w:rsidRPr="000B26E1" w:rsidRDefault="000E33CC" w:rsidP="007370C2">
      <w:pPr>
        <w:pStyle w:val="Zkladntext"/>
        <w:tabs>
          <w:tab w:val="num" w:pos="567"/>
        </w:tabs>
        <w:spacing w:after="0"/>
        <w:rPr>
          <w:rFonts w:ascii="Times New Roman" w:hAnsi="Times New Roman" w:cs="Times New Roman"/>
          <w:bCs/>
        </w:rPr>
      </w:pPr>
    </w:p>
    <w:p w:rsidR="00257906" w:rsidRPr="000B26E1" w:rsidRDefault="00257906" w:rsidP="007370C2">
      <w:pPr>
        <w:pStyle w:val="Zkladntext"/>
        <w:tabs>
          <w:tab w:val="num" w:pos="567"/>
        </w:tabs>
        <w:spacing w:after="0"/>
        <w:rPr>
          <w:rFonts w:ascii="Times New Roman" w:hAnsi="Times New Roman" w:cs="Times New Roman"/>
          <w:bCs/>
        </w:rPr>
      </w:pPr>
    </w:p>
    <w:p w:rsidR="007370C2" w:rsidRPr="000B26E1" w:rsidRDefault="007370C2" w:rsidP="00CF58FB">
      <w:pPr>
        <w:pStyle w:val="Odsekzoznamu"/>
        <w:ind w:left="1080"/>
        <w:rPr>
          <w:rFonts w:ascii="Times New Roman" w:hAnsi="Times New Roman" w:cs="Times New Roman"/>
          <w:sz w:val="20"/>
          <w:szCs w:val="20"/>
        </w:rPr>
      </w:pPr>
    </w:p>
    <w:p w:rsidR="00CF58FB" w:rsidRPr="000B26E1" w:rsidRDefault="007370C2" w:rsidP="007370C2">
      <w:pPr>
        <w:pStyle w:val="Odsekzoznamu"/>
        <w:jc w:val="center"/>
        <w:rPr>
          <w:rFonts w:ascii="Times New Roman" w:hAnsi="Times New Roman" w:cs="Times New Roman"/>
          <w:b/>
        </w:rPr>
      </w:pPr>
      <w:r w:rsidRPr="000B26E1">
        <w:rPr>
          <w:rFonts w:ascii="Times New Roman" w:hAnsi="Times New Roman" w:cs="Times New Roman"/>
          <w:b/>
        </w:rPr>
        <w:t>II.</w:t>
      </w:r>
    </w:p>
    <w:p w:rsidR="007370C2" w:rsidRPr="000B26E1" w:rsidRDefault="007370C2" w:rsidP="007370C2">
      <w:pPr>
        <w:pStyle w:val="Odsekzoznamu"/>
        <w:jc w:val="center"/>
        <w:rPr>
          <w:rFonts w:ascii="Times New Roman" w:hAnsi="Times New Roman" w:cs="Times New Roman"/>
          <w:b/>
        </w:rPr>
      </w:pPr>
      <w:r w:rsidRPr="000B26E1">
        <w:rPr>
          <w:rFonts w:ascii="Times New Roman" w:hAnsi="Times New Roman" w:cs="Times New Roman"/>
          <w:b/>
        </w:rPr>
        <w:t>Miesto plnenia</w:t>
      </w:r>
    </w:p>
    <w:p w:rsidR="007370C2" w:rsidRPr="000B26E1" w:rsidRDefault="007370C2" w:rsidP="007370C2">
      <w:pPr>
        <w:pStyle w:val="Odsekzoznamu"/>
        <w:rPr>
          <w:rFonts w:ascii="Times New Roman" w:hAnsi="Times New Roman" w:cs="Times New Roman"/>
        </w:rPr>
      </w:pPr>
      <w:r w:rsidRPr="000B26E1">
        <w:rPr>
          <w:rFonts w:ascii="Times New Roman" w:hAnsi="Times New Roman" w:cs="Times New Roman"/>
        </w:rPr>
        <w:t xml:space="preserve">Miestom plnenia predmetu zmluvy sú </w:t>
      </w:r>
      <w:r w:rsidR="00387C39">
        <w:rPr>
          <w:rFonts w:ascii="Times New Roman" w:hAnsi="Times New Roman" w:cs="Times New Roman"/>
        </w:rPr>
        <w:t>pracoviská</w:t>
      </w:r>
      <w:r w:rsidR="00387C39" w:rsidRPr="000B26E1">
        <w:rPr>
          <w:rFonts w:ascii="Times New Roman" w:hAnsi="Times New Roman" w:cs="Times New Roman"/>
        </w:rPr>
        <w:t xml:space="preserve"> </w:t>
      </w:r>
      <w:r w:rsidRPr="000B26E1">
        <w:rPr>
          <w:rFonts w:ascii="Times New Roman" w:hAnsi="Times New Roman" w:cs="Times New Roman"/>
        </w:rPr>
        <w:t>objednávateľa :</w:t>
      </w:r>
    </w:p>
    <w:p w:rsidR="000E33CC" w:rsidRPr="000B26E1" w:rsidRDefault="000E33CC" w:rsidP="000E33CC">
      <w:pPr>
        <w:pStyle w:val="Zkladntext"/>
        <w:spacing w:after="0"/>
        <w:rPr>
          <w:rFonts w:ascii="Times New Roman" w:hAnsi="Times New Roman" w:cs="Times New Roman"/>
          <w:bCs/>
        </w:rPr>
      </w:pPr>
      <w:r w:rsidRPr="000B26E1">
        <w:rPr>
          <w:rFonts w:ascii="Times New Roman" w:hAnsi="Times New Roman" w:cs="Times New Roman"/>
          <w:bCs/>
        </w:rPr>
        <w:t xml:space="preserve">             a/ Pre </w:t>
      </w:r>
      <w:r w:rsidR="007370C2" w:rsidRPr="000B26E1">
        <w:rPr>
          <w:rFonts w:ascii="Times New Roman" w:hAnsi="Times New Roman" w:cs="Times New Roman"/>
          <w:bCs/>
        </w:rPr>
        <w:t xml:space="preserve">katalógové číslo 20 01 08: biologicky rozložiteľný kuchynský </w:t>
      </w:r>
      <w:r w:rsidR="004762A8" w:rsidRPr="000B26E1">
        <w:rPr>
          <w:rFonts w:ascii="Times New Roman" w:hAnsi="Times New Roman" w:cs="Times New Roman"/>
          <w:bCs/>
        </w:rPr>
        <w:t>a reštauračný odpad</w:t>
      </w:r>
      <w:r w:rsidRPr="000B26E1">
        <w:rPr>
          <w:rFonts w:ascii="Times New Roman" w:hAnsi="Times New Roman" w:cs="Times New Roman"/>
          <w:bCs/>
        </w:rPr>
        <w:t>,</w:t>
      </w:r>
      <w:r w:rsidR="007370C2" w:rsidRPr="000B26E1">
        <w:rPr>
          <w:rFonts w:ascii="Times New Roman" w:hAnsi="Times New Roman" w:cs="Times New Roman"/>
          <w:bCs/>
        </w:rPr>
        <w:t xml:space="preserve"> </w:t>
      </w:r>
      <w:r w:rsidRPr="000B26E1">
        <w:rPr>
          <w:rFonts w:ascii="Times New Roman" w:hAnsi="Times New Roman" w:cs="Times New Roman"/>
          <w:bCs/>
        </w:rPr>
        <w:t xml:space="preserve">  </w:t>
      </w:r>
    </w:p>
    <w:p w:rsidR="007370C2" w:rsidRPr="000B26E1" w:rsidRDefault="000E33CC" w:rsidP="000E33CC">
      <w:pPr>
        <w:pStyle w:val="Zkladntext"/>
        <w:spacing w:after="0"/>
        <w:rPr>
          <w:rFonts w:ascii="Times New Roman" w:hAnsi="Times New Roman" w:cs="Times New Roman"/>
          <w:bCs/>
        </w:rPr>
      </w:pPr>
      <w:r w:rsidRPr="000B26E1">
        <w:rPr>
          <w:rFonts w:ascii="Times New Roman" w:hAnsi="Times New Roman" w:cs="Times New Roman"/>
          <w:bCs/>
        </w:rPr>
        <w:t xml:space="preserve">                uskladnený </w:t>
      </w:r>
      <w:r w:rsidR="007370C2" w:rsidRPr="000B26E1">
        <w:rPr>
          <w:rFonts w:ascii="Times New Roman" w:hAnsi="Times New Roman" w:cs="Times New Roman"/>
          <w:bCs/>
        </w:rPr>
        <w:t xml:space="preserve"> v nádobách  a</w:t>
      </w:r>
      <w:r w:rsidRPr="000B26E1">
        <w:rPr>
          <w:rFonts w:ascii="Times New Roman" w:hAnsi="Times New Roman" w:cs="Times New Roman"/>
          <w:bCs/>
        </w:rPr>
        <w:t> </w:t>
      </w:r>
      <w:r w:rsidR="007370C2" w:rsidRPr="000B26E1">
        <w:rPr>
          <w:rFonts w:ascii="Times New Roman" w:hAnsi="Times New Roman" w:cs="Times New Roman"/>
          <w:bCs/>
        </w:rPr>
        <w:t>odoberan</w:t>
      </w:r>
      <w:r w:rsidRPr="000B26E1">
        <w:rPr>
          <w:rFonts w:ascii="Times New Roman" w:hAnsi="Times New Roman" w:cs="Times New Roman"/>
          <w:bCs/>
        </w:rPr>
        <w:t xml:space="preserve">ý </w:t>
      </w:r>
      <w:r w:rsidR="007370C2" w:rsidRPr="000B26E1">
        <w:rPr>
          <w:rFonts w:ascii="Times New Roman" w:hAnsi="Times New Roman" w:cs="Times New Roman"/>
          <w:bCs/>
        </w:rPr>
        <w:t xml:space="preserve"> týždenne v čase od 11:00 hod. do 14:00 hod.</w:t>
      </w:r>
      <w:r w:rsidR="004762A8" w:rsidRPr="000B26E1">
        <w:rPr>
          <w:rFonts w:ascii="Times New Roman" w:hAnsi="Times New Roman" w:cs="Times New Roman"/>
          <w:bCs/>
        </w:rPr>
        <w:t>:</w:t>
      </w:r>
    </w:p>
    <w:p w:rsidR="004762A8" w:rsidRPr="000B26E1" w:rsidRDefault="004762A8" w:rsidP="00B43CAE">
      <w:pPr>
        <w:pStyle w:val="Zkladntext"/>
        <w:tabs>
          <w:tab w:val="num" w:pos="567"/>
        </w:tabs>
        <w:spacing w:after="0"/>
        <w:ind w:left="851"/>
        <w:rPr>
          <w:rFonts w:ascii="Times New Roman" w:hAnsi="Times New Roman" w:cs="Times New Roman"/>
          <w:b/>
          <w:bCs/>
        </w:rPr>
      </w:pPr>
      <w:r w:rsidRPr="000B26E1">
        <w:rPr>
          <w:rFonts w:ascii="Times New Roman" w:hAnsi="Times New Roman" w:cs="Times New Roman"/>
          <w:b/>
          <w:bCs/>
        </w:rPr>
        <w:t>Objekt</w:t>
      </w:r>
      <w:r w:rsidRPr="000B26E1">
        <w:rPr>
          <w:rFonts w:ascii="Times New Roman" w:hAnsi="Times New Roman" w:cs="Times New Roman"/>
          <w:b/>
          <w:bCs/>
        </w:rPr>
        <w:tab/>
      </w:r>
      <w:r w:rsidRPr="000B26E1">
        <w:rPr>
          <w:rFonts w:ascii="Times New Roman" w:hAnsi="Times New Roman" w:cs="Times New Roman"/>
          <w:b/>
          <w:bCs/>
        </w:rPr>
        <w:tab/>
      </w:r>
      <w:r w:rsidRPr="000B26E1">
        <w:rPr>
          <w:rFonts w:ascii="Times New Roman" w:hAnsi="Times New Roman" w:cs="Times New Roman"/>
          <w:b/>
          <w:bCs/>
        </w:rPr>
        <w:tab/>
      </w:r>
      <w:r w:rsidRPr="000B26E1">
        <w:rPr>
          <w:rFonts w:ascii="Times New Roman" w:hAnsi="Times New Roman" w:cs="Times New Roman"/>
          <w:b/>
          <w:bCs/>
        </w:rPr>
        <w:tab/>
      </w:r>
      <w:r w:rsidRPr="000B26E1">
        <w:rPr>
          <w:rFonts w:ascii="Times New Roman" w:hAnsi="Times New Roman" w:cs="Times New Roman"/>
          <w:b/>
          <w:bCs/>
        </w:rPr>
        <w:tab/>
      </w:r>
      <w:r w:rsidRPr="000B26E1">
        <w:rPr>
          <w:rFonts w:ascii="Times New Roman" w:hAnsi="Times New Roman" w:cs="Times New Roman"/>
          <w:b/>
          <w:bCs/>
        </w:rPr>
        <w:tab/>
      </w:r>
      <w:r w:rsidR="00B43CAE" w:rsidRPr="000B26E1">
        <w:rPr>
          <w:rFonts w:ascii="Times New Roman" w:hAnsi="Times New Roman" w:cs="Times New Roman"/>
          <w:b/>
          <w:bCs/>
        </w:rPr>
        <w:tab/>
      </w:r>
      <w:r w:rsidRPr="000B26E1">
        <w:rPr>
          <w:rFonts w:ascii="Times New Roman" w:hAnsi="Times New Roman" w:cs="Times New Roman"/>
          <w:b/>
          <w:bCs/>
        </w:rPr>
        <w:t>požadovaný počet nádob</w:t>
      </w:r>
    </w:p>
    <w:p w:rsidR="007370C2" w:rsidRPr="000B26E1" w:rsidRDefault="007370C2" w:rsidP="00B43CAE">
      <w:pPr>
        <w:pStyle w:val="Zkladntext"/>
        <w:tabs>
          <w:tab w:val="num" w:pos="567"/>
        </w:tabs>
        <w:spacing w:after="0"/>
        <w:ind w:left="851"/>
        <w:rPr>
          <w:rFonts w:ascii="Times New Roman" w:hAnsi="Times New Roman" w:cs="Times New Roman"/>
          <w:bCs/>
        </w:rPr>
      </w:pPr>
      <w:r w:rsidRPr="000B26E1">
        <w:rPr>
          <w:rFonts w:ascii="Times New Roman" w:hAnsi="Times New Roman" w:cs="Times New Roman"/>
          <w:bCs/>
        </w:rPr>
        <w:t>Objekt č. 1:</w:t>
      </w:r>
    </w:p>
    <w:p w:rsidR="007370C2" w:rsidRPr="000B26E1" w:rsidRDefault="007370C2" w:rsidP="00B43CAE">
      <w:pPr>
        <w:pStyle w:val="Zkladntext"/>
        <w:tabs>
          <w:tab w:val="num" w:pos="567"/>
        </w:tabs>
        <w:spacing w:after="0"/>
        <w:ind w:left="851"/>
        <w:rPr>
          <w:rFonts w:ascii="Times New Roman" w:hAnsi="Times New Roman" w:cs="Times New Roman"/>
          <w:bCs/>
        </w:rPr>
      </w:pPr>
      <w:r w:rsidRPr="000B26E1">
        <w:rPr>
          <w:rFonts w:ascii="Times New Roman" w:hAnsi="Times New Roman" w:cs="Times New Roman"/>
          <w:bCs/>
        </w:rPr>
        <w:t xml:space="preserve">UJ UKF v Nitre, Nábrežie mládeže č.1,                                       - </w:t>
      </w:r>
      <w:r w:rsidR="00007EE5">
        <w:rPr>
          <w:rFonts w:ascii="Times New Roman" w:hAnsi="Times New Roman" w:cs="Times New Roman"/>
          <w:bCs/>
        </w:rPr>
        <w:t>2</w:t>
      </w:r>
      <w:r w:rsidRPr="000B26E1">
        <w:rPr>
          <w:rFonts w:ascii="Times New Roman" w:hAnsi="Times New Roman" w:cs="Times New Roman"/>
          <w:bCs/>
        </w:rPr>
        <w:t xml:space="preserve"> ks nádoby na odpad</w:t>
      </w:r>
    </w:p>
    <w:p w:rsidR="007370C2" w:rsidRPr="000B26E1" w:rsidRDefault="007370C2" w:rsidP="00B43CAE">
      <w:pPr>
        <w:pStyle w:val="Zkladntext"/>
        <w:tabs>
          <w:tab w:val="num" w:pos="567"/>
        </w:tabs>
        <w:spacing w:after="0"/>
        <w:ind w:left="851"/>
        <w:rPr>
          <w:rFonts w:ascii="Times New Roman" w:hAnsi="Times New Roman" w:cs="Times New Roman"/>
          <w:bCs/>
        </w:rPr>
      </w:pPr>
      <w:r w:rsidRPr="000B26E1">
        <w:rPr>
          <w:rFonts w:ascii="Times New Roman" w:hAnsi="Times New Roman" w:cs="Times New Roman"/>
          <w:bCs/>
        </w:rPr>
        <w:t>Objekt č. 2:</w:t>
      </w:r>
    </w:p>
    <w:p w:rsidR="007370C2" w:rsidRPr="000B26E1" w:rsidRDefault="007370C2" w:rsidP="00B43CAE">
      <w:pPr>
        <w:pStyle w:val="Zkladntext"/>
        <w:tabs>
          <w:tab w:val="num" w:pos="567"/>
        </w:tabs>
        <w:spacing w:after="0"/>
        <w:ind w:left="851"/>
        <w:rPr>
          <w:rFonts w:ascii="Times New Roman" w:hAnsi="Times New Roman" w:cs="Times New Roman"/>
          <w:bCs/>
        </w:rPr>
      </w:pPr>
      <w:r w:rsidRPr="000B26E1">
        <w:rPr>
          <w:rFonts w:ascii="Times New Roman" w:hAnsi="Times New Roman" w:cs="Times New Roman"/>
          <w:bCs/>
        </w:rPr>
        <w:t xml:space="preserve">ŠD </w:t>
      </w:r>
      <w:proofErr w:type="spellStart"/>
      <w:r w:rsidRPr="000B26E1">
        <w:rPr>
          <w:rFonts w:ascii="Times New Roman" w:hAnsi="Times New Roman" w:cs="Times New Roman"/>
          <w:bCs/>
        </w:rPr>
        <w:t>Zobor</w:t>
      </w:r>
      <w:proofErr w:type="spellEnd"/>
      <w:r w:rsidRPr="000B26E1">
        <w:rPr>
          <w:rFonts w:ascii="Times New Roman" w:hAnsi="Times New Roman" w:cs="Times New Roman"/>
          <w:bCs/>
        </w:rPr>
        <w:t xml:space="preserve">, </w:t>
      </w:r>
      <w:proofErr w:type="spellStart"/>
      <w:r w:rsidRPr="000B26E1">
        <w:rPr>
          <w:rFonts w:ascii="Times New Roman" w:hAnsi="Times New Roman" w:cs="Times New Roman"/>
          <w:bCs/>
        </w:rPr>
        <w:t>Dražovská</w:t>
      </w:r>
      <w:proofErr w:type="spellEnd"/>
      <w:r w:rsidRPr="000B26E1">
        <w:rPr>
          <w:rFonts w:ascii="Times New Roman" w:hAnsi="Times New Roman" w:cs="Times New Roman"/>
          <w:bCs/>
        </w:rPr>
        <w:t xml:space="preserve"> ul.2,                                       </w:t>
      </w:r>
      <w:r w:rsidR="00B43CAE" w:rsidRPr="000B26E1">
        <w:rPr>
          <w:rFonts w:ascii="Times New Roman" w:hAnsi="Times New Roman" w:cs="Times New Roman"/>
          <w:bCs/>
        </w:rPr>
        <w:t xml:space="preserve"> </w:t>
      </w:r>
      <w:r w:rsidR="00007EE5">
        <w:rPr>
          <w:rFonts w:ascii="Times New Roman" w:hAnsi="Times New Roman" w:cs="Times New Roman"/>
          <w:bCs/>
        </w:rPr>
        <w:t xml:space="preserve">                   - 2</w:t>
      </w:r>
      <w:r w:rsidRPr="000B26E1">
        <w:rPr>
          <w:rFonts w:ascii="Times New Roman" w:hAnsi="Times New Roman" w:cs="Times New Roman"/>
          <w:bCs/>
        </w:rPr>
        <w:t xml:space="preserve"> ks nádoby na odpad</w:t>
      </w:r>
    </w:p>
    <w:p w:rsidR="007370C2" w:rsidRPr="000B26E1" w:rsidRDefault="007370C2" w:rsidP="00B43CAE">
      <w:pPr>
        <w:pStyle w:val="Zkladntext"/>
        <w:tabs>
          <w:tab w:val="num" w:pos="567"/>
        </w:tabs>
        <w:spacing w:after="0"/>
        <w:ind w:left="851"/>
        <w:rPr>
          <w:rFonts w:ascii="Times New Roman" w:hAnsi="Times New Roman" w:cs="Times New Roman"/>
          <w:bCs/>
        </w:rPr>
      </w:pPr>
      <w:r w:rsidRPr="000B26E1">
        <w:rPr>
          <w:rFonts w:ascii="Times New Roman" w:hAnsi="Times New Roman" w:cs="Times New Roman"/>
          <w:bCs/>
        </w:rPr>
        <w:t>Objekt č. 3:</w:t>
      </w:r>
    </w:p>
    <w:p w:rsidR="007370C2" w:rsidRPr="000B26E1" w:rsidRDefault="007370C2" w:rsidP="00B43CAE">
      <w:pPr>
        <w:pStyle w:val="Zkladntext"/>
        <w:tabs>
          <w:tab w:val="num" w:pos="567"/>
        </w:tabs>
        <w:spacing w:after="0"/>
        <w:ind w:left="851"/>
        <w:rPr>
          <w:rFonts w:ascii="Times New Roman" w:hAnsi="Times New Roman" w:cs="Times New Roman"/>
          <w:bCs/>
        </w:rPr>
      </w:pPr>
      <w:r w:rsidRPr="000B26E1">
        <w:rPr>
          <w:rFonts w:ascii="Times New Roman" w:hAnsi="Times New Roman" w:cs="Times New Roman"/>
          <w:bCs/>
        </w:rPr>
        <w:t xml:space="preserve">ŠD Nitra, B. </w:t>
      </w:r>
      <w:proofErr w:type="spellStart"/>
      <w:r w:rsidRPr="000B26E1">
        <w:rPr>
          <w:rFonts w:ascii="Times New Roman" w:hAnsi="Times New Roman" w:cs="Times New Roman"/>
          <w:bCs/>
        </w:rPr>
        <w:t>Slančíkovej</w:t>
      </w:r>
      <w:proofErr w:type="spellEnd"/>
      <w:r w:rsidRPr="000B26E1">
        <w:rPr>
          <w:rFonts w:ascii="Times New Roman" w:hAnsi="Times New Roman" w:cs="Times New Roman"/>
          <w:bCs/>
        </w:rPr>
        <w:t xml:space="preserve"> č.1,                          </w:t>
      </w:r>
      <w:r w:rsidR="00007EE5">
        <w:rPr>
          <w:rFonts w:ascii="Times New Roman" w:hAnsi="Times New Roman" w:cs="Times New Roman"/>
          <w:bCs/>
        </w:rPr>
        <w:t xml:space="preserve">                             - 1</w:t>
      </w:r>
      <w:r w:rsidRPr="000B26E1">
        <w:rPr>
          <w:rFonts w:ascii="Times New Roman" w:hAnsi="Times New Roman" w:cs="Times New Roman"/>
          <w:bCs/>
        </w:rPr>
        <w:t xml:space="preserve"> ks nádoby na odpad</w:t>
      </w:r>
    </w:p>
    <w:p w:rsidR="007370C2" w:rsidRPr="000B26E1" w:rsidRDefault="007370C2" w:rsidP="00B43CAE">
      <w:pPr>
        <w:pStyle w:val="Zkladntext"/>
        <w:tabs>
          <w:tab w:val="num" w:pos="567"/>
        </w:tabs>
        <w:spacing w:after="0"/>
        <w:ind w:left="851"/>
        <w:rPr>
          <w:rFonts w:ascii="Times New Roman" w:hAnsi="Times New Roman" w:cs="Times New Roman"/>
          <w:bCs/>
        </w:rPr>
      </w:pPr>
      <w:r w:rsidRPr="000B26E1">
        <w:rPr>
          <w:rFonts w:ascii="Times New Roman" w:hAnsi="Times New Roman" w:cs="Times New Roman"/>
          <w:bCs/>
        </w:rPr>
        <w:t>Objekt č. 4:</w:t>
      </w:r>
    </w:p>
    <w:p w:rsidR="007370C2" w:rsidRPr="000B26E1" w:rsidRDefault="007370C2" w:rsidP="00B43CAE">
      <w:pPr>
        <w:pStyle w:val="Zkladntext"/>
        <w:tabs>
          <w:tab w:val="num" w:pos="567"/>
        </w:tabs>
        <w:spacing w:after="0"/>
        <w:ind w:left="851"/>
        <w:rPr>
          <w:rFonts w:ascii="Times New Roman" w:hAnsi="Times New Roman" w:cs="Times New Roman"/>
          <w:bCs/>
        </w:rPr>
      </w:pPr>
      <w:r w:rsidRPr="000B26E1">
        <w:rPr>
          <w:rFonts w:ascii="Times New Roman" w:hAnsi="Times New Roman" w:cs="Times New Roman"/>
          <w:bCs/>
        </w:rPr>
        <w:t xml:space="preserve">UKF v Nitre, </w:t>
      </w:r>
      <w:proofErr w:type="spellStart"/>
      <w:r w:rsidRPr="000B26E1">
        <w:rPr>
          <w:rFonts w:ascii="Times New Roman" w:hAnsi="Times New Roman" w:cs="Times New Roman"/>
          <w:bCs/>
        </w:rPr>
        <w:t>Tr</w:t>
      </w:r>
      <w:proofErr w:type="spellEnd"/>
      <w:r w:rsidRPr="000B26E1">
        <w:rPr>
          <w:rFonts w:ascii="Times New Roman" w:hAnsi="Times New Roman" w:cs="Times New Roman"/>
          <w:bCs/>
        </w:rPr>
        <w:t xml:space="preserve">. A. Hlinku č.1,                                                   - </w:t>
      </w:r>
      <w:r w:rsidR="00007EE5">
        <w:rPr>
          <w:rFonts w:ascii="Times New Roman" w:hAnsi="Times New Roman" w:cs="Times New Roman"/>
          <w:bCs/>
        </w:rPr>
        <w:t>2</w:t>
      </w:r>
      <w:r w:rsidRPr="000B26E1">
        <w:rPr>
          <w:rFonts w:ascii="Times New Roman" w:hAnsi="Times New Roman" w:cs="Times New Roman"/>
          <w:bCs/>
        </w:rPr>
        <w:t xml:space="preserve"> ks nádoby na odpad</w:t>
      </w:r>
    </w:p>
    <w:p w:rsidR="007370C2" w:rsidRPr="000B26E1" w:rsidRDefault="007370C2" w:rsidP="00B43CAE">
      <w:pPr>
        <w:pStyle w:val="Zkladntext"/>
        <w:tabs>
          <w:tab w:val="num" w:pos="567"/>
        </w:tabs>
        <w:spacing w:after="0"/>
        <w:ind w:left="851"/>
        <w:rPr>
          <w:rFonts w:ascii="Times New Roman" w:hAnsi="Times New Roman" w:cs="Times New Roman"/>
          <w:bCs/>
        </w:rPr>
      </w:pPr>
      <w:r w:rsidRPr="000B26E1">
        <w:rPr>
          <w:rFonts w:ascii="Times New Roman" w:hAnsi="Times New Roman" w:cs="Times New Roman"/>
          <w:bCs/>
        </w:rPr>
        <w:t>Objekt č. 5:</w:t>
      </w:r>
    </w:p>
    <w:p w:rsidR="007370C2" w:rsidRPr="000B26E1" w:rsidRDefault="007370C2" w:rsidP="00B43CAE">
      <w:pPr>
        <w:pStyle w:val="Zkladntext"/>
        <w:tabs>
          <w:tab w:val="num" w:pos="567"/>
        </w:tabs>
        <w:spacing w:after="0"/>
        <w:ind w:left="851"/>
        <w:rPr>
          <w:rFonts w:ascii="Times New Roman" w:hAnsi="Times New Roman" w:cs="Times New Roman"/>
          <w:bCs/>
        </w:rPr>
      </w:pPr>
      <w:r w:rsidRPr="000B26E1">
        <w:rPr>
          <w:rFonts w:ascii="Times New Roman" w:hAnsi="Times New Roman" w:cs="Times New Roman"/>
          <w:bCs/>
        </w:rPr>
        <w:t xml:space="preserve">FF UKF v Nitre, Štefánikova </w:t>
      </w:r>
      <w:proofErr w:type="spellStart"/>
      <w:r w:rsidRPr="000B26E1">
        <w:rPr>
          <w:rFonts w:ascii="Times New Roman" w:hAnsi="Times New Roman" w:cs="Times New Roman"/>
          <w:bCs/>
        </w:rPr>
        <w:t>tr</w:t>
      </w:r>
      <w:proofErr w:type="spellEnd"/>
      <w:r w:rsidRPr="000B26E1">
        <w:rPr>
          <w:rFonts w:ascii="Times New Roman" w:hAnsi="Times New Roman" w:cs="Times New Roman"/>
          <w:bCs/>
        </w:rPr>
        <w:t xml:space="preserve">. č.67,             </w:t>
      </w:r>
      <w:r w:rsidR="00007EE5">
        <w:rPr>
          <w:rFonts w:ascii="Times New Roman" w:hAnsi="Times New Roman" w:cs="Times New Roman"/>
          <w:bCs/>
        </w:rPr>
        <w:t xml:space="preserve">                             - 1</w:t>
      </w:r>
      <w:r w:rsidRPr="000B26E1">
        <w:rPr>
          <w:rFonts w:ascii="Times New Roman" w:hAnsi="Times New Roman" w:cs="Times New Roman"/>
          <w:bCs/>
        </w:rPr>
        <w:t xml:space="preserve"> ks nádoby na odpad</w:t>
      </w:r>
    </w:p>
    <w:p w:rsidR="007370C2" w:rsidRPr="000B26E1" w:rsidRDefault="007370C2" w:rsidP="00B43CAE">
      <w:pPr>
        <w:pStyle w:val="Zkladntext"/>
        <w:tabs>
          <w:tab w:val="num" w:pos="567"/>
        </w:tabs>
        <w:spacing w:after="0"/>
        <w:ind w:left="851"/>
        <w:rPr>
          <w:rFonts w:ascii="Times New Roman" w:hAnsi="Times New Roman" w:cs="Times New Roman"/>
          <w:bCs/>
        </w:rPr>
      </w:pPr>
      <w:r w:rsidRPr="000B26E1">
        <w:rPr>
          <w:rFonts w:ascii="Times New Roman" w:hAnsi="Times New Roman" w:cs="Times New Roman"/>
          <w:bCs/>
        </w:rPr>
        <w:t>Objekt č. 6:</w:t>
      </w:r>
    </w:p>
    <w:p w:rsidR="007370C2" w:rsidRPr="000B26E1" w:rsidRDefault="007370C2" w:rsidP="00B43CAE">
      <w:pPr>
        <w:pStyle w:val="Zkladntext"/>
        <w:tabs>
          <w:tab w:val="num" w:pos="567"/>
        </w:tabs>
        <w:spacing w:after="0"/>
        <w:ind w:left="851"/>
        <w:rPr>
          <w:rFonts w:ascii="Times New Roman" w:hAnsi="Times New Roman" w:cs="Times New Roman"/>
          <w:bCs/>
        </w:rPr>
      </w:pPr>
      <w:proofErr w:type="spellStart"/>
      <w:r w:rsidRPr="000B26E1">
        <w:rPr>
          <w:rFonts w:ascii="Times New Roman" w:hAnsi="Times New Roman" w:cs="Times New Roman"/>
          <w:bCs/>
        </w:rPr>
        <w:t>FSVaZ</w:t>
      </w:r>
      <w:proofErr w:type="spellEnd"/>
      <w:r w:rsidRPr="000B26E1">
        <w:rPr>
          <w:rFonts w:ascii="Times New Roman" w:hAnsi="Times New Roman" w:cs="Times New Roman"/>
          <w:bCs/>
        </w:rPr>
        <w:t xml:space="preserve"> UKF v Nitre, Kraskova ul. č.1,                    </w:t>
      </w:r>
      <w:r w:rsidR="00B43CAE" w:rsidRPr="000B26E1">
        <w:rPr>
          <w:rFonts w:ascii="Times New Roman" w:hAnsi="Times New Roman" w:cs="Times New Roman"/>
          <w:bCs/>
        </w:rPr>
        <w:t xml:space="preserve"> </w:t>
      </w:r>
      <w:r w:rsidRPr="000B26E1">
        <w:rPr>
          <w:rFonts w:ascii="Times New Roman" w:hAnsi="Times New Roman" w:cs="Times New Roman"/>
          <w:bCs/>
        </w:rPr>
        <w:t xml:space="preserve">                   - 1 ks nádoby na odpad</w:t>
      </w:r>
    </w:p>
    <w:p w:rsidR="007370C2" w:rsidRPr="000B26E1" w:rsidRDefault="007370C2" w:rsidP="00B43CAE">
      <w:pPr>
        <w:pStyle w:val="Zkladntext"/>
        <w:tabs>
          <w:tab w:val="num" w:pos="567"/>
        </w:tabs>
        <w:spacing w:after="0"/>
        <w:ind w:left="851"/>
        <w:rPr>
          <w:rFonts w:ascii="Times New Roman" w:hAnsi="Times New Roman" w:cs="Times New Roman"/>
          <w:bCs/>
        </w:rPr>
      </w:pPr>
      <w:r w:rsidRPr="000B26E1">
        <w:rPr>
          <w:rFonts w:ascii="Times New Roman" w:hAnsi="Times New Roman" w:cs="Times New Roman"/>
          <w:bCs/>
        </w:rPr>
        <w:t>Objekt č. 7:</w:t>
      </w:r>
    </w:p>
    <w:p w:rsidR="007370C2" w:rsidRPr="000B26E1" w:rsidRDefault="007370C2" w:rsidP="00B43CAE">
      <w:pPr>
        <w:pStyle w:val="Zkladntext"/>
        <w:tabs>
          <w:tab w:val="num" w:pos="567"/>
        </w:tabs>
        <w:spacing w:after="0"/>
        <w:ind w:left="851"/>
        <w:rPr>
          <w:rFonts w:ascii="Times New Roman" w:hAnsi="Times New Roman" w:cs="Times New Roman"/>
          <w:bCs/>
        </w:rPr>
      </w:pPr>
      <w:proofErr w:type="spellStart"/>
      <w:r w:rsidRPr="000B26E1">
        <w:rPr>
          <w:rFonts w:ascii="Times New Roman" w:hAnsi="Times New Roman" w:cs="Times New Roman"/>
          <w:bCs/>
        </w:rPr>
        <w:t>KBaG</w:t>
      </w:r>
      <w:proofErr w:type="spellEnd"/>
      <w:r w:rsidRPr="000B26E1">
        <w:rPr>
          <w:rFonts w:ascii="Times New Roman" w:hAnsi="Times New Roman" w:cs="Times New Roman"/>
          <w:bCs/>
        </w:rPr>
        <w:t>, Nábrežie mládeže č.91,                                                    - 1 ks nádoby na odpad</w:t>
      </w:r>
    </w:p>
    <w:p w:rsidR="007370C2" w:rsidRPr="000B26E1" w:rsidRDefault="007370C2" w:rsidP="007370C2">
      <w:pPr>
        <w:pStyle w:val="Zkladntext"/>
        <w:tabs>
          <w:tab w:val="num" w:pos="567"/>
        </w:tabs>
        <w:spacing w:after="0"/>
        <w:rPr>
          <w:rFonts w:ascii="Times New Roman" w:hAnsi="Times New Roman" w:cs="Times New Roman"/>
          <w:bCs/>
          <w:color w:val="000000" w:themeColor="text1"/>
        </w:rPr>
      </w:pPr>
    </w:p>
    <w:p w:rsidR="007370C2" w:rsidRPr="000B26E1" w:rsidRDefault="000E33CC" w:rsidP="004E1DE0">
      <w:pPr>
        <w:pStyle w:val="Zkladntext"/>
        <w:spacing w:after="0"/>
        <w:ind w:left="851" w:hanging="425"/>
        <w:jc w:val="both"/>
        <w:rPr>
          <w:rFonts w:ascii="Times New Roman" w:hAnsi="Times New Roman" w:cs="Times New Roman"/>
          <w:bCs/>
          <w:color w:val="000000" w:themeColor="text1"/>
        </w:rPr>
      </w:pPr>
      <w:r w:rsidRPr="000B26E1">
        <w:rPr>
          <w:rFonts w:ascii="Times New Roman" w:hAnsi="Times New Roman" w:cs="Times New Roman"/>
          <w:bCs/>
          <w:color w:val="000000" w:themeColor="text1"/>
        </w:rPr>
        <w:t xml:space="preserve">     b/ Pre </w:t>
      </w:r>
      <w:r w:rsidR="007370C2" w:rsidRPr="000B26E1">
        <w:rPr>
          <w:rFonts w:ascii="Times New Roman" w:hAnsi="Times New Roman" w:cs="Times New Roman"/>
          <w:bCs/>
          <w:color w:val="000000" w:themeColor="text1"/>
        </w:rPr>
        <w:t xml:space="preserve"> katalógové číslo 20 01 25 - jedlé tuky a oleje </w:t>
      </w:r>
      <w:r w:rsidRPr="000B26E1">
        <w:rPr>
          <w:rFonts w:ascii="Times New Roman" w:hAnsi="Times New Roman" w:cs="Times New Roman"/>
          <w:bCs/>
        </w:rPr>
        <w:t xml:space="preserve"> uskladnené v nádobách  a odoberané</w:t>
      </w:r>
      <w:r w:rsidR="007370C2" w:rsidRPr="000B26E1">
        <w:rPr>
          <w:rFonts w:ascii="Times New Roman" w:hAnsi="Times New Roman" w:cs="Times New Roman"/>
          <w:bCs/>
          <w:color w:val="000000" w:themeColor="text1"/>
        </w:rPr>
        <w:t xml:space="preserve"> v čase od 11:00 hod. do 14:00 hod. v dňoch podľa </w:t>
      </w:r>
      <w:r w:rsidR="008304D1" w:rsidRPr="000B26E1">
        <w:rPr>
          <w:rFonts w:ascii="Times New Roman" w:hAnsi="Times New Roman" w:cs="Times New Roman"/>
          <w:bCs/>
          <w:color w:val="000000" w:themeColor="text1"/>
        </w:rPr>
        <w:t>samostatných objednávok</w:t>
      </w:r>
      <w:r w:rsidR="00990E00" w:rsidRPr="000B26E1">
        <w:rPr>
          <w:rFonts w:ascii="Times New Roman" w:hAnsi="Times New Roman" w:cs="Times New Roman"/>
          <w:bCs/>
          <w:color w:val="000000" w:themeColor="text1"/>
        </w:rPr>
        <w:t xml:space="preserve"> </w:t>
      </w:r>
      <w:r w:rsidR="007370C2" w:rsidRPr="000B26E1">
        <w:rPr>
          <w:rFonts w:ascii="Times New Roman" w:hAnsi="Times New Roman" w:cs="Times New Roman"/>
          <w:bCs/>
          <w:color w:val="000000" w:themeColor="text1"/>
        </w:rPr>
        <w:t xml:space="preserve"> pôvodcu odpadu , najmenej však 1x za 3 mesiace.:</w:t>
      </w:r>
    </w:p>
    <w:p w:rsidR="004762A8" w:rsidRPr="000B26E1" w:rsidRDefault="004762A8" w:rsidP="007370C2">
      <w:pPr>
        <w:pStyle w:val="Zkladntext"/>
        <w:tabs>
          <w:tab w:val="num" w:pos="567"/>
        </w:tabs>
        <w:spacing w:after="0"/>
        <w:rPr>
          <w:rFonts w:ascii="Times New Roman" w:hAnsi="Times New Roman" w:cs="Times New Roman"/>
          <w:b/>
          <w:bCs/>
        </w:rPr>
      </w:pPr>
      <w:r w:rsidRPr="000B26E1">
        <w:rPr>
          <w:rFonts w:ascii="Times New Roman" w:hAnsi="Times New Roman" w:cs="Times New Roman"/>
          <w:b/>
          <w:bCs/>
        </w:rPr>
        <w:tab/>
      </w:r>
      <w:r w:rsidRPr="000B26E1">
        <w:rPr>
          <w:rFonts w:ascii="Times New Roman" w:hAnsi="Times New Roman" w:cs="Times New Roman"/>
          <w:b/>
          <w:bCs/>
        </w:rPr>
        <w:tab/>
      </w:r>
      <w:r w:rsidR="00B43CAE" w:rsidRPr="000B26E1">
        <w:rPr>
          <w:rFonts w:ascii="Times New Roman" w:hAnsi="Times New Roman" w:cs="Times New Roman"/>
          <w:b/>
          <w:bCs/>
        </w:rPr>
        <w:t xml:space="preserve">  </w:t>
      </w:r>
      <w:r w:rsidRPr="000B26E1">
        <w:rPr>
          <w:rFonts w:ascii="Times New Roman" w:hAnsi="Times New Roman" w:cs="Times New Roman"/>
          <w:b/>
          <w:bCs/>
        </w:rPr>
        <w:t>Objekt</w:t>
      </w:r>
      <w:r w:rsidRPr="000B26E1">
        <w:rPr>
          <w:rFonts w:ascii="Times New Roman" w:hAnsi="Times New Roman" w:cs="Times New Roman"/>
          <w:b/>
          <w:bCs/>
        </w:rPr>
        <w:tab/>
      </w:r>
      <w:r w:rsidRPr="000B26E1">
        <w:rPr>
          <w:rFonts w:ascii="Times New Roman" w:hAnsi="Times New Roman" w:cs="Times New Roman"/>
          <w:b/>
          <w:bCs/>
        </w:rPr>
        <w:tab/>
      </w:r>
      <w:r w:rsidRPr="000B26E1">
        <w:rPr>
          <w:rFonts w:ascii="Times New Roman" w:hAnsi="Times New Roman" w:cs="Times New Roman"/>
          <w:b/>
          <w:bCs/>
        </w:rPr>
        <w:tab/>
      </w:r>
      <w:r w:rsidRPr="000B26E1">
        <w:rPr>
          <w:rFonts w:ascii="Times New Roman" w:hAnsi="Times New Roman" w:cs="Times New Roman"/>
          <w:b/>
          <w:bCs/>
        </w:rPr>
        <w:tab/>
      </w:r>
      <w:r w:rsidRPr="000B26E1">
        <w:rPr>
          <w:rFonts w:ascii="Times New Roman" w:hAnsi="Times New Roman" w:cs="Times New Roman"/>
          <w:b/>
          <w:bCs/>
        </w:rPr>
        <w:tab/>
      </w:r>
      <w:r w:rsidRPr="000B26E1">
        <w:rPr>
          <w:rFonts w:ascii="Times New Roman" w:hAnsi="Times New Roman" w:cs="Times New Roman"/>
          <w:b/>
          <w:bCs/>
        </w:rPr>
        <w:tab/>
      </w:r>
      <w:r w:rsidRPr="000B26E1">
        <w:rPr>
          <w:rFonts w:ascii="Times New Roman" w:hAnsi="Times New Roman" w:cs="Times New Roman"/>
          <w:b/>
          <w:bCs/>
        </w:rPr>
        <w:tab/>
        <w:t>požadovaný počet nádob</w:t>
      </w:r>
    </w:p>
    <w:p w:rsidR="007370C2" w:rsidRPr="000B26E1" w:rsidRDefault="007370C2" w:rsidP="00B43CAE">
      <w:pPr>
        <w:pStyle w:val="Zkladntext"/>
        <w:tabs>
          <w:tab w:val="num" w:pos="567"/>
        </w:tabs>
        <w:spacing w:after="0"/>
        <w:ind w:left="709" w:firstLine="142"/>
        <w:rPr>
          <w:rFonts w:ascii="Times New Roman" w:hAnsi="Times New Roman" w:cs="Times New Roman"/>
          <w:bCs/>
        </w:rPr>
      </w:pPr>
      <w:r w:rsidRPr="000B26E1">
        <w:rPr>
          <w:rFonts w:ascii="Times New Roman" w:hAnsi="Times New Roman" w:cs="Times New Roman"/>
          <w:bCs/>
        </w:rPr>
        <w:t>Objekt č. 1:</w:t>
      </w:r>
      <w:r w:rsidR="00B43CAE" w:rsidRPr="000B26E1">
        <w:rPr>
          <w:rFonts w:ascii="Times New Roman" w:hAnsi="Times New Roman" w:cs="Times New Roman"/>
          <w:bCs/>
        </w:rPr>
        <w:t xml:space="preserve"> </w:t>
      </w:r>
      <w:r w:rsidRPr="000B26E1">
        <w:rPr>
          <w:rFonts w:ascii="Times New Roman" w:hAnsi="Times New Roman" w:cs="Times New Roman"/>
          <w:bCs/>
        </w:rPr>
        <w:t>UJ UKF v Nitre, Nábrežie mládeže č.1,                   - 1 ks nádoby na odpad</w:t>
      </w:r>
    </w:p>
    <w:p w:rsidR="007370C2" w:rsidRPr="000B26E1" w:rsidRDefault="007370C2" w:rsidP="00B43CAE">
      <w:pPr>
        <w:pStyle w:val="Zkladntext"/>
        <w:tabs>
          <w:tab w:val="num" w:pos="567"/>
        </w:tabs>
        <w:spacing w:after="0"/>
        <w:ind w:left="709" w:firstLine="142"/>
        <w:rPr>
          <w:rFonts w:ascii="Times New Roman" w:hAnsi="Times New Roman" w:cs="Times New Roman"/>
          <w:bCs/>
        </w:rPr>
      </w:pPr>
      <w:r w:rsidRPr="000B26E1">
        <w:rPr>
          <w:rFonts w:ascii="Times New Roman" w:hAnsi="Times New Roman" w:cs="Times New Roman"/>
          <w:bCs/>
        </w:rPr>
        <w:t>Objekt č. 2:</w:t>
      </w:r>
    </w:p>
    <w:p w:rsidR="007370C2" w:rsidRPr="000B26E1" w:rsidRDefault="007370C2" w:rsidP="00B43CAE">
      <w:pPr>
        <w:pStyle w:val="Zkladntext"/>
        <w:tabs>
          <w:tab w:val="num" w:pos="567"/>
        </w:tabs>
        <w:spacing w:after="0"/>
        <w:ind w:left="709" w:firstLine="142"/>
        <w:rPr>
          <w:rFonts w:ascii="Times New Roman" w:hAnsi="Times New Roman" w:cs="Times New Roman"/>
          <w:bCs/>
        </w:rPr>
      </w:pPr>
      <w:r w:rsidRPr="000B26E1">
        <w:rPr>
          <w:rFonts w:ascii="Times New Roman" w:hAnsi="Times New Roman" w:cs="Times New Roman"/>
          <w:bCs/>
        </w:rPr>
        <w:t xml:space="preserve">ŠD </w:t>
      </w:r>
      <w:proofErr w:type="spellStart"/>
      <w:r w:rsidRPr="000B26E1">
        <w:rPr>
          <w:rFonts w:ascii="Times New Roman" w:hAnsi="Times New Roman" w:cs="Times New Roman"/>
          <w:bCs/>
        </w:rPr>
        <w:t>Zobor</w:t>
      </w:r>
      <w:proofErr w:type="spellEnd"/>
      <w:r w:rsidRPr="000B26E1">
        <w:rPr>
          <w:rFonts w:ascii="Times New Roman" w:hAnsi="Times New Roman" w:cs="Times New Roman"/>
          <w:bCs/>
        </w:rPr>
        <w:t xml:space="preserve">, </w:t>
      </w:r>
      <w:proofErr w:type="spellStart"/>
      <w:r w:rsidRPr="000B26E1">
        <w:rPr>
          <w:rFonts w:ascii="Times New Roman" w:hAnsi="Times New Roman" w:cs="Times New Roman"/>
          <w:bCs/>
        </w:rPr>
        <w:t>Dražovská</w:t>
      </w:r>
      <w:proofErr w:type="spellEnd"/>
      <w:r w:rsidRPr="000B26E1">
        <w:rPr>
          <w:rFonts w:ascii="Times New Roman" w:hAnsi="Times New Roman" w:cs="Times New Roman"/>
          <w:bCs/>
        </w:rPr>
        <w:t xml:space="preserve"> ul.2,                                                           - 1 ks nádoby na odpad</w:t>
      </w:r>
    </w:p>
    <w:p w:rsidR="007370C2" w:rsidRPr="000B26E1" w:rsidRDefault="007370C2" w:rsidP="00B43CAE">
      <w:pPr>
        <w:pStyle w:val="Zkladntext"/>
        <w:tabs>
          <w:tab w:val="num" w:pos="567"/>
        </w:tabs>
        <w:spacing w:after="0"/>
        <w:ind w:left="709" w:firstLine="142"/>
        <w:rPr>
          <w:rFonts w:ascii="Times New Roman" w:hAnsi="Times New Roman" w:cs="Times New Roman"/>
          <w:bCs/>
        </w:rPr>
      </w:pPr>
      <w:r w:rsidRPr="000B26E1">
        <w:rPr>
          <w:rFonts w:ascii="Times New Roman" w:hAnsi="Times New Roman" w:cs="Times New Roman"/>
          <w:bCs/>
        </w:rPr>
        <w:t>Objekt č. 3:</w:t>
      </w:r>
    </w:p>
    <w:p w:rsidR="007370C2" w:rsidRPr="000B26E1" w:rsidRDefault="007370C2" w:rsidP="00B43CAE">
      <w:pPr>
        <w:pStyle w:val="Zkladntext"/>
        <w:tabs>
          <w:tab w:val="num" w:pos="567"/>
        </w:tabs>
        <w:spacing w:after="0"/>
        <w:ind w:left="709" w:firstLine="142"/>
        <w:rPr>
          <w:rFonts w:ascii="Times New Roman" w:hAnsi="Times New Roman" w:cs="Times New Roman"/>
          <w:bCs/>
        </w:rPr>
      </w:pPr>
      <w:r w:rsidRPr="000B26E1">
        <w:rPr>
          <w:rFonts w:ascii="Times New Roman" w:hAnsi="Times New Roman" w:cs="Times New Roman"/>
          <w:bCs/>
        </w:rPr>
        <w:t xml:space="preserve">ŠD Nitra, B. </w:t>
      </w:r>
      <w:proofErr w:type="spellStart"/>
      <w:r w:rsidRPr="000B26E1">
        <w:rPr>
          <w:rFonts w:ascii="Times New Roman" w:hAnsi="Times New Roman" w:cs="Times New Roman"/>
          <w:bCs/>
        </w:rPr>
        <w:t>Slančíkovej</w:t>
      </w:r>
      <w:proofErr w:type="spellEnd"/>
      <w:r w:rsidRPr="000B26E1">
        <w:rPr>
          <w:rFonts w:ascii="Times New Roman" w:hAnsi="Times New Roman" w:cs="Times New Roman"/>
          <w:bCs/>
        </w:rPr>
        <w:t xml:space="preserve"> č.1,                                 </w:t>
      </w:r>
      <w:r w:rsidR="00B43CAE" w:rsidRPr="000B26E1">
        <w:rPr>
          <w:rFonts w:ascii="Times New Roman" w:hAnsi="Times New Roman" w:cs="Times New Roman"/>
          <w:bCs/>
        </w:rPr>
        <w:t xml:space="preserve">   </w:t>
      </w:r>
      <w:r w:rsidRPr="000B26E1">
        <w:rPr>
          <w:rFonts w:ascii="Times New Roman" w:hAnsi="Times New Roman" w:cs="Times New Roman"/>
          <w:bCs/>
        </w:rPr>
        <w:t xml:space="preserve">                   - 1 ks nádoby na odpad</w:t>
      </w:r>
    </w:p>
    <w:p w:rsidR="004762A8" w:rsidRPr="000B26E1" w:rsidRDefault="004762A8" w:rsidP="007370C2">
      <w:pPr>
        <w:pStyle w:val="Zkladntext"/>
        <w:tabs>
          <w:tab w:val="num" w:pos="567"/>
        </w:tabs>
        <w:spacing w:after="0"/>
        <w:rPr>
          <w:rFonts w:ascii="Times New Roman" w:hAnsi="Times New Roman" w:cs="Times New Roman"/>
          <w:bCs/>
        </w:rPr>
      </w:pPr>
    </w:p>
    <w:p w:rsidR="007370C2" w:rsidRPr="000B26E1" w:rsidRDefault="007370C2" w:rsidP="007370C2">
      <w:pPr>
        <w:pStyle w:val="Zkladntext"/>
        <w:tabs>
          <w:tab w:val="num" w:pos="567"/>
        </w:tabs>
        <w:spacing w:after="0"/>
        <w:rPr>
          <w:rFonts w:ascii="Times New Roman" w:hAnsi="Times New Roman" w:cs="Times New Roman"/>
          <w:bCs/>
          <w:color w:val="000000" w:themeColor="text1"/>
        </w:rPr>
      </w:pPr>
    </w:p>
    <w:p w:rsidR="007370C2" w:rsidRPr="000B26E1" w:rsidRDefault="007370C2" w:rsidP="007370C2">
      <w:pPr>
        <w:pStyle w:val="Odsekzoznamu"/>
        <w:jc w:val="center"/>
        <w:rPr>
          <w:rFonts w:ascii="Times New Roman" w:hAnsi="Times New Roman" w:cs="Times New Roman"/>
          <w:b/>
        </w:rPr>
      </w:pPr>
      <w:r w:rsidRPr="000B26E1">
        <w:rPr>
          <w:rFonts w:ascii="Times New Roman" w:hAnsi="Times New Roman" w:cs="Times New Roman"/>
          <w:b/>
        </w:rPr>
        <w:t>III.</w:t>
      </w:r>
    </w:p>
    <w:p w:rsidR="007370C2" w:rsidRPr="000B26E1" w:rsidRDefault="007370C2" w:rsidP="007370C2">
      <w:pPr>
        <w:pStyle w:val="Odsekzoznamu"/>
        <w:jc w:val="center"/>
        <w:rPr>
          <w:rFonts w:ascii="Times New Roman" w:hAnsi="Times New Roman" w:cs="Times New Roman"/>
          <w:b/>
        </w:rPr>
      </w:pPr>
      <w:r w:rsidRPr="000B26E1">
        <w:rPr>
          <w:rFonts w:ascii="Times New Roman" w:hAnsi="Times New Roman" w:cs="Times New Roman"/>
          <w:b/>
        </w:rPr>
        <w:t>Ceny a platobné podmienky</w:t>
      </w:r>
    </w:p>
    <w:p w:rsidR="007370C2" w:rsidRPr="000B26E1" w:rsidRDefault="004762A8" w:rsidP="000E33CC">
      <w:pPr>
        <w:pStyle w:val="Zkladntext"/>
        <w:numPr>
          <w:ilvl w:val="0"/>
          <w:numId w:val="6"/>
        </w:numPr>
        <w:spacing w:after="0"/>
        <w:jc w:val="both"/>
        <w:rPr>
          <w:rFonts w:ascii="Times New Roman" w:hAnsi="Times New Roman" w:cs="Times New Roman"/>
          <w:bCs/>
        </w:rPr>
      </w:pPr>
      <w:r w:rsidRPr="000B26E1">
        <w:rPr>
          <w:rFonts w:ascii="Times New Roman" w:hAnsi="Times New Roman" w:cs="Times New Roman"/>
        </w:rPr>
        <w:t xml:space="preserve">Cena za odvoz </w:t>
      </w:r>
      <w:r w:rsidRPr="000B26E1">
        <w:rPr>
          <w:rFonts w:ascii="Times New Roman" w:hAnsi="Times New Roman" w:cs="Times New Roman"/>
          <w:bCs/>
        </w:rPr>
        <w:t>biologicky rozložiteľného  kuchynského  a reštauračného  odpadu</w:t>
      </w:r>
      <w:r w:rsidR="00B43CAE" w:rsidRPr="000B26E1">
        <w:rPr>
          <w:rFonts w:ascii="Times New Roman" w:hAnsi="Times New Roman" w:cs="Times New Roman"/>
          <w:bCs/>
        </w:rPr>
        <w:t xml:space="preserve"> </w:t>
      </w:r>
      <w:r w:rsidRPr="000B26E1">
        <w:rPr>
          <w:rFonts w:ascii="Times New Roman" w:hAnsi="Times New Roman" w:cs="Times New Roman"/>
          <w:bCs/>
        </w:rPr>
        <w:t>(20 01 08) a j</w:t>
      </w:r>
      <w:r w:rsidRPr="000B26E1">
        <w:rPr>
          <w:rFonts w:ascii="Times New Roman" w:hAnsi="Times New Roman" w:cs="Times New Roman"/>
        </w:rPr>
        <w:t>edlých  olejov a</w:t>
      </w:r>
      <w:r w:rsidR="00B43CAE" w:rsidRPr="000B26E1">
        <w:rPr>
          <w:rFonts w:ascii="Times New Roman" w:hAnsi="Times New Roman" w:cs="Times New Roman"/>
        </w:rPr>
        <w:t> </w:t>
      </w:r>
      <w:r w:rsidRPr="000B26E1">
        <w:rPr>
          <w:rFonts w:ascii="Times New Roman" w:hAnsi="Times New Roman" w:cs="Times New Roman"/>
        </w:rPr>
        <w:t>tukov</w:t>
      </w:r>
      <w:r w:rsidR="00B43CAE" w:rsidRPr="000B26E1">
        <w:rPr>
          <w:rFonts w:ascii="Times New Roman" w:hAnsi="Times New Roman" w:cs="Times New Roman"/>
        </w:rPr>
        <w:t xml:space="preserve"> </w:t>
      </w:r>
      <w:r w:rsidRPr="000B26E1">
        <w:rPr>
          <w:rFonts w:ascii="Times New Roman" w:hAnsi="Times New Roman" w:cs="Times New Roman"/>
        </w:rPr>
        <w:t>(20 01 25) zahŕňa všetky náklady dodávateľa spojené  s realizáciou predmetu zmluvy vrátane nákladov na prepravu, manipuláciu, prenájom nádob, zhodnotenie odpadu a ostatných nákladov súvisiacich s plnením zmluvy.</w:t>
      </w:r>
    </w:p>
    <w:p w:rsidR="006005AB" w:rsidRPr="000B26E1" w:rsidRDefault="006005AB" w:rsidP="000E33CC">
      <w:pPr>
        <w:pStyle w:val="Zkladntext"/>
        <w:numPr>
          <w:ilvl w:val="0"/>
          <w:numId w:val="6"/>
        </w:numPr>
        <w:spacing w:after="0"/>
        <w:jc w:val="both"/>
        <w:rPr>
          <w:rFonts w:ascii="Times New Roman" w:hAnsi="Times New Roman" w:cs="Times New Roman"/>
          <w:bCs/>
        </w:rPr>
      </w:pPr>
      <w:r w:rsidRPr="000B26E1">
        <w:rPr>
          <w:rFonts w:ascii="Times New Roman" w:hAnsi="Times New Roman" w:cs="Times New Roman"/>
        </w:rPr>
        <w:t>Platby za služby spojené s vývozom odpadu budú objednávateľom vykonávané na základe faktúr vystavených dodávateľom. K cenám bude pripočítaná DPH  v zmysle platn</w:t>
      </w:r>
      <w:r w:rsidR="008304D1" w:rsidRPr="000B26E1">
        <w:rPr>
          <w:rFonts w:ascii="Times New Roman" w:hAnsi="Times New Roman" w:cs="Times New Roman"/>
        </w:rPr>
        <w:t>ých</w:t>
      </w:r>
      <w:r w:rsidRPr="000B26E1">
        <w:rPr>
          <w:rFonts w:ascii="Times New Roman" w:hAnsi="Times New Roman" w:cs="Times New Roman"/>
        </w:rPr>
        <w:t xml:space="preserve"> </w:t>
      </w:r>
      <w:r w:rsidR="008304D1" w:rsidRPr="000B26E1">
        <w:rPr>
          <w:rFonts w:ascii="Times New Roman" w:hAnsi="Times New Roman" w:cs="Times New Roman"/>
        </w:rPr>
        <w:t>právnych predpisov</w:t>
      </w:r>
      <w:r w:rsidRPr="000B26E1">
        <w:rPr>
          <w:rFonts w:ascii="Times New Roman" w:hAnsi="Times New Roman" w:cs="Times New Roman"/>
        </w:rPr>
        <w:t xml:space="preserve">. </w:t>
      </w:r>
      <w:r w:rsidR="00E56BB3" w:rsidRPr="000B26E1">
        <w:rPr>
          <w:rFonts w:ascii="Times New Roman" w:hAnsi="Times New Roman" w:cs="Times New Roman"/>
        </w:rPr>
        <w:t>Splatnosť faktúr je 30 dní odo dňa jej doručenia objednávateľovi.</w:t>
      </w:r>
    </w:p>
    <w:p w:rsidR="003323AF" w:rsidRPr="000B26E1" w:rsidRDefault="003323AF" w:rsidP="000E33CC">
      <w:pPr>
        <w:pStyle w:val="Zkladntext"/>
        <w:numPr>
          <w:ilvl w:val="0"/>
          <w:numId w:val="6"/>
        </w:numPr>
        <w:spacing w:after="0"/>
        <w:jc w:val="both"/>
        <w:rPr>
          <w:rFonts w:ascii="Times New Roman" w:hAnsi="Times New Roman" w:cs="Times New Roman"/>
          <w:bCs/>
        </w:rPr>
      </w:pPr>
      <w:r w:rsidRPr="000B26E1">
        <w:rPr>
          <w:rFonts w:ascii="Times New Roman" w:hAnsi="Times New Roman" w:cs="Times New Roman"/>
        </w:rPr>
        <w:t xml:space="preserve">Celková cena vrátane všetkých súvisiacich nákladov </w:t>
      </w:r>
      <w:r w:rsidR="004B3AE6" w:rsidRPr="000B26E1">
        <w:rPr>
          <w:rFonts w:ascii="Times New Roman" w:hAnsi="Times New Roman" w:cs="Times New Roman"/>
        </w:rPr>
        <w:t xml:space="preserve"> </w:t>
      </w:r>
      <w:r w:rsidR="00AF0077" w:rsidRPr="000B26E1">
        <w:rPr>
          <w:rFonts w:ascii="Times New Roman" w:hAnsi="Times New Roman" w:cs="Times New Roman"/>
        </w:rPr>
        <w:t>v zmysle prílohy č.</w:t>
      </w:r>
      <w:r w:rsidR="00503C8A" w:rsidRPr="000B26E1">
        <w:rPr>
          <w:rFonts w:ascii="Times New Roman" w:hAnsi="Times New Roman" w:cs="Times New Roman"/>
        </w:rPr>
        <w:t>2</w:t>
      </w:r>
      <w:r w:rsidR="004B3AE6" w:rsidRPr="000B26E1">
        <w:rPr>
          <w:rFonts w:ascii="Times New Roman" w:hAnsi="Times New Roman" w:cs="Times New Roman"/>
        </w:rPr>
        <w:t xml:space="preserve"> je </w:t>
      </w:r>
      <w:r w:rsidR="0098582A">
        <w:rPr>
          <w:rFonts w:ascii="Times New Roman" w:hAnsi="Times New Roman" w:cs="Times New Roman"/>
        </w:rPr>
        <w:t>.................</w:t>
      </w:r>
      <w:r w:rsidR="00AF0077" w:rsidRPr="000B26E1">
        <w:rPr>
          <w:rFonts w:ascii="Times New Roman" w:hAnsi="Times New Roman" w:cs="Times New Roman"/>
          <w:b/>
        </w:rPr>
        <w:t xml:space="preserve"> € (bez DPH)</w:t>
      </w:r>
      <w:r w:rsidR="008304D1" w:rsidRPr="000B26E1">
        <w:rPr>
          <w:rFonts w:ascii="Times New Roman" w:hAnsi="Times New Roman" w:cs="Times New Roman"/>
        </w:rPr>
        <w:t>, slovom</w:t>
      </w:r>
      <w:r w:rsidR="004B3AE6" w:rsidRPr="000B26E1">
        <w:rPr>
          <w:rFonts w:ascii="Times New Roman" w:hAnsi="Times New Roman" w:cs="Times New Roman"/>
        </w:rPr>
        <w:t xml:space="preserve"> : </w:t>
      </w:r>
      <w:r w:rsidR="0098582A">
        <w:rPr>
          <w:rFonts w:ascii="Times New Roman" w:hAnsi="Times New Roman" w:cs="Times New Roman"/>
        </w:rPr>
        <w:t>....................................................</w:t>
      </w:r>
      <w:r w:rsidR="00AC6895" w:rsidRPr="000B26E1">
        <w:rPr>
          <w:rFonts w:ascii="Times New Roman" w:hAnsi="Times New Roman" w:cs="Times New Roman"/>
          <w:color w:val="FF0000"/>
        </w:rPr>
        <w:t xml:space="preserve"> </w:t>
      </w:r>
      <w:r w:rsidR="008304D1" w:rsidRPr="000B26E1">
        <w:rPr>
          <w:rFonts w:ascii="Times New Roman" w:hAnsi="Times New Roman" w:cs="Times New Roman"/>
          <w:color w:val="FF0000"/>
        </w:rPr>
        <w:t xml:space="preserve"> </w:t>
      </w:r>
      <w:r w:rsidR="008304D1" w:rsidRPr="000B26E1">
        <w:rPr>
          <w:rFonts w:ascii="Times New Roman" w:hAnsi="Times New Roman" w:cs="Times New Roman"/>
        </w:rPr>
        <w:t>bez DPH.</w:t>
      </w:r>
      <w:r w:rsidR="0078728F" w:rsidRPr="000B26E1">
        <w:rPr>
          <w:rFonts w:ascii="Times New Roman" w:hAnsi="Times New Roman" w:cs="Times New Roman"/>
        </w:rPr>
        <w:t xml:space="preserve"> </w:t>
      </w:r>
    </w:p>
    <w:p w:rsidR="00CD6EFA" w:rsidRPr="000B26E1" w:rsidRDefault="00CD6EFA" w:rsidP="000E33CC">
      <w:pPr>
        <w:pStyle w:val="Zkladntext"/>
        <w:numPr>
          <w:ilvl w:val="0"/>
          <w:numId w:val="6"/>
        </w:numPr>
        <w:spacing w:after="0"/>
        <w:jc w:val="both"/>
        <w:rPr>
          <w:rFonts w:ascii="Times New Roman" w:hAnsi="Times New Roman" w:cs="Times New Roman"/>
          <w:bCs/>
          <w:color w:val="000000" w:themeColor="text1"/>
        </w:rPr>
      </w:pPr>
      <w:r w:rsidRPr="000B26E1">
        <w:rPr>
          <w:rFonts w:ascii="Times New Roman" w:hAnsi="Times New Roman" w:cs="Times New Roman"/>
          <w:color w:val="000000" w:themeColor="text1"/>
        </w:rPr>
        <w:t>Plnenie sa uskutoční na základe samostatných objednávok, vystavených objednávateľom.</w:t>
      </w:r>
    </w:p>
    <w:p w:rsidR="00CD6EFA" w:rsidRPr="000B26E1" w:rsidRDefault="00CD6EFA" w:rsidP="000E33CC">
      <w:pPr>
        <w:pStyle w:val="Zkladntext"/>
        <w:numPr>
          <w:ilvl w:val="0"/>
          <w:numId w:val="6"/>
        </w:numPr>
        <w:spacing w:after="0"/>
        <w:jc w:val="both"/>
        <w:rPr>
          <w:rFonts w:ascii="Times New Roman" w:hAnsi="Times New Roman" w:cs="Times New Roman"/>
          <w:bCs/>
          <w:color w:val="000000" w:themeColor="text1"/>
        </w:rPr>
      </w:pPr>
      <w:r w:rsidRPr="000B26E1">
        <w:rPr>
          <w:rFonts w:ascii="Times New Roman" w:hAnsi="Times New Roman" w:cs="Times New Roman"/>
          <w:color w:val="000000" w:themeColor="text1"/>
        </w:rPr>
        <w:lastRenderedPageBreak/>
        <w:t>Odpad bude pri každom odbere odvážený. Hmotnosť odpadu bude uvedená na tlačive, kde bude uvedený dátum, mená a podpisy osôb pover</w:t>
      </w:r>
      <w:r w:rsidR="00AF0077" w:rsidRPr="000B26E1">
        <w:rPr>
          <w:rFonts w:ascii="Times New Roman" w:hAnsi="Times New Roman" w:cs="Times New Roman"/>
          <w:color w:val="000000" w:themeColor="text1"/>
        </w:rPr>
        <w:t>e</w:t>
      </w:r>
      <w:r w:rsidRPr="000B26E1">
        <w:rPr>
          <w:rFonts w:ascii="Times New Roman" w:hAnsi="Times New Roman" w:cs="Times New Roman"/>
          <w:color w:val="000000" w:themeColor="text1"/>
        </w:rPr>
        <w:t>ných za objednávateľa a dodávateľa pri preberaní odpadu.</w:t>
      </w:r>
    </w:p>
    <w:p w:rsidR="006005AB" w:rsidRPr="000B26E1" w:rsidRDefault="006005AB" w:rsidP="000E33CC">
      <w:pPr>
        <w:pStyle w:val="Zkladntext"/>
        <w:numPr>
          <w:ilvl w:val="0"/>
          <w:numId w:val="6"/>
        </w:numPr>
        <w:spacing w:after="0"/>
        <w:jc w:val="both"/>
        <w:rPr>
          <w:rFonts w:ascii="Times New Roman" w:hAnsi="Times New Roman" w:cs="Times New Roman"/>
          <w:bCs/>
        </w:rPr>
      </w:pPr>
      <w:r w:rsidRPr="000B26E1">
        <w:rPr>
          <w:rFonts w:ascii="Times New Roman" w:hAnsi="Times New Roman" w:cs="Times New Roman"/>
        </w:rPr>
        <w:t>Fakturácia za služby bude realizovaná vždy do 10. dňa nasledujúceho mesiaca na základe skutočne odvezeného množstva odpadu v príslušnom mesiaci</w:t>
      </w:r>
      <w:r w:rsidR="00387C39">
        <w:rPr>
          <w:rFonts w:ascii="Times New Roman" w:hAnsi="Times New Roman" w:cs="Times New Roman"/>
        </w:rPr>
        <w:t xml:space="preserve"> s lehotou splatnosti faktúry 30 dní odo dňa jej doručenia objednávateľovi.</w:t>
      </w:r>
      <w:r w:rsidRPr="000B26E1">
        <w:rPr>
          <w:rFonts w:ascii="Times New Roman" w:hAnsi="Times New Roman" w:cs="Times New Roman"/>
        </w:rPr>
        <w:t xml:space="preserve"> Prílohou faktúry musí byť potvrdenie o prevzatí odpadu.</w:t>
      </w:r>
    </w:p>
    <w:p w:rsidR="006005AB" w:rsidRPr="000B26E1" w:rsidRDefault="006005AB" w:rsidP="000E33CC">
      <w:pPr>
        <w:pStyle w:val="Zkladntext"/>
        <w:numPr>
          <w:ilvl w:val="0"/>
          <w:numId w:val="6"/>
        </w:numPr>
        <w:spacing w:after="0"/>
        <w:jc w:val="both"/>
        <w:rPr>
          <w:rFonts w:ascii="Times New Roman" w:hAnsi="Times New Roman" w:cs="Times New Roman"/>
          <w:bCs/>
        </w:rPr>
      </w:pPr>
      <w:r w:rsidRPr="000B26E1">
        <w:rPr>
          <w:rFonts w:ascii="Times New Roman" w:hAnsi="Times New Roman" w:cs="Times New Roman"/>
        </w:rPr>
        <w:t>V prípade, že objednávateľ neuhradí faktúry do stanoveného termínu, je dodávateľ  oprávnený fakt</w:t>
      </w:r>
      <w:r w:rsidR="0032681A" w:rsidRPr="000B26E1">
        <w:rPr>
          <w:rFonts w:ascii="Times New Roman" w:hAnsi="Times New Roman" w:cs="Times New Roman"/>
        </w:rPr>
        <w:t>u</w:t>
      </w:r>
      <w:r w:rsidRPr="000B26E1">
        <w:rPr>
          <w:rFonts w:ascii="Times New Roman" w:hAnsi="Times New Roman" w:cs="Times New Roman"/>
        </w:rPr>
        <w:t>rovať úroky z omeškania vo výške 0,05% z celkovej fakturovanej čiastky za každý deň omeškania.</w:t>
      </w:r>
    </w:p>
    <w:p w:rsidR="006005AB" w:rsidRPr="000B26E1" w:rsidRDefault="006005AB" w:rsidP="00CD6EFA">
      <w:pPr>
        <w:pStyle w:val="Zkladntext"/>
        <w:numPr>
          <w:ilvl w:val="0"/>
          <w:numId w:val="6"/>
        </w:numPr>
        <w:spacing w:after="0"/>
        <w:jc w:val="both"/>
        <w:rPr>
          <w:rFonts w:ascii="Times New Roman" w:hAnsi="Times New Roman" w:cs="Times New Roman"/>
          <w:bCs/>
        </w:rPr>
      </w:pPr>
      <w:r w:rsidRPr="000B26E1">
        <w:rPr>
          <w:rFonts w:ascii="Times New Roman" w:hAnsi="Times New Roman" w:cs="Times New Roman"/>
        </w:rPr>
        <w:t>V prípade, že dodávateľ nedodrží termíny vývozov odpadu</w:t>
      </w:r>
      <w:r w:rsidR="000F3984" w:rsidRPr="000B26E1">
        <w:rPr>
          <w:rFonts w:ascii="Times New Roman" w:hAnsi="Times New Roman" w:cs="Times New Roman"/>
        </w:rPr>
        <w:t xml:space="preserve"> (príloha č.1)</w:t>
      </w:r>
      <w:r w:rsidRPr="000B26E1">
        <w:rPr>
          <w:rFonts w:ascii="Times New Roman" w:hAnsi="Times New Roman" w:cs="Times New Roman"/>
        </w:rPr>
        <w:t xml:space="preserve">, je oprávnený objednávateľ </w:t>
      </w:r>
      <w:r w:rsidRPr="00A60D49">
        <w:rPr>
          <w:rFonts w:ascii="Times New Roman" w:hAnsi="Times New Roman" w:cs="Times New Roman"/>
        </w:rPr>
        <w:t xml:space="preserve">účtovať  </w:t>
      </w:r>
      <w:r w:rsidR="0032681A" w:rsidRPr="00A60D49">
        <w:rPr>
          <w:rFonts w:ascii="Times New Roman" w:hAnsi="Times New Roman" w:cs="Times New Roman"/>
        </w:rPr>
        <w:t xml:space="preserve"> </w:t>
      </w:r>
      <w:r w:rsidR="0078728F" w:rsidRPr="00A60D49">
        <w:rPr>
          <w:rFonts w:ascii="Times New Roman" w:hAnsi="Times New Roman" w:cs="Times New Roman"/>
        </w:rPr>
        <w:t xml:space="preserve">zmluvnú pokutu </w:t>
      </w:r>
      <w:r w:rsidR="0032681A" w:rsidRPr="00A60D49">
        <w:rPr>
          <w:rFonts w:ascii="Times New Roman" w:hAnsi="Times New Roman" w:cs="Times New Roman"/>
        </w:rPr>
        <w:t xml:space="preserve">vo </w:t>
      </w:r>
      <w:r w:rsidR="0032681A" w:rsidRPr="000B26E1">
        <w:rPr>
          <w:rFonts w:ascii="Times New Roman" w:hAnsi="Times New Roman" w:cs="Times New Roman"/>
        </w:rPr>
        <w:t>výške 0,05% z predpokladanej sumy vývozu .</w:t>
      </w:r>
    </w:p>
    <w:p w:rsidR="00F164D4" w:rsidRPr="000B26E1" w:rsidRDefault="00F164D4" w:rsidP="00CD6EFA">
      <w:pPr>
        <w:pStyle w:val="Zkladntext"/>
        <w:spacing w:after="0"/>
        <w:ind w:left="720"/>
        <w:jc w:val="both"/>
        <w:rPr>
          <w:rFonts w:ascii="Times New Roman" w:hAnsi="Times New Roman" w:cs="Times New Roman"/>
          <w:bCs/>
        </w:rPr>
      </w:pPr>
    </w:p>
    <w:p w:rsidR="0032681A" w:rsidRPr="000B26E1" w:rsidRDefault="0032681A" w:rsidP="0032681A">
      <w:pPr>
        <w:pStyle w:val="Zkladntext"/>
        <w:spacing w:after="0"/>
        <w:ind w:left="360"/>
        <w:rPr>
          <w:rFonts w:ascii="Times New Roman" w:hAnsi="Times New Roman" w:cs="Times New Roman"/>
        </w:rPr>
      </w:pPr>
    </w:p>
    <w:p w:rsidR="0032681A" w:rsidRPr="000B26E1" w:rsidRDefault="0032681A" w:rsidP="0032681A">
      <w:pPr>
        <w:pStyle w:val="Zkladntext"/>
        <w:spacing w:after="0"/>
        <w:ind w:left="360"/>
        <w:jc w:val="center"/>
        <w:rPr>
          <w:rFonts w:ascii="Times New Roman" w:hAnsi="Times New Roman" w:cs="Times New Roman"/>
          <w:b/>
        </w:rPr>
      </w:pPr>
      <w:r w:rsidRPr="000B26E1">
        <w:rPr>
          <w:rFonts w:ascii="Times New Roman" w:hAnsi="Times New Roman" w:cs="Times New Roman"/>
          <w:b/>
        </w:rPr>
        <w:t>IV.</w:t>
      </w:r>
    </w:p>
    <w:p w:rsidR="0032681A" w:rsidRPr="000B26E1" w:rsidRDefault="0032681A" w:rsidP="0032681A">
      <w:pPr>
        <w:pStyle w:val="Zkladntext"/>
        <w:spacing w:after="0"/>
        <w:ind w:left="360"/>
        <w:jc w:val="center"/>
        <w:rPr>
          <w:rFonts w:ascii="Times New Roman" w:hAnsi="Times New Roman" w:cs="Times New Roman"/>
          <w:b/>
        </w:rPr>
      </w:pPr>
      <w:r w:rsidRPr="000B26E1">
        <w:rPr>
          <w:rFonts w:ascii="Times New Roman" w:hAnsi="Times New Roman" w:cs="Times New Roman"/>
          <w:b/>
        </w:rPr>
        <w:t>Zmluvné podmienky</w:t>
      </w:r>
    </w:p>
    <w:p w:rsidR="00B43CAE" w:rsidRPr="000B26E1" w:rsidRDefault="00B43CAE" w:rsidP="0032681A">
      <w:pPr>
        <w:pStyle w:val="Zkladntext"/>
        <w:spacing w:after="0"/>
        <w:ind w:left="360"/>
        <w:jc w:val="center"/>
        <w:rPr>
          <w:rFonts w:ascii="Times New Roman" w:hAnsi="Times New Roman" w:cs="Times New Roman"/>
          <w:b/>
        </w:rPr>
      </w:pPr>
    </w:p>
    <w:p w:rsidR="0032681A" w:rsidRPr="000B26E1" w:rsidRDefault="0032681A" w:rsidP="00CD6EFA">
      <w:pPr>
        <w:pStyle w:val="Zkladntext"/>
        <w:numPr>
          <w:ilvl w:val="0"/>
          <w:numId w:val="8"/>
        </w:numPr>
        <w:spacing w:after="0"/>
        <w:jc w:val="both"/>
        <w:rPr>
          <w:rFonts w:ascii="Times New Roman" w:hAnsi="Times New Roman" w:cs="Times New Roman"/>
          <w:bCs/>
        </w:rPr>
      </w:pPr>
      <w:r w:rsidRPr="000B26E1">
        <w:rPr>
          <w:rFonts w:ascii="Times New Roman" w:hAnsi="Times New Roman" w:cs="Times New Roman"/>
        </w:rPr>
        <w:t>Dodávateľ je povinný realizovať pravidelný zvoz odpadu podľa zmluvy v termínoch uvedených v prílohe  č.1 – Termíny vývozov biologicky rozložiteľného kuchynského a reštauračného odpadu.</w:t>
      </w:r>
    </w:p>
    <w:p w:rsidR="00E56BB3" w:rsidRPr="000B26E1" w:rsidRDefault="0032681A" w:rsidP="00CD6EFA">
      <w:pPr>
        <w:pStyle w:val="Zkladntext"/>
        <w:numPr>
          <w:ilvl w:val="0"/>
          <w:numId w:val="8"/>
        </w:numPr>
        <w:spacing w:after="0"/>
        <w:jc w:val="both"/>
        <w:rPr>
          <w:rFonts w:ascii="Times New Roman" w:hAnsi="Times New Roman" w:cs="Times New Roman"/>
          <w:bCs/>
        </w:rPr>
      </w:pPr>
      <w:r w:rsidRPr="000B26E1">
        <w:rPr>
          <w:rFonts w:ascii="Times New Roman" w:hAnsi="Times New Roman" w:cs="Times New Roman"/>
        </w:rPr>
        <w:t>Dodávateľ poskytne  vhodné nádoby na uskladnenie odpadu</w:t>
      </w:r>
      <w:r w:rsidR="00947AE4" w:rsidRPr="000B26E1">
        <w:rPr>
          <w:rFonts w:ascii="Times New Roman" w:hAnsi="Times New Roman" w:cs="Times New Roman"/>
        </w:rPr>
        <w:t xml:space="preserve"> :  tesne uzatvárateľné, vyrobené z odolného plastu s plastovým uzáverom s tesnením, musia byť farebne odlíšené a označené.</w:t>
      </w:r>
      <w:r w:rsidR="00CD6EFA" w:rsidRPr="000B26E1">
        <w:rPr>
          <w:rFonts w:ascii="Times New Roman" w:hAnsi="Times New Roman" w:cs="Times New Roman"/>
        </w:rPr>
        <w:t xml:space="preserve"> Objem nádob je </w:t>
      </w:r>
      <w:r w:rsidR="00BC2E70" w:rsidRPr="000B26E1">
        <w:rPr>
          <w:rFonts w:ascii="Times New Roman" w:hAnsi="Times New Roman" w:cs="Times New Roman"/>
        </w:rPr>
        <w:t>45</w:t>
      </w:r>
      <w:r w:rsidR="00CD6EFA" w:rsidRPr="000B26E1">
        <w:rPr>
          <w:rFonts w:ascii="Times New Roman" w:hAnsi="Times New Roman" w:cs="Times New Roman"/>
        </w:rPr>
        <w:t xml:space="preserve"> litrov.</w:t>
      </w:r>
      <w:r w:rsidR="00947AE4" w:rsidRPr="000B26E1">
        <w:rPr>
          <w:rFonts w:ascii="Times New Roman" w:hAnsi="Times New Roman" w:cs="Times New Roman"/>
        </w:rPr>
        <w:t xml:space="preserve"> </w:t>
      </w:r>
    </w:p>
    <w:p w:rsidR="00947AE4" w:rsidRPr="000B26E1" w:rsidRDefault="00E56BB3" w:rsidP="00CD6EFA">
      <w:pPr>
        <w:pStyle w:val="Zkladntext"/>
        <w:numPr>
          <w:ilvl w:val="0"/>
          <w:numId w:val="8"/>
        </w:numPr>
        <w:spacing w:after="0"/>
        <w:jc w:val="both"/>
        <w:rPr>
          <w:rFonts w:ascii="Times New Roman" w:hAnsi="Times New Roman" w:cs="Times New Roman"/>
          <w:bCs/>
        </w:rPr>
      </w:pPr>
      <w:r w:rsidRPr="000B26E1">
        <w:rPr>
          <w:rFonts w:ascii="Times New Roman" w:hAnsi="Times New Roman" w:cs="Times New Roman"/>
        </w:rPr>
        <w:t>Dodávateľ zabezpečí odvoz odpadu na vlastnými dopravnými prostriedkami z pracovísk objednávateľa.</w:t>
      </w:r>
    </w:p>
    <w:p w:rsidR="00947AE4" w:rsidRPr="000B26E1" w:rsidRDefault="00947AE4" w:rsidP="00CD6EFA">
      <w:pPr>
        <w:pStyle w:val="Zkladntext"/>
        <w:numPr>
          <w:ilvl w:val="0"/>
          <w:numId w:val="8"/>
        </w:numPr>
        <w:spacing w:after="0"/>
        <w:jc w:val="both"/>
        <w:rPr>
          <w:rFonts w:ascii="Times New Roman" w:hAnsi="Times New Roman" w:cs="Times New Roman"/>
          <w:bCs/>
        </w:rPr>
      </w:pPr>
      <w:r w:rsidRPr="000B26E1">
        <w:rPr>
          <w:rFonts w:ascii="Times New Roman" w:hAnsi="Times New Roman" w:cs="Times New Roman"/>
        </w:rPr>
        <w:t>Za čistotu a poškodenie nádob pri manipulácii a preprave na odpad zodpov</w:t>
      </w:r>
      <w:r w:rsidR="00CD6EFA" w:rsidRPr="000B26E1">
        <w:rPr>
          <w:rFonts w:ascii="Times New Roman" w:hAnsi="Times New Roman" w:cs="Times New Roman"/>
        </w:rPr>
        <w:t xml:space="preserve">edá dodávateľ </w:t>
      </w:r>
      <w:r w:rsidRPr="000B26E1">
        <w:rPr>
          <w:rFonts w:ascii="Times New Roman" w:hAnsi="Times New Roman" w:cs="Times New Roman"/>
        </w:rPr>
        <w:t xml:space="preserve"> a na vlastné náklady vymení poškodené nádoby.</w:t>
      </w:r>
    </w:p>
    <w:p w:rsidR="00CD6EFA" w:rsidRPr="000B26E1" w:rsidRDefault="00CD6EFA" w:rsidP="00CD6EFA">
      <w:pPr>
        <w:pStyle w:val="Zkladntext"/>
        <w:numPr>
          <w:ilvl w:val="0"/>
          <w:numId w:val="8"/>
        </w:numPr>
        <w:spacing w:after="0"/>
        <w:jc w:val="both"/>
        <w:rPr>
          <w:rFonts w:ascii="Times New Roman" w:hAnsi="Times New Roman" w:cs="Times New Roman"/>
          <w:bCs/>
        </w:rPr>
      </w:pPr>
      <w:r w:rsidRPr="000B26E1">
        <w:rPr>
          <w:rFonts w:ascii="Times New Roman" w:hAnsi="Times New Roman" w:cs="Times New Roman"/>
        </w:rPr>
        <w:t>V prípade, že dodávateľ  počas trvania zmluvy z prevádzkových dôvodov nedokáže odobrať  odpad podľa prílohy č.1, je povinný na vlastné náklady zabezpečiť odber odpadov z pracovísk objednávateľa</w:t>
      </w:r>
      <w:r w:rsidR="00E56BB3" w:rsidRPr="000B26E1">
        <w:rPr>
          <w:rFonts w:ascii="Times New Roman" w:hAnsi="Times New Roman" w:cs="Times New Roman"/>
        </w:rPr>
        <w:t xml:space="preserve"> prostredníctvom iného oprávneného zástupcu.</w:t>
      </w:r>
    </w:p>
    <w:p w:rsidR="00E56BB3" w:rsidRPr="000B26E1" w:rsidRDefault="00E56BB3" w:rsidP="00CD6EFA">
      <w:pPr>
        <w:pStyle w:val="Zkladntext"/>
        <w:numPr>
          <w:ilvl w:val="0"/>
          <w:numId w:val="8"/>
        </w:numPr>
        <w:spacing w:after="0"/>
        <w:jc w:val="both"/>
        <w:rPr>
          <w:rFonts w:ascii="Times New Roman" w:hAnsi="Times New Roman" w:cs="Times New Roman"/>
          <w:bCs/>
        </w:rPr>
      </w:pPr>
      <w:r w:rsidRPr="000B26E1">
        <w:rPr>
          <w:rFonts w:ascii="Times New Roman" w:hAnsi="Times New Roman" w:cs="Times New Roman"/>
        </w:rPr>
        <w:t>Objednávateľ si vyhradzuje možnosť mimoriadneho odberu odpadu mimo termínov v prílohe č.1.</w:t>
      </w:r>
    </w:p>
    <w:p w:rsidR="00E56BB3" w:rsidRPr="000B26E1" w:rsidRDefault="00E56BB3" w:rsidP="00CD6EFA">
      <w:pPr>
        <w:pStyle w:val="Zkladntext"/>
        <w:numPr>
          <w:ilvl w:val="0"/>
          <w:numId w:val="8"/>
        </w:numPr>
        <w:spacing w:after="0"/>
        <w:jc w:val="both"/>
        <w:rPr>
          <w:rFonts w:ascii="Times New Roman" w:hAnsi="Times New Roman" w:cs="Times New Roman"/>
          <w:bCs/>
          <w:color w:val="000000" w:themeColor="text1"/>
        </w:rPr>
      </w:pPr>
      <w:r w:rsidRPr="000B26E1">
        <w:rPr>
          <w:rFonts w:ascii="Times New Roman" w:hAnsi="Times New Roman" w:cs="Times New Roman"/>
          <w:color w:val="000000" w:themeColor="text1"/>
        </w:rPr>
        <w:t>Objednávateľ sa nezaväzuje realizovať celý rozsah predmetu zmluvy. Rozsah plnenia bude záležať od aktuálnych potrieb objednávateľa počas trvania zmluvy, ale najviac v rozsahu celkovej zmluvnej ceny.</w:t>
      </w:r>
    </w:p>
    <w:p w:rsidR="00257906" w:rsidRPr="000B26E1" w:rsidRDefault="00257906" w:rsidP="00CD6EFA">
      <w:pPr>
        <w:pStyle w:val="Zkladntext"/>
        <w:numPr>
          <w:ilvl w:val="0"/>
          <w:numId w:val="8"/>
        </w:numPr>
        <w:spacing w:after="0"/>
        <w:jc w:val="both"/>
        <w:rPr>
          <w:rFonts w:ascii="Times New Roman" w:hAnsi="Times New Roman" w:cs="Times New Roman"/>
          <w:bCs/>
          <w:color w:val="000000" w:themeColor="text1"/>
        </w:rPr>
      </w:pPr>
      <w:r w:rsidRPr="000B26E1">
        <w:rPr>
          <w:rFonts w:ascii="Times New Roman" w:hAnsi="Times New Roman" w:cs="Times New Roman"/>
          <w:color w:val="000000" w:themeColor="text1"/>
        </w:rPr>
        <w:t>Dodávateľ čestne prehlasuje, že spĺňa všetky podmienky</w:t>
      </w:r>
      <w:r w:rsidR="007B7EDA" w:rsidRPr="000B26E1">
        <w:rPr>
          <w:rFonts w:ascii="Times New Roman" w:hAnsi="Times New Roman" w:cs="Times New Roman"/>
          <w:color w:val="000000" w:themeColor="text1"/>
        </w:rPr>
        <w:t xml:space="preserve"> na vykonávanie požadovanej činnosti v zmysle platných zákonov.</w:t>
      </w:r>
    </w:p>
    <w:p w:rsidR="0032681A" w:rsidRPr="000B26E1" w:rsidRDefault="0032681A" w:rsidP="00CA63E0">
      <w:pPr>
        <w:pStyle w:val="Zkladntext"/>
        <w:spacing w:after="0"/>
        <w:ind w:left="720"/>
        <w:rPr>
          <w:rFonts w:ascii="Times New Roman" w:hAnsi="Times New Roman" w:cs="Times New Roman"/>
          <w:bCs/>
        </w:rPr>
      </w:pPr>
    </w:p>
    <w:p w:rsidR="00F164D4" w:rsidRPr="000B26E1" w:rsidRDefault="0078728F" w:rsidP="0078728F">
      <w:pPr>
        <w:pStyle w:val="Zkladntext"/>
        <w:spacing w:after="0"/>
        <w:ind w:left="720"/>
        <w:jc w:val="center"/>
        <w:rPr>
          <w:rFonts w:ascii="Times New Roman" w:hAnsi="Times New Roman" w:cs="Times New Roman"/>
          <w:b/>
          <w:bCs/>
        </w:rPr>
      </w:pPr>
      <w:r w:rsidRPr="000B26E1">
        <w:rPr>
          <w:rFonts w:ascii="Times New Roman" w:hAnsi="Times New Roman" w:cs="Times New Roman"/>
          <w:b/>
          <w:bCs/>
        </w:rPr>
        <w:t>V.</w:t>
      </w:r>
    </w:p>
    <w:p w:rsidR="0078728F" w:rsidRPr="000B26E1" w:rsidRDefault="0078728F" w:rsidP="0078728F">
      <w:pPr>
        <w:pStyle w:val="Odsekzoznamu"/>
        <w:spacing w:after="0" w:line="240" w:lineRule="auto"/>
        <w:ind w:left="360"/>
        <w:jc w:val="center"/>
        <w:rPr>
          <w:rFonts w:ascii="Times New Roman" w:hAnsi="Times New Roman" w:cs="Times New Roman"/>
          <w:b/>
        </w:rPr>
      </w:pPr>
      <w:r w:rsidRPr="000B26E1">
        <w:rPr>
          <w:rFonts w:ascii="Times New Roman" w:hAnsi="Times New Roman" w:cs="Times New Roman"/>
          <w:b/>
        </w:rPr>
        <w:t>Doba trvania a zánik zmluvy</w:t>
      </w:r>
    </w:p>
    <w:p w:rsidR="0078728F" w:rsidRPr="000B26E1" w:rsidRDefault="0078728F" w:rsidP="0078728F">
      <w:pPr>
        <w:pStyle w:val="Odsekzoznamu"/>
        <w:spacing w:after="0" w:line="240" w:lineRule="auto"/>
        <w:ind w:left="360"/>
        <w:jc w:val="center"/>
        <w:rPr>
          <w:rFonts w:ascii="Times New Roman" w:hAnsi="Times New Roman" w:cs="Times New Roman"/>
        </w:rPr>
      </w:pPr>
    </w:p>
    <w:p w:rsidR="0078728F" w:rsidRPr="00B22D8C" w:rsidRDefault="0078728F" w:rsidP="0078728F">
      <w:pPr>
        <w:pStyle w:val="Odsekzoznamu"/>
        <w:numPr>
          <w:ilvl w:val="0"/>
          <w:numId w:val="13"/>
        </w:numPr>
        <w:suppressAutoHyphens/>
        <w:autoSpaceDN w:val="0"/>
        <w:spacing w:after="0" w:line="240" w:lineRule="auto"/>
        <w:ind w:left="575" w:hanging="291"/>
        <w:contextualSpacing w:val="0"/>
        <w:jc w:val="both"/>
        <w:textAlignment w:val="baseline"/>
        <w:rPr>
          <w:rFonts w:ascii="Times New Roman" w:hAnsi="Times New Roman" w:cs="Times New Roman"/>
          <w:color w:val="000000" w:themeColor="text1"/>
        </w:rPr>
      </w:pPr>
      <w:r w:rsidRPr="00B22D8C">
        <w:rPr>
          <w:rFonts w:ascii="Times New Roman" w:hAnsi="Times New Roman" w:cs="Times New Roman"/>
          <w:color w:val="000000" w:themeColor="text1"/>
        </w:rPr>
        <w:t xml:space="preserve">Táto zmluva sa uzatvára na </w:t>
      </w:r>
      <w:r w:rsidR="00AC6895" w:rsidRPr="00B22D8C">
        <w:rPr>
          <w:rFonts w:ascii="Times New Roman" w:hAnsi="Times New Roman" w:cs="Times New Roman"/>
          <w:color w:val="000000" w:themeColor="text1"/>
        </w:rPr>
        <w:t>dobu určitú</w:t>
      </w:r>
      <w:r w:rsidR="00483613">
        <w:rPr>
          <w:rFonts w:ascii="Times New Roman" w:hAnsi="Times New Roman" w:cs="Times New Roman"/>
          <w:color w:val="000000" w:themeColor="text1"/>
        </w:rPr>
        <w:t xml:space="preserve"> </w:t>
      </w:r>
      <w:r w:rsidR="00483613" w:rsidRPr="00F57278">
        <w:rPr>
          <w:rFonts w:ascii="Times New Roman" w:hAnsi="Times New Roman" w:cs="Times New Roman"/>
          <w:color w:val="000000" w:themeColor="text1"/>
        </w:rPr>
        <w:t>od 1</w:t>
      </w:r>
      <w:r w:rsidR="008C3351" w:rsidRPr="00F57278">
        <w:rPr>
          <w:rFonts w:ascii="Times New Roman" w:hAnsi="Times New Roman" w:cs="Times New Roman"/>
          <w:color w:val="000000" w:themeColor="text1"/>
        </w:rPr>
        <w:t>4</w:t>
      </w:r>
      <w:r w:rsidR="00483613" w:rsidRPr="00F57278">
        <w:rPr>
          <w:rFonts w:ascii="Times New Roman" w:hAnsi="Times New Roman" w:cs="Times New Roman"/>
          <w:color w:val="000000" w:themeColor="text1"/>
        </w:rPr>
        <w:t>.1.202</w:t>
      </w:r>
      <w:r w:rsidR="00AB5EFC" w:rsidRPr="00F57278">
        <w:rPr>
          <w:rFonts w:ascii="Times New Roman" w:hAnsi="Times New Roman" w:cs="Times New Roman"/>
          <w:color w:val="000000" w:themeColor="text1"/>
        </w:rPr>
        <w:t>2</w:t>
      </w:r>
      <w:bookmarkStart w:id="0" w:name="_GoBack"/>
      <w:bookmarkEnd w:id="0"/>
      <w:r w:rsidR="00483613">
        <w:rPr>
          <w:rFonts w:ascii="Times New Roman" w:hAnsi="Times New Roman" w:cs="Times New Roman"/>
          <w:color w:val="000000" w:themeColor="text1"/>
        </w:rPr>
        <w:t xml:space="preserve"> do 31.12.202</w:t>
      </w:r>
      <w:r w:rsidR="00AB5EFC">
        <w:rPr>
          <w:rFonts w:ascii="Times New Roman" w:hAnsi="Times New Roman" w:cs="Times New Roman"/>
          <w:color w:val="000000" w:themeColor="text1"/>
        </w:rPr>
        <w:t>2</w:t>
      </w:r>
      <w:r w:rsidR="00AC6895" w:rsidRPr="00B22D8C">
        <w:rPr>
          <w:rFonts w:ascii="Times New Roman" w:hAnsi="Times New Roman" w:cs="Times New Roman"/>
          <w:color w:val="000000" w:themeColor="text1"/>
        </w:rPr>
        <w:t xml:space="preserve">, </w:t>
      </w:r>
      <w:r w:rsidR="00387C39">
        <w:rPr>
          <w:rFonts w:ascii="Times New Roman" w:hAnsi="Times New Roman" w:cs="Times New Roman"/>
          <w:color w:val="000000" w:themeColor="text1"/>
        </w:rPr>
        <w:t xml:space="preserve"> </w:t>
      </w:r>
      <w:r w:rsidRPr="00B22D8C">
        <w:rPr>
          <w:rFonts w:ascii="Times New Roman" w:hAnsi="Times New Roman" w:cs="Times New Roman"/>
          <w:color w:val="000000" w:themeColor="text1"/>
        </w:rPr>
        <w:t xml:space="preserve">resp. do naplnenia finančného limitu:  </w:t>
      </w:r>
      <w:r w:rsidR="0098582A" w:rsidRPr="00B22D8C">
        <w:rPr>
          <w:rFonts w:ascii="Times New Roman" w:hAnsi="Times New Roman" w:cs="Times New Roman"/>
          <w:color w:val="000000" w:themeColor="text1"/>
        </w:rPr>
        <w:t>.......................</w:t>
      </w:r>
      <w:r w:rsidR="00AC6895" w:rsidRPr="00B22D8C">
        <w:rPr>
          <w:rFonts w:ascii="Times New Roman" w:hAnsi="Times New Roman" w:cs="Times New Roman"/>
          <w:b/>
          <w:color w:val="000000" w:themeColor="text1"/>
        </w:rPr>
        <w:t xml:space="preserve"> € bez DPH</w:t>
      </w:r>
      <w:r w:rsidR="00AC6895" w:rsidRPr="00B22D8C">
        <w:rPr>
          <w:rFonts w:ascii="Times New Roman" w:hAnsi="Times New Roman" w:cs="Times New Roman"/>
          <w:color w:val="000000" w:themeColor="text1"/>
        </w:rPr>
        <w:t xml:space="preserve">, </w:t>
      </w:r>
      <w:r w:rsidR="00DA17FF" w:rsidRPr="00B22D8C">
        <w:rPr>
          <w:rFonts w:ascii="Times New Roman" w:hAnsi="Times New Roman" w:cs="Times New Roman"/>
          <w:color w:val="000000" w:themeColor="text1"/>
        </w:rPr>
        <w:t>(</w:t>
      </w:r>
      <w:r w:rsidR="00AC6895" w:rsidRPr="00B22D8C">
        <w:rPr>
          <w:rFonts w:ascii="Times New Roman" w:hAnsi="Times New Roman" w:cs="Times New Roman"/>
          <w:color w:val="000000" w:themeColor="text1"/>
        </w:rPr>
        <w:t xml:space="preserve">slovom: </w:t>
      </w:r>
      <w:r w:rsidR="0098582A" w:rsidRPr="00B22D8C">
        <w:rPr>
          <w:rFonts w:ascii="Times New Roman" w:hAnsi="Times New Roman" w:cs="Times New Roman"/>
          <w:color w:val="000000" w:themeColor="text1"/>
        </w:rPr>
        <w:t xml:space="preserve">................................. EUR </w:t>
      </w:r>
      <w:r w:rsidR="00AC6895" w:rsidRPr="00B22D8C">
        <w:rPr>
          <w:rFonts w:ascii="Times New Roman" w:hAnsi="Times New Roman" w:cs="Times New Roman"/>
          <w:color w:val="000000" w:themeColor="text1"/>
        </w:rPr>
        <w:t xml:space="preserve">  </w:t>
      </w:r>
      <w:r w:rsidR="00DA17FF" w:rsidRPr="00B22D8C">
        <w:rPr>
          <w:rFonts w:ascii="Times New Roman" w:hAnsi="Times New Roman" w:cs="Times New Roman"/>
          <w:color w:val="000000" w:themeColor="text1"/>
        </w:rPr>
        <w:t>bez DPH),</w:t>
      </w:r>
      <w:r w:rsidRPr="00B22D8C">
        <w:rPr>
          <w:rFonts w:ascii="Times New Roman" w:hAnsi="Times New Roman" w:cs="Times New Roman"/>
          <w:color w:val="000000" w:themeColor="text1"/>
        </w:rPr>
        <w:t xml:space="preserve"> pričom zmluva zaniká z tej právnej skutočnosti, ktorá nastane ako prvá.</w:t>
      </w:r>
    </w:p>
    <w:p w:rsidR="0078728F" w:rsidRPr="00B22D8C" w:rsidRDefault="0078728F" w:rsidP="0078728F">
      <w:pPr>
        <w:pStyle w:val="Odsekzoznamu"/>
        <w:numPr>
          <w:ilvl w:val="0"/>
          <w:numId w:val="13"/>
        </w:numPr>
        <w:suppressAutoHyphens/>
        <w:autoSpaceDN w:val="0"/>
        <w:spacing w:after="0" w:line="240" w:lineRule="auto"/>
        <w:ind w:left="575" w:right="896" w:hanging="291"/>
        <w:contextualSpacing w:val="0"/>
        <w:jc w:val="both"/>
        <w:textAlignment w:val="baseline"/>
        <w:rPr>
          <w:rFonts w:ascii="Times New Roman" w:hAnsi="Times New Roman" w:cs="Times New Roman"/>
          <w:color w:val="000000" w:themeColor="text1"/>
        </w:rPr>
      </w:pPr>
      <w:r w:rsidRPr="00B22D8C">
        <w:rPr>
          <w:rFonts w:ascii="Times New Roman" w:hAnsi="Times New Roman" w:cs="Times New Roman"/>
          <w:color w:val="000000" w:themeColor="text1"/>
        </w:rPr>
        <w:t>Pred uplynutím času, na ktorý bola uzatvorená, zmluva zaniká:</w:t>
      </w:r>
    </w:p>
    <w:p w:rsidR="0078728F" w:rsidRPr="00B22D8C" w:rsidRDefault="0078728F" w:rsidP="0078728F">
      <w:pPr>
        <w:pStyle w:val="Odsekzoznamu"/>
        <w:numPr>
          <w:ilvl w:val="0"/>
          <w:numId w:val="14"/>
        </w:numPr>
        <w:suppressAutoHyphens/>
        <w:autoSpaceDN w:val="0"/>
        <w:spacing w:after="0" w:line="240" w:lineRule="auto"/>
        <w:contextualSpacing w:val="0"/>
        <w:jc w:val="both"/>
        <w:textAlignment w:val="baseline"/>
        <w:rPr>
          <w:rFonts w:ascii="Times New Roman" w:hAnsi="Times New Roman" w:cs="Times New Roman"/>
          <w:color w:val="000000" w:themeColor="text1"/>
        </w:rPr>
      </w:pPr>
      <w:r w:rsidRPr="00B22D8C">
        <w:rPr>
          <w:rFonts w:ascii="Times New Roman" w:hAnsi="Times New Roman" w:cs="Times New Roman"/>
          <w:color w:val="000000" w:themeColor="text1"/>
        </w:rPr>
        <w:t>písomnou dohodou zmluvných strán, a to dňom, ktorý bol dohodnutý ako deň zániku zmluvy,</w:t>
      </w:r>
    </w:p>
    <w:p w:rsidR="0078728F" w:rsidRPr="00B22D8C" w:rsidRDefault="0078728F" w:rsidP="0078728F">
      <w:pPr>
        <w:pStyle w:val="Odsekzoznamu"/>
        <w:numPr>
          <w:ilvl w:val="0"/>
          <w:numId w:val="14"/>
        </w:numPr>
        <w:tabs>
          <w:tab w:val="left" w:pos="8364"/>
          <w:tab w:val="left" w:pos="9072"/>
        </w:tabs>
        <w:suppressAutoHyphens/>
        <w:autoSpaceDN w:val="0"/>
        <w:spacing w:after="0" w:line="240" w:lineRule="auto"/>
        <w:contextualSpacing w:val="0"/>
        <w:jc w:val="both"/>
        <w:textAlignment w:val="baseline"/>
        <w:rPr>
          <w:rFonts w:ascii="Times New Roman" w:hAnsi="Times New Roman" w:cs="Times New Roman"/>
          <w:color w:val="000000" w:themeColor="text1"/>
        </w:rPr>
      </w:pPr>
      <w:r w:rsidRPr="00B22D8C">
        <w:rPr>
          <w:rFonts w:ascii="Times New Roman" w:hAnsi="Times New Roman" w:cs="Times New Roman"/>
          <w:color w:val="000000" w:themeColor="text1"/>
        </w:rPr>
        <w:t>výpoveďou ktorejkoľvek zo zmluvných strán aj bez uvedenia dôvodu, pričom výpovedná leho</w:t>
      </w:r>
      <w:r w:rsidR="00DA17FF" w:rsidRPr="00B22D8C">
        <w:rPr>
          <w:rFonts w:ascii="Times New Roman" w:hAnsi="Times New Roman" w:cs="Times New Roman"/>
          <w:color w:val="000000" w:themeColor="text1"/>
        </w:rPr>
        <w:t>ta je 3</w:t>
      </w:r>
      <w:r w:rsidRPr="00B22D8C">
        <w:rPr>
          <w:rFonts w:ascii="Times New Roman" w:hAnsi="Times New Roman" w:cs="Times New Roman"/>
          <w:color w:val="000000" w:themeColor="text1"/>
        </w:rPr>
        <w:t>-mesačná a začína plynúť od prvého dňa kalendárneho mesiaca nasledujúceho po doručení výpovede a skončí sa uplynutím posledného dňa príslušného kalendárneho mesiaca,</w:t>
      </w:r>
    </w:p>
    <w:p w:rsidR="0078728F" w:rsidRPr="00B22D8C" w:rsidRDefault="0078728F" w:rsidP="00C72BB5">
      <w:pPr>
        <w:pStyle w:val="Odsekzoznamu"/>
        <w:numPr>
          <w:ilvl w:val="0"/>
          <w:numId w:val="14"/>
        </w:numPr>
        <w:suppressAutoHyphens/>
        <w:autoSpaceDN w:val="0"/>
        <w:spacing w:after="0" w:line="240" w:lineRule="auto"/>
        <w:ind w:left="1276" w:hanging="425"/>
        <w:contextualSpacing w:val="0"/>
        <w:textAlignment w:val="baseline"/>
        <w:rPr>
          <w:rFonts w:ascii="Times New Roman" w:hAnsi="Times New Roman" w:cs="Times New Roman"/>
          <w:b/>
          <w:bCs/>
          <w:color w:val="000000" w:themeColor="text1"/>
        </w:rPr>
      </w:pPr>
      <w:r w:rsidRPr="00B22D8C">
        <w:rPr>
          <w:rFonts w:ascii="Times New Roman" w:hAnsi="Times New Roman" w:cs="Times New Roman"/>
          <w:color w:val="000000" w:themeColor="text1"/>
        </w:rPr>
        <w:lastRenderedPageBreak/>
        <w:t>odstúpením objednávateľa od zmluvy pri podstatnom porušení zmluvných podmienok. Za</w:t>
      </w:r>
      <w:r w:rsidR="00C72BB5" w:rsidRPr="00B22D8C">
        <w:rPr>
          <w:rFonts w:ascii="Times New Roman" w:hAnsi="Times New Roman" w:cs="Times New Roman"/>
          <w:color w:val="000000" w:themeColor="text1"/>
        </w:rPr>
        <w:t xml:space="preserve"> </w:t>
      </w:r>
      <w:r w:rsidRPr="00B22D8C">
        <w:rPr>
          <w:rFonts w:ascii="Times New Roman" w:hAnsi="Times New Roman" w:cs="Times New Roman"/>
          <w:color w:val="000000" w:themeColor="text1"/>
        </w:rPr>
        <w:t xml:space="preserve"> podstatné porušenie zmluvných podmienok zo strany dodávateľa sa na úče</w:t>
      </w:r>
      <w:r w:rsidR="00C72BB5" w:rsidRPr="00B22D8C">
        <w:rPr>
          <w:rFonts w:ascii="Times New Roman" w:hAnsi="Times New Roman" w:cs="Times New Roman"/>
          <w:color w:val="000000" w:themeColor="text1"/>
        </w:rPr>
        <w:t>ly tejto zmluvy považuje najmä nedodržanie termínov podľa čl. IV.  ods.1. tejto zmluvy.</w:t>
      </w:r>
    </w:p>
    <w:p w:rsidR="00C72BB5" w:rsidRPr="00B22D8C" w:rsidRDefault="00C72BB5" w:rsidP="00CA63E0">
      <w:pPr>
        <w:pStyle w:val="Zkladntext"/>
        <w:spacing w:after="0"/>
        <w:ind w:left="720"/>
        <w:jc w:val="center"/>
        <w:rPr>
          <w:rFonts w:ascii="Times New Roman" w:hAnsi="Times New Roman" w:cs="Times New Roman"/>
          <w:b/>
          <w:bCs/>
          <w:color w:val="000000" w:themeColor="text1"/>
        </w:rPr>
      </w:pPr>
    </w:p>
    <w:p w:rsidR="00CA63E0" w:rsidRPr="000B26E1" w:rsidRDefault="00CA63E0" w:rsidP="00CA63E0">
      <w:pPr>
        <w:pStyle w:val="Zkladntext"/>
        <w:spacing w:after="0"/>
        <w:ind w:left="720"/>
        <w:jc w:val="center"/>
        <w:rPr>
          <w:rFonts w:ascii="Times New Roman" w:hAnsi="Times New Roman" w:cs="Times New Roman"/>
          <w:b/>
          <w:bCs/>
        </w:rPr>
      </w:pPr>
      <w:r w:rsidRPr="000B26E1">
        <w:rPr>
          <w:rFonts w:ascii="Times New Roman" w:hAnsi="Times New Roman" w:cs="Times New Roman"/>
          <w:b/>
          <w:bCs/>
        </w:rPr>
        <w:t>V</w:t>
      </w:r>
      <w:r w:rsidR="00C72BB5" w:rsidRPr="000B26E1">
        <w:rPr>
          <w:rFonts w:ascii="Times New Roman" w:hAnsi="Times New Roman" w:cs="Times New Roman"/>
          <w:b/>
          <w:bCs/>
        </w:rPr>
        <w:t>I</w:t>
      </w:r>
      <w:r w:rsidRPr="000B26E1">
        <w:rPr>
          <w:rFonts w:ascii="Times New Roman" w:hAnsi="Times New Roman" w:cs="Times New Roman"/>
          <w:b/>
          <w:bCs/>
        </w:rPr>
        <w:t>.</w:t>
      </w:r>
    </w:p>
    <w:p w:rsidR="00CA63E0" w:rsidRPr="000B26E1" w:rsidRDefault="00CA63E0" w:rsidP="00CA63E0">
      <w:pPr>
        <w:pStyle w:val="Zkladntext"/>
        <w:spacing w:after="0"/>
        <w:ind w:left="720"/>
        <w:jc w:val="center"/>
        <w:rPr>
          <w:rFonts w:ascii="Times New Roman" w:hAnsi="Times New Roman" w:cs="Times New Roman"/>
          <w:b/>
          <w:bCs/>
        </w:rPr>
      </w:pPr>
      <w:r w:rsidRPr="000B26E1">
        <w:rPr>
          <w:rFonts w:ascii="Times New Roman" w:hAnsi="Times New Roman" w:cs="Times New Roman"/>
          <w:b/>
          <w:bCs/>
        </w:rPr>
        <w:t>Záverečné ustanovenia</w:t>
      </w:r>
    </w:p>
    <w:p w:rsidR="00B43CAE" w:rsidRPr="000B26E1" w:rsidRDefault="00B43CAE" w:rsidP="00CA63E0">
      <w:pPr>
        <w:pStyle w:val="Zkladntext"/>
        <w:spacing w:after="0"/>
        <w:ind w:left="720"/>
        <w:jc w:val="center"/>
        <w:rPr>
          <w:rFonts w:ascii="Times New Roman" w:hAnsi="Times New Roman" w:cs="Times New Roman"/>
          <w:b/>
          <w:bCs/>
        </w:rPr>
      </w:pPr>
    </w:p>
    <w:p w:rsidR="00CA63E0" w:rsidRPr="000B26E1" w:rsidRDefault="00CA63E0" w:rsidP="00B43CAE">
      <w:pPr>
        <w:pStyle w:val="Zkladntext"/>
        <w:numPr>
          <w:ilvl w:val="0"/>
          <w:numId w:val="9"/>
        </w:numPr>
        <w:spacing w:after="0"/>
        <w:ind w:left="709" w:hanging="425"/>
        <w:jc w:val="both"/>
        <w:rPr>
          <w:rFonts w:ascii="Times New Roman" w:hAnsi="Times New Roman" w:cs="Times New Roman"/>
          <w:bCs/>
        </w:rPr>
      </w:pPr>
      <w:r w:rsidRPr="000B26E1">
        <w:rPr>
          <w:rFonts w:ascii="Times New Roman" w:hAnsi="Times New Roman" w:cs="Times New Roman"/>
          <w:bCs/>
        </w:rPr>
        <w:t>Akékoľvek zmeny alebo úpravy musia byť vykonané  písomnou dohodou zmluvných strán.</w:t>
      </w:r>
    </w:p>
    <w:p w:rsidR="00CA63E0" w:rsidRPr="000B26E1" w:rsidRDefault="00CA63E0" w:rsidP="00B43CAE">
      <w:pPr>
        <w:pStyle w:val="Zkladntext"/>
        <w:numPr>
          <w:ilvl w:val="0"/>
          <w:numId w:val="9"/>
        </w:numPr>
        <w:spacing w:after="0"/>
        <w:ind w:left="709" w:hanging="425"/>
        <w:jc w:val="both"/>
        <w:rPr>
          <w:rFonts w:ascii="Times New Roman" w:hAnsi="Times New Roman" w:cs="Times New Roman"/>
          <w:bCs/>
        </w:rPr>
      </w:pPr>
      <w:r w:rsidRPr="000B26E1">
        <w:rPr>
          <w:rFonts w:ascii="Times New Roman" w:hAnsi="Times New Roman" w:cs="Times New Roman"/>
          <w:bCs/>
        </w:rPr>
        <w:t>Po ukončení platnosti zmluvy je objednávateľ povinný vrátiť všetky odpadové nádoby poskytnuté dodávateľom  späť dodávateľovi, v stave zodpovedajúcom ich veku a bežnému opotrebeniu.</w:t>
      </w:r>
    </w:p>
    <w:p w:rsidR="00CA63E0" w:rsidRPr="000B26E1" w:rsidRDefault="00CA63E0" w:rsidP="00B43CAE">
      <w:pPr>
        <w:pStyle w:val="Zkladntext"/>
        <w:numPr>
          <w:ilvl w:val="0"/>
          <w:numId w:val="9"/>
        </w:numPr>
        <w:spacing w:after="0"/>
        <w:ind w:left="709" w:hanging="425"/>
        <w:jc w:val="both"/>
        <w:rPr>
          <w:rFonts w:ascii="Times New Roman" w:hAnsi="Times New Roman" w:cs="Times New Roman"/>
          <w:bCs/>
        </w:rPr>
      </w:pPr>
      <w:r w:rsidRPr="000B26E1">
        <w:rPr>
          <w:rFonts w:ascii="Times New Roman" w:hAnsi="Times New Roman" w:cs="Times New Roman"/>
          <w:bCs/>
        </w:rPr>
        <w:t>Ostatné obchodné vzťahy neobsiahnuté v tejto zmluve sa riadia príslušnými ustanoveniami platného Obchodného zákonníka</w:t>
      </w:r>
      <w:r w:rsidR="008304D1" w:rsidRPr="000B26E1">
        <w:rPr>
          <w:rFonts w:ascii="Times New Roman" w:hAnsi="Times New Roman" w:cs="Times New Roman"/>
          <w:bCs/>
        </w:rPr>
        <w:t xml:space="preserve"> a ďalšími právnymi predpismi Slovenskej republiky</w:t>
      </w:r>
    </w:p>
    <w:p w:rsidR="00E56BB3" w:rsidRPr="000B26E1" w:rsidRDefault="008304D1" w:rsidP="00B43CAE">
      <w:pPr>
        <w:pStyle w:val="Zkladntext"/>
        <w:numPr>
          <w:ilvl w:val="0"/>
          <w:numId w:val="9"/>
        </w:numPr>
        <w:spacing w:after="0"/>
        <w:ind w:left="709" w:hanging="425"/>
        <w:jc w:val="both"/>
        <w:rPr>
          <w:rFonts w:ascii="Times New Roman" w:hAnsi="Times New Roman" w:cs="Times New Roman"/>
          <w:bCs/>
        </w:rPr>
      </w:pPr>
      <w:r w:rsidRPr="000B26E1">
        <w:rPr>
          <w:rFonts w:ascii="Times New Roman" w:hAnsi="Times New Roman" w:cs="Times New Roman"/>
          <w:bCs/>
        </w:rPr>
        <w:t>Zmluvné strany sa dohodli, že n</w:t>
      </w:r>
      <w:r w:rsidR="00E56BB3" w:rsidRPr="000B26E1">
        <w:rPr>
          <w:rFonts w:ascii="Times New Roman" w:hAnsi="Times New Roman" w:cs="Times New Roman"/>
          <w:bCs/>
        </w:rPr>
        <w:t xml:space="preserve">edodržanie </w:t>
      </w:r>
      <w:r w:rsidRPr="000B26E1">
        <w:rPr>
          <w:rFonts w:ascii="Times New Roman" w:hAnsi="Times New Roman" w:cs="Times New Roman"/>
          <w:bCs/>
        </w:rPr>
        <w:t>ktoréhokoľvek ustanovenia</w:t>
      </w:r>
      <w:r w:rsidR="00E56BB3" w:rsidRPr="000B26E1">
        <w:rPr>
          <w:rFonts w:ascii="Times New Roman" w:hAnsi="Times New Roman" w:cs="Times New Roman"/>
          <w:bCs/>
        </w:rPr>
        <w:t> tejto zmluv</w:t>
      </w:r>
      <w:r w:rsidRPr="000B26E1">
        <w:rPr>
          <w:rFonts w:ascii="Times New Roman" w:hAnsi="Times New Roman" w:cs="Times New Roman"/>
          <w:bCs/>
        </w:rPr>
        <w:t>y zo strany dodávateľa</w:t>
      </w:r>
      <w:r w:rsidR="00E56BB3" w:rsidRPr="000B26E1">
        <w:rPr>
          <w:rFonts w:ascii="Times New Roman" w:hAnsi="Times New Roman" w:cs="Times New Roman"/>
          <w:bCs/>
        </w:rPr>
        <w:t xml:space="preserve"> je </w:t>
      </w:r>
      <w:r w:rsidRPr="000B26E1">
        <w:rPr>
          <w:rFonts w:ascii="Times New Roman" w:hAnsi="Times New Roman" w:cs="Times New Roman"/>
          <w:bCs/>
        </w:rPr>
        <w:t xml:space="preserve">podstatným </w:t>
      </w:r>
      <w:r w:rsidR="00E56BB3" w:rsidRPr="000B26E1">
        <w:rPr>
          <w:rFonts w:ascii="Times New Roman" w:hAnsi="Times New Roman" w:cs="Times New Roman"/>
          <w:bCs/>
        </w:rPr>
        <w:t>porušením zmluvy a má za následok odstúpenie  objednávateľa od zmluvy a</w:t>
      </w:r>
      <w:r w:rsidR="007C23C6" w:rsidRPr="000B26E1">
        <w:rPr>
          <w:rFonts w:ascii="Times New Roman" w:hAnsi="Times New Roman" w:cs="Times New Roman"/>
          <w:bCs/>
        </w:rPr>
        <w:t> nárok na</w:t>
      </w:r>
      <w:r w:rsidR="00E56BB3" w:rsidRPr="000B26E1">
        <w:rPr>
          <w:rFonts w:ascii="Times New Roman" w:hAnsi="Times New Roman" w:cs="Times New Roman"/>
          <w:bCs/>
        </w:rPr>
        <w:t xml:space="preserve"> náhradu škody.</w:t>
      </w:r>
    </w:p>
    <w:p w:rsidR="00CA63E0" w:rsidRPr="000B26E1" w:rsidRDefault="00CA63E0" w:rsidP="00B43CAE">
      <w:pPr>
        <w:pStyle w:val="Zkladntext"/>
        <w:numPr>
          <w:ilvl w:val="0"/>
          <w:numId w:val="9"/>
        </w:numPr>
        <w:spacing w:after="0"/>
        <w:ind w:left="709" w:hanging="425"/>
        <w:jc w:val="both"/>
        <w:rPr>
          <w:rFonts w:ascii="Times New Roman" w:hAnsi="Times New Roman" w:cs="Times New Roman"/>
          <w:bCs/>
        </w:rPr>
      </w:pPr>
      <w:r w:rsidRPr="000B26E1">
        <w:rPr>
          <w:rFonts w:ascii="Times New Roman" w:hAnsi="Times New Roman" w:cs="Times New Roman"/>
          <w:bCs/>
        </w:rPr>
        <w:t>Zmluva je vypracovaná  v </w:t>
      </w:r>
      <w:r w:rsidR="00173163">
        <w:rPr>
          <w:rFonts w:ascii="Times New Roman" w:hAnsi="Times New Roman" w:cs="Times New Roman"/>
          <w:bCs/>
        </w:rPr>
        <w:t>štyroch</w:t>
      </w:r>
      <w:r w:rsidRPr="000B26E1">
        <w:rPr>
          <w:rFonts w:ascii="Times New Roman" w:hAnsi="Times New Roman" w:cs="Times New Roman"/>
          <w:bCs/>
        </w:rPr>
        <w:t xml:space="preserve"> vyhotoveniach, z ktorých si každá zmluvná strana ponechá </w:t>
      </w:r>
      <w:r w:rsidR="00173163">
        <w:rPr>
          <w:rFonts w:ascii="Times New Roman" w:hAnsi="Times New Roman" w:cs="Times New Roman"/>
          <w:bCs/>
        </w:rPr>
        <w:t>dve vyhotovenia</w:t>
      </w:r>
      <w:r w:rsidRPr="000B26E1">
        <w:rPr>
          <w:rFonts w:ascii="Times New Roman" w:hAnsi="Times New Roman" w:cs="Times New Roman"/>
          <w:bCs/>
        </w:rPr>
        <w:t>.</w:t>
      </w:r>
    </w:p>
    <w:p w:rsidR="00C72BB5" w:rsidRPr="00B22D8C" w:rsidRDefault="00C72BB5" w:rsidP="00C72BB5">
      <w:pPr>
        <w:suppressAutoHyphens/>
        <w:autoSpaceDN w:val="0"/>
        <w:spacing w:after="0" w:line="240" w:lineRule="auto"/>
        <w:ind w:left="709" w:hanging="425"/>
        <w:jc w:val="both"/>
        <w:textAlignment w:val="baseline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B26E1">
        <w:rPr>
          <w:rFonts w:ascii="Times New Roman" w:hAnsi="Times New Roman" w:cs="Times New Roman"/>
          <w:bCs/>
          <w:color w:val="000000" w:themeColor="text1"/>
        </w:rPr>
        <w:t xml:space="preserve">8. </w:t>
      </w:r>
      <w:r w:rsidRPr="000B26E1">
        <w:rPr>
          <w:rFonts w:ascii="Times New Roman" w:hAnsi="Times New Roman" w:cs="Times New Roman"/>
          <w:bCs/>
          <w:color w:val="000000" w:themeColor="text1"/>
        </w:rPr>
        <w:tab/>
      </w:r>
      <w:r w:rsidR="00CA63E0" w:rsidRPr="00B22D8C">
        <w:rPr>
          <w:rFonts w:ascii="Times New Roman" w:hAnsi="Times New Roman" w:cs="Times New Roman"/>
          <w:bCs/>
          <w:color w:val="000000" w:themeColor="text1"/>
        </w:rPr>
        <w:t xml:space="preserve">Zmluva </w:t>
      </w:r>
      <w:r w:rsidR="00F164D4" w:rsidRPr="00B22D8C">
        <w:rPr>
          <w:rFonts w:ascii="Times New Roman" w:hAnsi="Times New Roman" w:cs="Times New Roman"/>
          <w:bCs/>
          <w:color w:val="000000" w:themeColor="text1"/>
        </w:rPr>
        <w:t xml:space="preserve">nadobúda platnosť  dňom podpisu oboma zmluvnými stranami. </w:t>
      </w:r>
      <w:r w:rsidRPr="00B22D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Účinnosť táto  zmluva v zmysle § 47a ods. 1 zákona č.40/1964 Zb. (Občiansky zákonník) v znení neskorších predpisov nadobúda </w:t>
      </w:r>
      <w:r w:rsidR="008C3351">
        <w:rPr>
          <w:rFonts w:ascii="Times New Roman" w:hAnsi="Times New Roman" w:cs="Times New Roman"/>
          <w:color w:val="000000" w:themeColor="text1"/>
          <w:sz w:val="24"/>
          <w:szCs w:val="24"/>
        </w:rPr>
        <w:t>dňa 14.1.2022 po</w:t>
      </w:r>
      <w:r w:rsidRPr="00B22D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jej</w:t>
      </w:r>
      <w:r w:rsidR="008C335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predchádzajúcom</w:t>
      </w:r>
      <w:r w:rsidRPr="00B22D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zverejnení v Centrálnom registri zmlúv vedenom Úradom vlády Slovenskej republiky.</w:t>
      </w:r>
    </w:p>
    <w:p w:rsidR="00E56BB3" w:rsidRPr="000B26E1" w:rsidRDefault="007C23C6" w:rsidP="00B43CAE">
      <w:pPr>
        <w:pStyle w:val="Zkladntext"/>
        <w:numPr>
          <w:ilvl w:val="0"/>
          <w:numId w:val="9"/>
        </w:numPr>
        <w:spacing w:after="0"/>
        <w:ind w:left="709" w:hanging="425"/>
        <w:jc w:val="both"/>
        <w:rPr>
          <w:rFonts w:ascii="Times New Roman" w:hAnsi="Times New Roman" w:cs="Times New Roman"/>
          <w:bCs/>
          <w:color w:val="000000" w:themeColor="text1"/>
        </w:rPr>
      </w:pPr>
      <w:r w:rsidRPr="000B26E1">
        <w:rPr>
          <w:rFonts w:ascii="Times New Roman" w:hAnsi="Times New Roman" w:cs="Times New Roman"/>
          <w:bCs/>
          <w:color w:val="000000" w:themeColor="text1"/>
        </w:rPr>
        <w:t>Zmluvné strany vyhlasujú, že túto zmluvu uzavreli slobodne, vážne určite a zrozumiteľne.</w:t>
      </w:r>
    </w:p>
    <w:p w:rsidR="00F164D4" w:rsidRPr="000B26E1" w:rsidRDefault="00F164D4" w:rsidP="00B43CAE">
      <w:pPr>
        <w:pStyle w:val="Zkladntext"/>
        <w:numPr>
          <w:ilvl w:val="0"/>
          <w:numId w:val="9"/>
        </w:numPr>
        <w:spacing w:after="0"/>
        <w:ind w:left="709" w:hanging="425"/>
        <w:jc w:val="both"/>
        <w:rPr>
          <w:rFonts w:ascii="Times New Roman" w:hAnsi="Times New Roman" w:cs="Times New Roman"/>
          <w:bCs/>
        </w:rPr>
      </w:pPr>
      <w:r w:rsidRPr="000B26E1">
        <w:rPr>
          <w:rFonts w:ascii="Times New Roman" w:hAnsi="Times New Roman" w:cs="Times New Roman"/>
          <w:bCs/>
        </w:rPr>
        <w:t>Neoddeliteľnou súčasťou zmluvy je :</w:t>
      </w:r>
    </w:p>
    <w:p w:rsidR="00F164D4" w:rsidRPr="000B26E1" w:rsidRDefault="00F164D4" w:rsidP="00B43CAE">
      <w:pPr>
        <w:pStyle w:val="Zkladntext"/>
        <w:spacing w:after="0"/>
        <w:ind w:left="709" w:hanging="1"/>
        <w:jc w:val="both"/>
        <w:rPr>
          <w:rFonts w:ascii="Times New Roman" w:hAnsi="Times New Roman" w:cs="Times New Roman"/>
          <w:bCs/>
        </w:rPr>
      </w:pPr>
      <w:r w:rsidRPr="000B26E1">
        <w:rPr>
          <w:rFonts w:ascii="Times New Roman" w:hAnsi="Times New Roman" w:cs="Times New Roman"/>
          <w:bCs/>
        </w:rPr>
        <w:t xml:space="preserve">Príloha č.1 – Termíny </w:t>
      </w:r>
      <w:r w:rsidRPr="000B26E1">
        <w:rPr>
          <w:rFonts w:ascii="Times New Roman" w:hAnsi="Times New Roman" w:cs="Times New Roman"/>
        </w:rPr>
        <w:t>vývozov biologicky rozložiteľného kuchynského a reštauračného odpadu.</w:t>
      </w:r>
    </w:p>
    <w:p w:rsidR="00F164D4" w:rsidRPr="000B26E1" w:rsidRDefault="00F164D4" w:rsidP="00B43CAE">
      <w:pPr>
        <w:pStyle w:val="Zkladntext"/>
        <w:spacing w:after="0"/>
        <w:ind w:left="709" w:hanging="1"/>
        <w:jc w:val="both"/>
        <w:rPr>
          <w:rFonts w:ascii="Times New Roman" w:hAnsi="Times New Roman" w:cs="Times New Roman"/>
          <w:bCs/>
        </w:rPr>
      </w:pPr>
      <w:r w:rsidRPr="000B26E1">
        <w:rPr>
          <w:rFonts w:ascii="Times New Roman" w:hAnsi="Times New Roman" w:cs="Times New Roman"/>
        </w:rPr>
        <w:t xml:space="preserve">Príloha č.2 – Cenová </w:t>
      </w:r>
      <w:r w:rsidR="00387C39">
        <w:rPr>
          <w:rFonts w:ascii="Times New Roman" w:hAnsi="Times New Roman" w:cs="Times New Roman"/>
        </w:rPr>
        <w:t>kalkulácia</w:t>
      </w:r>
      <w:r w:rsidR="00387C39" w:rsidRPr="000B26E1">
        <w:rPr>
          <w:rFonts w:ascii="Times New Roman" w:hAnsi="Times New Roman" w:cs="Times New Roman"/>
        </w:rPr>
        <w:t xml:space="preserve"> </w:t>
      </w:r>
      <w:r w:rsidR="00B43CAE" w:rsidRPr="000B26E1">
        <w:rPr>
          <w:rFonts w:ascii="Times New Roman" w:hAnsi="Times New Roman" w:cs="Times New Roman"/>
        </w:rPr>
        <w:t>s rozpisom jednotkových cien</w:t>
      </w:r>
    </w:p>
    <w:p w:rsidR="00F164D4" w:rsidRPr="000B26E1" w:rsidRDefault="00F164D4" w:rsidP="00CD6EFA">
      <w:pPr>
        <w:pStyle w:val="Zkladntext"/>
        <w:spacing w:after="0"/>
        <w:ind w:left="1080"/>
        <w:jc w:val="both"/>
        <w:rPr>
          <w:rFonts w:ascii="Times New Roman" w:hAnsi="Times New Roman" w:cs="Times New Roman"/>
          <w:bCs/>
        </w:rPr>
      </w:pPr>
    </w:p>
    <w:p w:rsidR="00F164D4" w:rsidRPr="000B26E1" w:rsidRDefault="00F164D4" w:rsidP="00F164D4">
      <w:pPr>
        <w:pStyle w:val="Zkladntext"/>
        <w:spacing w:after="0"/>
        <w:ind w:left="1080"/>
        <w:rPr>
          <w:rFonts w:ascii="Times New Roman" w:hAnsi="Times New Roman" w:cs="Times New Roman"/>
          <w:bCs/>
        </w:rPr>
      </w:pPr>
    </w:p>
    <w:p w:rsidR="00B43CAE" w:rsidRPr="000B26E1" w:rsidRDefault="00B43CAE" w:rsidP="00F164D4">
      <w:pPr>
        <w:pStyle w:val="Zkladntext"/>
        <w:spacing w:after="0"/>
        <w:ind w:left="1080"/>
        <w:rPr>
          <w:rFonts w:ascii="Times New Roman" w:hAnsi="Times New Roman" w:cs="Times New Roman"/>
          <w:bCs/>
        </w:rPr>
      </w:pPr>
    </w:p>
    <w:p w:rsidR="00B43CAE" w:rsidRPr="000B26E1" w:rsidRDefault="00B43CAE" w:rsidP="00F164D4">
      <w:pPr>
        <w:pStyle w:val="Zkladntext"/>
        <w:spacing w:after="0"/>
        <w:ind w:left="1080"/>
        <w:rPr>
          <w:rFonts w:ascii="Times New Roman" w:hAnsi="Times New Roman" w:cs="Times New Roman"/>
          <w:bCs/>
        </w:rPr>
      </w:pPr>
    </w:p>
    <w:p w:rsidR="00F164D4" w:rsidRPr="000B26E1" w:rsidRDefault="00F164D4" w:rsidP="00F164D4">
      <w:pPr>
        <w:pStyle w:val="Zkladntext"/>
        <w:spacing w:after="0"/>
        <w:ind w:left="1080"/>
        <w:rPr>
          <w:rFonts w:ascii="Times New Roman" w:hAnsi="Times New Roman" w:cs="Times New Roman"/>
          <w:bCs/>
        </w:rPr>
      </w:pPr>
      <w:r w:rsidRPr="000B26E1">
        <w:rPr>
          <w:rFonts w:ascii="Times New Roman" w:hAnsi="Times New Roman" w:cs="Times New Roman"/>
          <w:bCs/>
        </w:rPr>
        <w:t>V Nitre, dňa</w:t>
      </w:r>
    </w:p>
    <w:p w:rsidR="00F164D4" w:rsidRPr="000B26E1" w:rsidRDefault="00F164D4" w:rsidP="00F164D4">
      <w:pPr>
        <w:pStyle w:val="Zkladntext"/>
        <w:spacing w:after="0"/>
        <w:ind w:left="1080"/>
        <w:rPr>
          <w:rFonts w:ascii="Times New Roman" w:hAnsi="Times New Roman" w:cs="Times New Roman"/>
          <w:bCs/>
        </w:rPr>
      </w:pPr>
    </w:p>
    <w:p w:rsidR="00F164D4" w:rsidRPr="000B26E1" w:rsidRDefault="00F164D4" w:rsidP="00F164D4">
      <w:pPr>
        <w:pStyle w:val="Zkladntext"/>
        <w:spacing w:after="0"/>
        <w:ind w:left="1080"/>
        <w:rPr>
          <w:rFonts w:ascii="Times New Roman" w:hAnsi="Times New Roman" w:cs="Times New Roman"/>
          <w:bCs/>
        </w:rPr>
      </w:pPr>
    </w:p>
    <w:p w:rsidR="00F164D4" w:rsidRPr="000B26E1" w:rsidRDefault="00F164D4" w:rsidP="00F164D4">
      <w:pPr>
        <w:pStyle w:val="Zkladntext"/>
        <w:spacing w:after="0"/>
        <w:ind w:left="1080"/>
        <w:rPr>
          <w:rFonts w:ascii="Times New Roman" w:hAnsi="Times New Roman" w:cs="Times New Roman"/>
          <w:bCs/>
        </w:rPr>
      </w:pPr>
    </w:p>
    <w:p w:rsidR="00F164D4" w:rsidRPr="000B26E1" w:rsidRDefault="00F164D4" w:rsidP="00F164D4">
      <w:pPr>
        <w:pStyle w:val="Zkladntext"/>
        <w:spacing w:after="0"/>
        <w:ind w:left="1080"/>
        <w:rPr>
          <w:rFonts w:ascii="Times New Roman" w:hAnsi="Times New Roman" w:cs="Times New Roman"/>
          <w:bCs/>
        </w:rPr>
      </w:pPr>
      <w:r w:rsidRPr="000B26E1">
        <w:rPr>
          <w:rFonts w:ascii="Times New Roman" w:hAnsi="Times New Roman" w:cs="Times New Roman"/>
          <w:bCs/>
        </w:rPr>
        <w:t>-----------------------------------------</w:t>
      </w:r>
      <w:r w:rsidRPr="000B26E1">
        <w:rPr>
          <w:rFonts w:ascii="Times New Roman" w:hAnsi="Times New Roman" w:cs="Times New Roman"/>
          <w:bCs/>
        </w:rPr>
        <w:tab/>
      </w:r>
      <w:r w:rsidRPr="000B26E1">
        <w:rPr>
          <w:rFonts w:ascii="Times New Roman" w:hAnsi="Times New Roman" w:cs="Times New Roman"/>
          <w:bCs/>
        </w:rPr>
        <w:tab/>
      </w:r>
      <w:r w:rsidRPr="000B26E1">
        <w:rPr>
          <w:rFonts w:ascii="Times New Roman" w:hAnsi="Times New Roman" w:cs="Times New Roman"/>
          <w:bCs/>
        </w:rPr>
        <w:tab/>
      </w:r>
      <w:r w:rsidRPr="000B26E1">
        <w:rPr>
          <w:rFonts w:ascii="Times New Roman" w:hAnsi="Times New Roman" w:cs="Times New Roman"/>
          <w:bCs/>
        </w:rPr>
        <w:tab/>
        <w:t>-------------------------------</w:t>
      </w:r>
    </w:p>
    <w:p w:rsidR="00F164D4" w:rsidRPr="000B26E1" w:rsidRDefault="00F164D4" w:rsidP="00F164D4">
      <w:pPr>
        <w:pStyle w:val="Zkladntext"/>
        <w:spacing w:after="0"/>
        <w:ind w:left="1080"/>
        <w:rPr>
          <w:rFonts w:ascii="Times New Roman" w:hAnsi="Times New Roman" w:cs="Times New Roman"/>
          <w:bCs/>
        </w:rPr>
      </w:pPr>
      <w:r w:rsidRPr="000B26E1">
        <w:rPr>
          <w:rFonts w:ascii="Times New Roman" w:hAnsi="Times New Roman" w:cs="Times New Roman"/>
          <w:bCs/>
        </w:rPr>
        <w:t xml:space="preserve">        Objednávateľ</w:t>
      </w:r>
      <w:r w:rsidRPr="000B26E1">
        <w:rPr>
          <w:rFonts w:ascii="Times New Roman" w:hAnsi="Times New Roman" w:cs="Times New Roman"/>
          <w:bCs/>
        </w:rPr>
        <w:tab/>
      </w:r>
      <w:r w:rsidRPr="000B26E1">
        <w:rPr>
          <w:rFonts w:ascii="Times New Roman" w:hAnsi="Times New Roman" w:cs="Times New Roman"/>
          <w:bCs/>
        </w:rPr>
        <w:tab/>
      </w:r>
      <w:r w:rsidRPr="000B26E1">
        <w:rPr>
          <w:rFonts w:ascii="Times New Roman" w:hAnsi="Times New Roman" w:cs="Times New Roman"/>
          <w:bCs/>
        </w:rPr>
        <w:tab/>
      </w:r>
      <w:r w:rsidRPr="000B26E1">
        <w:rPr>
          <w:rFonts w:ascii="Times New Roman" w:hAnsi="Times New Roman" w:cs="Times New Roman"/>
          <w:bCs/>
        </w:rPr>
        <w:tab/>
      </w:r>
      <w:r w:rsidRPr="000B26E1">
        <w:rPr>
          <w:rFonts w:ascii="Times New Roman" w:hAnsi="Times New Roman" w:cs="Times New Roman"/>
          <w:bCs/>
        </w:rPr>
        <w:tab/>
      </w:r>
      <w:r w:rsidRPr="000B26E1">
        <w:rPr>
          <w:rFonts w:ascii="Times New Roman" w:hAnsi="Times New Roman" w:cs="Times New Roman"/>
          <w:bCs/>
        </w:rPr>
        <w:tab/>
        <w:t xml:space="preserve">        Dodávateľ</w:t>
      </w:r>
    </w:p>
    <w:sectPr w:rsidR="00F164D4" w:rsidRPr="000B26E1" w:rsidSect="005145A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MT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611165"/>
    <w:multiLevelType w:val="hybridMultilevel"/>
    <w:tmpl w:val="6DC8309E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0301C62"/>
    <w:multiLevelType w:val="hybridMultilevel"/>
    <w:tmpl w:val="E6B66968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13C2B7E"/>
    <w:multiLevelType w:val="hybridMultilevel"/>
    <w:tmpl w:val="8B4C5B26"/>
    <w:lvl w:ilvl="0" w:tplc="041B000F">
      <w:start w:val="1"/>
      <w:numFmt w:val="decimal"/>
      <w:lvlText w:val="%1."/>
      <w:lvlJc w:val="left"/>
      <w:pPr>
        <w:ind w:left="1004" w:hanging="360"/>
      </w:pPr>
    </w:lvl>
    <w:lvl w:ilvl="1" w:tplc="041B0019" w:tentative="1">
      <w:start w:val="1"/>
      <w:numFmt w:val="lowerLetter"/>
      <w:lvlText w:val="%2."/>
      <w:lvlJc w:val="left"/>
      <w:pPr>
        <w:ind w:left="1724" w:hanging="360"/>
      </w:pPr>
    </w:lvl>
    <w:lvl w:ilvl="2" w:tplc="041B001B" w:tentative="1">
      <w:start w:val="1"/>
      <w:numFmt w:val="lowerRoman"/>
      <w:lvlText w:val="%3."/>
      <w:lvlJc w:val="right"/>
      <w:pPr>
        <w:ind w:left="2444" w:hanging="180"/>
      </w:pPr>
    </w:lvl>
    <w:lvl w:ilvl="3" w:tplc="041B000F" w:tentative="1">
      <w:start w:val="1"/>
      <w:numFmt w:val="decimal"/>
      <w:lvlText w:val="%4."/>
      <w:lvlJc w:val="left"/>
      <w:pPr>
        <w:ind w:left="3164" w:hanging="360"/>
      </w:pPr>
    </w:lvl>
    <w:lvl w:ilvl="4" w:tplc="041B0019" w:tentative="1">
      <w:start w:val="1"/>
      <w:numFmt w:val="lowerLetter"/>
      <w:lvlText w:val="%5."/>
      <w:lvlJc w:val="left"/>
      <w:pPr>
        <w:ind w:left="3884" w:hanging="360"/>
      </w:pPr>
    </w:lvl>
    <w:lvl w:ilvl="5" w:tplc="041B001B" w:tentative="1">
      <w:start w:val="1"/>
      <w:numFmt w:val="lowerRoman"/>
      <w:lvlText w:val="%6."/>
      <w:lvlJc w:val="right"/>
      <w:pPr>
        <w:ind w:left="4604" w:hanging="180"/>
      </w:pPr>
    </w:lvl>
    <w:lvl w:ilvl="6" w:tplc="041B000F" w:tentative="1">
      <w:start w:val="1"/>
      <w:numFmt w:val="decimal"/>
      <w:lvlText w:val="%7."/>
      <w:lvlJc w:val="left"/>
      <w:pPr>
        <w:ind w:left="5324" w:hanging="360"/>
      </w:pPr>
    </w:lvl>
    <w:lvl w:ilvl="7" w:tplc="041B0019" w:tentative="1">
      <w:start w:val="1"/>
      <w:numFmt w:val="lowerLetter"/>
      <w:lvlText w:val="%8."/>
      <w:lvlJc w:val="left"/>
      <w:pPr>
        <w:ind w:left="6044" w:hanging="360"/>
      </w:pPr>
    </w:lvl>
    <w:lvl w:ilvl="8" w:tplc="041B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3" w15:restartNumberingAfterBreak="0">
    <w:nsid w:val="3D73266E"/>
    <w:multiLevelType w:val="hybridMultilevel"/>
    <w:tmpl w:val="99CA4066"/>
    <w:lvl w:ilvl="0" w:tplc="48DEEEB0">
      <w:start w:val="1"/>
      <w:numFmt w:val="bullet"/>
      <w:lvlText w:val="-"/>
      <w:lvlJc w:val="left"/>
      <w:pPr>
        <w:ind w:left="1864" w:hanging="360"/>
      </w:pPr>
      <w:rPr>
        <w:rFonts w:ascii="Times New Roman" w:eastAsiaTheme="minorHAns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2584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3304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4024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744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464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6184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904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624" w:hanging="360"/>
      </w:pPr>
      <w:rPr>
        <w:rFonts w:ascii="Wingdings" w:hAnsi="Wingdings" w:hint="default"/>
      </w:rPr>
    </w:lvl>
  </w:abstractNum>
  <w:abstractNum w:abstractNumId="4" w15:restartNumberingAfterBreak="0">
    <w:nsid w:val="3DCD2F5E"/>
    <w:multiLevelType w:val="hybridMultilevel"/>
    <w:tmpl w:val="06B8FDC6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6FA3001"/>
    <w:multiLevelType w:val="multilevel"/>
    <w:tmpl w:val="B43AC36A"/>
    <w:styleLink w:val="WWNum9"/>
    <w:lvl w:ilvl="0">
      <w:start w:val="1"/>
      <w:numFmt w:val="decimal"/>
      <w:lvlText w:val="%1.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3."/>
      <w:lvlJc w:val="right"/>
    </w:lvl>
    <w:lvl w:ilvl="3">
      <w:start w:val="1"/>
      <w:numFmt w:val="decimal"/>
      <w:lvlText w:val="%4."/>
      <w:lvlJc w:val="left"/>
    </w:lvl>
    <w:lvl w:ilvl="4">
      <w:start w:val="1"/>
      <w:numFmt w:val="lowerLetter"/>
      <w:lvlText w:val="%5."/>
      <w:lvlJc w:val="left"/>
    </w:lvl>
    <w:lvl w:ilvl="5">
      <w:start w:val="1"/>
      <w:numFmt w:val="lowerRoman"/>
      <w:lvlText w:val="%6."/>
      <w:lvlJc w:val="righ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right"/>
    </w:lvl>
  </w:abstractNum>
  <w:abstractNum w:abstractNumId="6" w15:restartNumberingAfterBreak="0">
    <w:nsid w:val="47072B5E"/>
    <w:multiLevelType w:val="hybridMultilevel"/>
    <w:tmpl w:val="4C4EA818"/>
    <w:lvl w:ilvl="0" w:tplc="AA400C2C">
      <w:start w:val="1"/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4F94309E"/>
    <w:multiLevelType w:val="hybridMultilevel"/>
    <w:tmpl w:val="3EBC14E2"/>
    <w:lvl w:ilvl="0" w:tplc="5FF6FC94">
      <w:start w:val="1"/>
      <w:numFmt w:val="bullet"/>
      <w:lvlText w:val="-"/>
      <w:lvlJc w:val="left"/>
      <w:pPr>
        <w:ind w:left="1080" w:hanging="360"/>
      </w:pPr>
      <w:rPr>
        <w:rFonts w:ascii="Helvetica" w:eastAsiaTheme="minorHAnsi" w:hAnsi="Helvetica" w:cs="Helvetica" w:hint="default"/>
      </w:rPr>
    </w:lvl>
    <w:lvl w:ilvl="1" w:tplc="041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54BE34B9"/>
    <w:multiLevelType w:val="hybridMultilevel"/>
    <w:tmpl w:val="8EC2131C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55E493E"/>
    <w:multiLevelType w:val="hybridMultilevel"/>
    <w:tmpl w:val="1C2891C4"/>
    <w:lvl w:ilvl="0" w:tplc="041B0017">
      <w:start w:val="1"/>
      <w:numFmt w:val="lowerLetter"/>
      <w:lvlText w:val="%1)"/>
      <w:lvlJc w:val="left"/>
      <w:pPr>
        <w:ind w:left="1287" w:hanging="360"/>
      </w:pPr>
    </w:lvl>
    <w:lvl w:ilvl="1" w:tplc="041B0019" w:tentative="1">
      <w:start w:val="1"/>
      <w:numFmt w:val="lowerLetter"/>
      <w:lvlText w:val="%2."/>
      <w:lvlJc w:val="left"/>
      <w:pPr>
        <w:ind w:left="2007" w:hanging="360"/>
      </w:pPr>
    </w:lvl>
    <w:lvl w:ilvl="2" w:tplc="041B001B" w:tentative="1">
      <w:start w:val="1"/>
      <w:numFmt w:val="lowerRoman"/>
      <w:lvlText w:val="%3."/>
      <w:lvlJc w:val="right"/>
      <w:pPr>
        <w:ind w:left="2727" w:hanging="180"/>
      </w:pPr>
    </w:lvl>
    <w:lvl w:ilvl="3" w:tplc="041B000F" w:tentative="1">
      <w:start w:val="1"/>
      <w:numFmt w:val="decimal"/>
      <w:lvlText w:val="%4."/>
      <w:lvlJc w:val="left"/>
      <w:pPr>
        <w:ind w:left="3447" w:hanging="360"/>
      </w:pPr>
    </w:lvl>
    <w:lvl w:ilvl="4" w:tplc="041B0019" w:tentative="1">
      <w:start w:val="1"/>
      <w:numFmt w:val="lowerLetter"/>
      <w:lvlText w:val="%5."/>
      <w:lvlJc w:val="left"/>
      <w:pPr>
        <w:ind w:left="4167" w:hanging="360"/>
      </w:pPr>
    </w:lvl>
    <w:lvl w:ilvl="5" w:tplc="041B001B" w:tentative="1">
      <w:start w:val="1"/>
      <w:numFmt w:val="lowerRoman"/>
      <w:lvlText w:val="%6."/>
      <w:lvlJc w:val="right"/>
      <w:pPr>
        <w:ind w:left="4887" w:hanging="180"/>
      </w:pPr>
    </w:lvl>
    <w:lvl w:ilvl="6" w:tplc="041B000F" w:tentative="1">
      <w:start w:val="1"/>
      <w:numFmt w:val="decimal"/>
      <w:lvlText w:val="%7."/>
      <w:lvlJc w:val="left"/>
      <w:pPr>
        <w:ind w:left="5607" w:hanging="360"/>
      </w:pPr>
    </w:lvl>
    <w:lvl w:ilvl="7" w:tplc="041B0019" w:tentative="1">
      <w:start w:val="1"/>
      <w:numFmt w:val="lowerLetter"/>
      <w:lvlText w:val="%8."/>
      <w:lvlJc w:val="left"/>
      <w:pPr>
        <w:ind w:left="6327" w:hanging="360"/>
      </w:pPr>
    </w:lvl>
    <w:lvl w:ilvl="8" w:tplc="041B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0" w15:restartNumberingAfterBreak="0">
    <w:nsid w:val="57115FDC"/>
    <w:multiLevelType w:val="hybridMultilevel"/>
    <w:tmpl w:val="4AAC0BE4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7A7649B"/>
    <w:multiLevelType w:val="hybridMultilevel"/>
    <w:tmpl w:val="6A4A3898"/>
    <w:lvl w:ilvl="0" w:tplc="B00660F8">
      <w:start w:val="2"/>
      <w:numFmt w:val="bullet"/>
      <w:lvlText w:val="-"/>
      <w:lvlJc w:val="left"/>
      <w:pPr>
        <w:ind w:left="1080" w:hanging="360"/>
      </w:pPr>
      <w:rPr>
        <w:rFonts w:ascii="Calibri" w:eastAsiaTheme="minorHAnsi" w:hAnsi="Calibri" w:cstheme="minorBidi" w:hint="default"/>
      </w:rPr>
    </w:lvl>
    <w:lvl w:ilvl="1" w:tplc="041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58B61685"/>
    <w:multiLevelType w:val="hybridMultilevel"/>
    <w:tmpl w:val="845C24FA"/>
    <w:lvl w:ilvl="0" w:tplc="6DB8976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77D87A83"/>
    <w:multiLevelType w:val="hybridMultilevel"/>
    <w:tmpl w:val="DA00E81C"/>
    <w:lvl w:ilvl="0" w:tplc="2BB2CEE6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Bidi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7"/>
  </w:num>
  <w:num w:numId="3">
    <w:abstractNumId w:val="11"/>
  </w:num>
  <w:num w:numId="4">
    <w:abstractNumId w:val="8"/>
  </w:num>
  <w:num w:numId="5">
    <w:abstractNumId w:val="0"/>
  </w:num>
  <w:num w:numId="6">
    <w:abstractNumId w:val="13"/>
  </w:num>
  <w:num w:numId="7">
    <w:abstractNumId w:val="4"/>
  </w:num>
  <w:num w:numId="8">
    <w:abstractNumId w:val="10"/>
  </w:num>
  <w:num w:numId="9">
    <w:abstractNumId w:val="12"/>
  </w:num>
  <w:num w:numId="10">
    <w:abstractNumId w:val="3"/>
  </w:num>
  <w:num w:numId="11">
    <w:abstractNumId w:val="6"/>
  </w:num>
  <w:num w:numId="12">
    <w:abstractNumId w:val="5"/>
  </w:num>
  <w:num w:numId="13">
    <w:abstractNumId w:val="5"/>
    <w:lvlOverride w:ilvl="0">
      <w:startOverride w:val="1"/>
    </w:lvlOverride>
  </w:num>
  <w:num w:numId="14">
    <w:abstractNumId w:val="9"/>
  </w:num>
  <w:num w:numId="1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58FB"/>
    <w:rsid w:val="000059A2"/>
    <w:rsid w:val="00007EE5"/>
    <w:rsid w:val="000B26E1"/>
    <w:rsid w:val="000E33CC"/>
    <w:rsid w:val="000F3984"/>
    <w:rsid w:val="00173163"/>
    <w:rsid w:val="00213093"/>
    <w:rsid w:val="00255CB9"/>
    <w:rsid w:val="00257906"/>
    <w:rsid w:val="0032681A"/>
    <w:rsid w:val="003323AF"/>
    <w:rsid w:val="00387C39"/>
    <w:rsid w:val="00467D80"/>
    <w:rsid w:val="004762A8"/>
    <w:rsid w:val="00483613"/>
    <w:rsid w:val="004B3AE6"/>
    <w:rsid w:val="004B629A"/>
    <w:rsid w:val="004E1DE0"/>
    <w:rsid w:val="00503C8A"/>
    <w:rsid w:val="005145AC"/>
    <w:rsid w:val="006005AB"/>
    <w:rsid w:val="006E5FA8"/>
    <w:rsid w:val="007370C2"/>
    <w:rsid w:val="0078728F"/>
    <w:rsid w:val="007B7EDA"/>
    <w:rsid w:val="007C23C6"/>
    <w:rsid w:val="008304D1"/>
    <w:rsid w:val="008C3351"/>
    <w:rsid w:val="00947AE4"/>
    <w:rsid w:val="0098582A"/>
    <w:rsid w:val="00990E00"/>
    <w:rsid w:val="009974A5"/>
    <w:rsid w:val="00A24CE2"/>
    <w:rsid w:val="00A60D49"/>
    <w:rsid w:val="00AB5EFC"/>
    <w:rsid w:val="00AC6895"/>
    <w:rsid w:val="00AE60C9"/>
    <w:rsid w:val="00AF0077"/>
    <w:rsid w:val="00B22D8C"/>
    <w:rsid w:val="00B43CAE"/>
    <w:rsid w:val="00BA0167"/>
    <w:rsid w:val="00BC2E70"/>
    <w:rsid w:val="00BF2BDA"/>
    <w:rsid w:val="00C72BB5"/>
    <w:rsid w:val="00C9065E"/>
    <w:rsid w:val="00CA63E0"/>
    <w:rsid w:val="00CD6EFA"/>
    <w:rsid w:val="00CF58FB"/>
    <w:rsid w:val="00D50DEC"/>
    <w:rsid w:val="00DA17FF"/>
    <w:rsid w:val="00E1296A"/>
    <w:rsid w:val="00E56BB3"/>
    <w:rsid w:val="00E707CC"/>
    <w:rsid w:val="00EB27F2"/>
    <w:rsid w:val="00EE70FE"/>
    <w:rsid w:val="00EF46A8"/>
    <w:rsid w:val="00F164D4"/>
    <w:rsid w:val="00F57278"/>
    <w:rsid w:val="00F613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5FF444E-FF90-4EAA-9D88-6D93220B51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BF2BDA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qFormat/>
    <w:rsid w:val="00CF58FB"/>
    <w:pPr>
      <w:ind w:left="720"/>
      <w:contextualSpacing/>
    </w:pPr>
  </w:style>
  <w:style w:type="table" w:styleId="Mriekatabuky">
    <w:name w:val="Table Grid"/>
    <w:basedOn w:val="Normlnatabuka"/>
    <w:uiPriority w:val="39"/>
    <w:rsid w:val="00CF58F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kladntext">
    <w:name w:val="Body Text"/>
    <w:basedOn w:val="Normlny"/>
    <w:link w:val="ZkladntextChar"/>
    <w:uiPriority w:val="99"/>
    <w:unhideWhenUsed/>
    <w:rsid w:val="007370C2"/>
    <w:pPr>
      <w:spacing w:after="120" w:line="259" w:lineRule="auto"/>
    </w:pPr>
  </w:style>
  <w:style w:type="character" w:customStyle="1" w:styleId="ZkladntextChar">
    <w:name w:val="Základný text Char"/>
    <w:basedOn w:val="Predvolenpsmoodseku"/>
    <w:link w:val="Zkladntext"/>
    <w:uiPriority w:val="99"/>
    <w:rsid w:val="007370C2"/>
  </w:style>
  <w:style w:type="paragraph" w:styleId="Textbubliny">
    <w:name w:val="Balloon Text"/>
    <w:basedOn w:val="Normlny"/>
    <w:link w:val="TextbublinyChar"/>
    <w:uiPriority w:val="99"/>
    <w:semiHidden/>
    <w:unhideWhenUsed/>
    <w:rsid w:val="00E1296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E1296A"/>
    <w:rPr>
      <w:rFonts w:ascii="Tahoma" w:hAnsi="Tahoma" w:cs="Tahoma"/>
      <w:sz w:val="16"/>
      <w:szCs w:val="16"/>
    </w:rPr>
  </w:style>
  <w:style w:type="character" w:customStyle="1" w:styleId="ra">
    <w:name w:val="ra"/>
    <w:basedOn w:val="Predvolenpsmoodseku"/>
    <w:rsid w:val="00255CB9"/>
  </w:style>
  <w:style w:type="character" w:customStyle="1" w:styleId="fontstyle01">
    <w:name w:val="fontstyle01"/>
    <w:basedOn w:val="Predvolenpsmoodseku"/>
    <w:rsid w:val="00255CB9"/>
    <w:rPr>
      <w:rFonts w:ascii="ArialMT" w:hAnsi="ArialMT" w:hint="default"/>
      <w:b w:val="0"/>
      <w:bCs w:val="0"/>
      <w:i w:val="0"/>
      <w:iCs w:val="0"/>
      <w:color w:val="000000"/>
      <w:sz w:val="18"/>
      <w:szCs w:val="18"/>
    </w:rPr>
  </w:style>
  <w:style w:type="character" w:customStyle="1" w:styleId="tl">
    <w:name w:val="tl"/>
    <w:basedOn w:val="Predvolenpsmoodseku"/>
    <w:rsid w:val="00255CB9"/>
  </w:style>
  <w:style w:type="numbering" w:customStyle="1" w:styleId="WWNum9">
    <w:name w:val="WWNum9"/>
    <w:basedOn w:val="Bezzoznamu"/>
    <w:rsid w:val="0078728F"/>
    <w:pPr>
      <w:numPr>
        <w:numId w:val="12"/>
      </w:numPr>
    </w:pPr>
  </w:style>
  <w:style w:type="character" w:styleId="Odkaznakomentr">
    <w:name w:val="annotation reference"/>
    <w:basedOn w:val="Predvolenpsmoodseku"/>
    <w:uiPriority w:val="99"/>
    <w:semiHidden/>
    <w:unhideWhenUsed/>
    <w:rsid w:val="00387C39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387C39"/>
    <w:pPr>
      <w:spacing w:line="240" w:lineRule="auto"/>
    </w:pPr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387C39"/>
    <w:rPr>
      <w:sz w:val="20"/>
      <w:szCs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387C39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387C39"/>
    <w:rPr>
      <w:b/>
      <w:bCs/>
      <w:sz w:val="20"/>
      <w:szCs w:val="20"/>
    </w:rPr>
  </w:style>
  <w:style w:type="character" w:customStyle="1" w:styleId="markedcontent">
    <w:name w:val="markedcontent"/>
    <w:basedOn w:val="Predvolenpsmoodseku"/>
    <w:rsid w:val="0017316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93954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892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326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754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A9F1551-38DC-47E9-B09D-D7192E23C6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1260</Words>
  <Characters>7188</Characters>
  <Application>Microsoft Office Word</Application>
  <DocSecurity>0</DocSecurity>
  <Lines>59</Lines>
  <Paragraphs>16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mstritzova</dc:creator>
  <cp:lastModifiedBy>Magdaléna Štritzová</cp:lastModifiedBy>
  <cp:revision>2</cp:revision>
  <dcterms:created xsi:type="dcterms:W3CDTF">2021-12-14T12:31:00Z</dcterms:created>
  <dcterms:modified xsi:type="dcterms:W3CDTF">2021-12-14T12:31:00Z</dcterms:modified>
</cp:coreProperties>
</file>