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A82600" w:rsidRDefault="008E64CB" w:rsidP="008E64CB">
      <w:pPr>
        <w:jc w:val="center"/>
        <w:rPr>
          <w:rFonts w:asciiTheme="minorHAnsi" w:hAnsiTheme="minorHAnsi" w:cstheme="minorHAnsi"/>
          <w:szCs w:val="22"/>
        </w:rPr>
      </w:pPr>
      <w:r w:rsidRPr="00A82600">
        <w:rPr>
          <w:rFonts w:asciiTheme="minorHAnsi" w:hAnsiTheme="minorHAnsi" w:cstheme="minorHAnsi"/>
          <w:szCs w:val="22"/>
        </w:rPr>
        <w:t>UNIVERZITA KONŠTANTÍNA FILOZOFA V NITRE</w:t>
      </w:r>
    </w:p>
    <w:p w:rsidR="00833BCA" w:rsidRPr="00A82600" w:rsidRDefault="00833BCA" w:rsidP="008E64CB">
      <w:pPr>
        <w:suppressAutoHyphens/>
        <w:jc w:val="both"/>
        <w:rPr>
          <w:rFonts w:asciiTheme="minorHAnsi" w:hAnsiTheme="minorHAnsi" w:cstheme="minorHAnsi"/>
          <w:szCs w:val="22"/>
        </w:rPr>
      </w:pPr>
    </w:p>
    <w:p w:rsidR="00833BCA" w:rsidRPr="00A82600" w:rsidRDefault="00833BCA" w:rsidP="00833BCA">
      <w:pPr>
        <w:pStyle w:val="Tune14"/>
        <w:jc w:val="center"/>
        <w:rPr>
          <w:rFonts w:asciiTheme="minorHAnsi" w:hAnsiTheme="minorHAnsi" w:cstheme="minorHAnsi"/>
          <w:sz w:val="22"/>
          <w:szCs w:val="22"/>
        </w:rPr>
      </w:pPr>
    </w:p>
    <w:p w:rsidR="00833BCA" w:rsidRPr="00A82600" w:rsidRDefault="00833BCA" w:rsidP="00833BCA">
      <w:pPr>
        <w:pStyle w:val="Tune14"/>
        <w:jc w:val="center"/>
        <w:rPr>
          <w:rFonts w:asciiTheme="minorHAnsi" w:hAnsiTheme="minorHAnsi" w:cstheme="minorHAnsi"/>
          <w:sz w:val="22"/>
          <w:szCs w:val="22"/>
        </w:rPr>
      </w:pPr>
      <w:r w:rsidRPr="00A82600">
        <w:rPr>
          <w:rFonts w:asciiTheme="minorHAnsi" w:hAnsiTheme="minorHAnsi" w:cstheme="minorHAnsi"/>
          <w:sz w:val="22"/>
          <w:szCs w:val="22"/>
        </w:rPr>
        <w:t>Výzva na predloženie cenovej ponuky</w:t>
      </w:r>
    </w:p>
    <w:p w:rsidR="00833BCA" w:rsidRPr="00A82600" w:rsidRDefault="00833BCA" w:rsidP="00833BCA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:rsidR="00833BCA" w:rsidRPr="00A82600" w:rsidRDefault="00833BCA" w:rsidP="00833BCA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:rsidR="00833BCA" w:rsidRPr="00A82600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>Verejný obstarávateľ</w:t>
      </w:r>
      <w:r w:rsidRPr="00A82600">
        <w:rPr>
          <w:rFonts w:asciiTheme="minorHAnsi" w:hAnsiTheme="minorHAnsi" w:cstheme="minorHAnsi"/>
          <w:sz w:val="22"/>
          <w:szCs w:val="22"/>
        </w:rPr>
        <w:t>:</w:t>
      </w: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8E64CB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E64CB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A82600">
        <w:rPr>
          <w:rFonts w:asciiTheme="minorHAnsi" w:hAnsiTheme="minorHAnsi" w:cstheme="minorHAnsi"/>
          <w:sz w:val="22"/>
          <w:szCs w:val="22"/>
          <w:lang w:val="sk-SK"/>
        </w:rPr>
        <w:t>Univerzita Konštantína Filozofa v Nitre</w:t>
      </w:r>
    </w:p>
    <w:p w:rsidR="00833BCA" w:rsidRPr="00A8260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A82600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>Rektorát/CUP/</w:t>
      </w:r>
      <w:r w:rsidR="00833BCA" w:rsidRPr="00A82600">
        <w:rPr>
          <w:rFonts w:asciiTheme="minorHAnsi" w:hAnsiTheme="minorHAnsi" w:cstheme="minorHAnsi"/>
          <w:sz w:val="22"/>
          <w:szCs w:val="22"/>
          <w:lang w:val="sk-SK"/>
        </w:rPr>
        <w:t>Fakulta:</w:t>
      </w:r>
      <w:r w:rsidR="008E64CB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ab/>
        <w:t xml:space="preserve">Študentské domovy </w:t>
      </w:r>
      <w:r w:rsidR="004900BE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UKF </w:t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>v Nitre</w:t>
      </w:r>
      <w:r w:rsidR="004900BE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</w:p>
    <w:p w:rsidR="004900BE" w:rsidRPr="00A82600" w:rsidRDefault="004900BE" w:rsidP="004900BE">
      <w:pPr>
        <w:pStyle w:val="Odsekzoznamu"/>
        <w:rPr>
          <w:rFonts w:asciiTheme="minorHAnsi" w:hAnsiTheme="minorHAnsi" w:cstheme="minorHAnsi"/>
          <w:szCs w:val="22"/>
        </w:rPr>
      </w:pPr>
    </w:p>
    <w:p w:rsidR="00833BCA" w:rsidRPr="00A82600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>Pracovisko:</w:t>
      </w:r>
      <w:r w:rsidR="008E64CB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3A603A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ŠD </w:t>
      </w:r>
      <w:r w:rsidR="00403D38" w:rsidRPr="00A82600">
        <w:rPr>
          <w:rFonts w:asciiTheme="minorHAnsi" w:hAnsiTheme="minorHAnsi" w:cstheme="minorHAnsi"/>
          <w:sz w:val="22"/>
          <w:szCs w:val="22"/>
          <w:lang w:val="sk-SK"/>
        </w:rPr>
        <w:t>Brezový háj</w:t>
      </w:r>
      <w:r w:rsidR="008E64CB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E65CDC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833BCA" w:rsidRPr="00A8260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AD73C5" w:rsidRPr="00165281" w:rsidRDefault="00833BCA" w:rsidP="00165281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Názov predmetu zákazky: </w:t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>„</w:t>
      </w:r>
      <w:r w:rsidR="00165281">
        <w:rPr>
          <w:rFonts w:asciiTheme="minorHAnsi" w:hAnsiTheme="minorHAnsi" w:cstheme="minorHAnsi"/>
          <w:sz w:val="22"/>
          <w:szCs w:val="22"/>
          <w:lang w:val="sk-SK"/>
        </w:rPr>
        <w:t>Dodávka a inštalácia cestn</w:t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>ých</w:t>
      </w:r>
      <w:r w:rsidR="00165281">
        <w:rPr>
          <w:rFonts w:asciiTheme="minorHAnsi" w:hAnsiTheme="minorHAnsi" w:cstheme="minorHAnsi"/>
          <w:sz w:val="22"/>
          <w:szCs w:val="22"/>
          <w:lang w:val="sk-SK"/>
        </w:rPr>
        <w:t xml:space="preserve"> obrubník</w:t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>ov</w:t>
      </w:r>
      <w:r w:rsidR="00165281">
        <w:rPr>
          <w:rFonts w:asciiTheme="minorHAnsi" w:hAnsiTheme="minorHAnsi" w:cstheme="minorHAnsi"/>
          <w:sz w:val="22"/>
          <w:szCs w:val="22"/>
          <w:lang w:val="sk-SK"/>
        </w:rPr>
        <w:t xml:space="preserve">, parkovacích           </w:t>
      </w:r>
    </w:p>
    <w:p w:rsidR="00165281" w:rsidRPr="00A82600" w:rsidRDefault="00165281" w:rsidP="00165281">
      <w:pPr>
        <w:pStyle w:val="Zkladntext"/>
        <w:ind w:left="284"/>
        <w:jc w:val="left"/>
        <w:rPr>
          <w:rFonts w:asciiTheme="minorHAnsi" w:hAnsiTheme="minorHAnsi" w:cstheme="minorHAnsi"/>
          <w:b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                                                                   </w:t>
      </w:r>
      <w:r w:rsidR="00C46075">
        <w:rPr>
          <w:rFonts w:asciiTheme="minorHAnsi" w:hAnsiTheme="minorHAnsi" w:cstheme="minorHAnsi"/>
          <w:sz w:val="22"/>
          <w:szCs w:val="22"/>
          <w:lang w:val="sk-SK"/>
        </w:rPr>
        <w:t>z</w:t>
      </w:r>
      <w:r>
        <w:rPr>
          <w:rFonts w:asciiTheme="minorHAnsi" w:hAnsiTheme="minorHAnsi" w:cstheme="minorHAnsi"/>
          <w:sz w:val="22"/>
          <w:szCs w:val="22"/>
          <w:lang w:val="sk-SK"/>
        </w:rPr>
        <w:t>ábran a úprava terénu</w:t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 xml:space="preserve"> v objekte ŠD Brezový háj, Nitra“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833BCA" w:rsidRPr="00A82600" w:rsidRDefault="000B1F41" w:rsidP="00AD73C5">
      <w:pPr>
        <w:pStyle w:val="Zkladntext"/>
        <w:ind w:left="284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                                                                 </w:t>
      </w:r>
    </w:p>
    <w:p w:rsidR="009F76C9" w:rsidRDefault="00833BCA" w:rsidP="0012495F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Stručný opis: </w:t>
      </w:r>
      <w:r w:rsidR="0012495F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7E7EA7" w:rsidRDefault="007E7EA7" w:rsidP="00165281">
      <w:pPr>
        <w:pStyle w:val="Zkladntext"/>
        <w:ind w:left="360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Predmetom zákazky je nákup, d</w:t>
      </w:r>
      <w:r w:rsidR="00165281">
        <w:rPr>
          <w:rFonts w:asciiTheme="minorHAnsi" w:hAnsiTheme="minorHAnsi" w:cstheme="minorHAnsi"/>
          <w:sz w:val="22"/>
          <w:szCs w:val="22"/>
          <w:lang w:val="sk-SK"/>
        </w:rPr>
        <w:t xml:space="preserve">odávka a inštalácia </w:t>
      </w:r>
      <w:r w:rsidR="00EE68DC" w:rsidRPr="00D5104D">
        <w:rPr>
          <w:rFonts w:asciiTheme="minorHAnsi" w:hAnsiTheme="minorHAnsi" w:cstheme="minorHAnsi"/>
          <w:sz w:val="22"/>
          <w:szCs w:val="22"/>
          <w:lang w:val="sk-SK"/>
        </w:rPr>
        <w:t>5</w:t>
      </w:r>
      <w:r w:rsidR="00165281" w:rsidRPr="00D5104D">
        <w:rPr>
          <w:rFonts w:asciiTheme="minorHAnsi" w:hAnsiTheme="minorHAnsi" w:cstheme="minorHAnsi"/>
          <w:sz w:val="22"/>
          <w:szCs w:val="22"/>
          <w:lang w:val="sk-SK"/>
        </w:rPr>
        <w:t>0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165281">
        <w:rPr>
          <w:rFonts w:asciiTheme="minorHAnsi" w:hAnsiTheme="minorHAnsi" w:cstheme="minorHAnsi"/>
          <w:sz w:val="22"/>
          <w:szCs w:val="22"/>
          <w:lang w:val="sk-SK"/>
        </w:rPr>
        <w:t xml:space="preserve">ks  cestného obrubníka </w:t>
      </w:r>
      <w:r>
        <w:rPr>
          <w:rFonts w:asciiTheme="minorHAnsi" w:hAnsiTheme="minorHAnsi" w:cstheme="minorHAnsi"/>
          <w:sz w:val="22"/>
          <w:szCs w:val="22"/>
          <w:lang w:val="sk-SK"/>
        </w:rPr>
        <w:t>vrátane inštalácie na miesto určenia a následne ú</w:t>
      </w:r>
      <w:r w:rsidR="00165281">
        <w:rPr>
          <w:rFonts w:asciiTheme="minorHAnsi" w:hAnsiTheme="minorHAnsi" w:cstheme="minorHAnsi"/>
          <w:sz w:val="22"/>
          <w:szCs w:val="22"/>
          <w:lang w:val="sk-SK"/>
        </w:rPr>
        <w:t xml:space="preserve">prava terénu </w:t>
      </w:r>
      <w:r>
        <w:rPr>
          <w:rFonts w:asciiTheme="minorHAnsi" w:hAnsiTheme="minorHAnsi" w:cstheme="minorHAnsi"/>
          <w:sz w:val="22"/>
          <w:szCs w:val="22"/>
          <w:lang w:val="sk-SK"/>
        </w:rPr>
        <w:t>v rozsahu:</w:t>
      </w:r>
    </w:p>
    <w:p w:rsidR="007E7EA7" w:rsidRDefault="00165281" w:rsidP="007E7EA7">
      <w:pPr>
        <w:pStyle w:val="Zkladntex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likvidácia cca 2 m</w:t>
      </w:r>
      <w:r w:rsidRPr="007E7EA7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3</w:t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 xml:space="preserve"> betónov</w:t>
      </w:r>
    </w:p>
    <w:p w:rsidR="00165281" w:rsidRDefault="00F60FDD" w:rsidP="007E7EA7">
      <w:pPr>
        <w:pStyle w:val="Zkladntex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parkovacia zábrana</w:t>
      </w:r>
      <w:r w:rsidR="002158D4">
        <w:rPr>
          <w:rFonts w:asciiTheme="minorHAnsi" w:hAnsiTheme="minorHAnsi" w:cstheme="minorHAnsi"/>
          <w:sz w:val="22"/>
          <w:szCs w:val="22"/>
          <w:lang w:val="sk-SK"/>
        </w:rPr>
        <w:t xml:space="preserve"> zabraňujúc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a </w:t>
      </w:r>
      <w:r w:rsidR="002158D4">
        <w:rPr>
          <w:rFonts w:asciiTheme="minorHAnsi" w:hAnsiTheme="minorHAnsi" w:cstheme="minorHAnsi"/>
          <w:sz w:val="22"/>
          <w:szCs w:val="22"/>
          <w:lang w:val="sk-SK"/>
        </w:rPr>
        <w:t xml:space="preserve">vstupu vozidiel </w:t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>do objektu ŠD Brezový Háj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2158D4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165281" w:rsidRPr="00A82600" w:rsidRDefault="00B65250" w:rsidP="00B65250">
      <w:pPr>
        <w:pStyle w:val="Zkladntex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inštalácia lomových kameňov</w:t>
      </w:r>
    </w:p>
    <w:p w:rsidR="00B65250" w:rsidRDefault="00B65250" w:rsidP="007E7EA7">
      <w:pPr>
        <w:pStyle w:val="Normlnywebov"/>
        <w:spacing w:before="0" w:beforeAutospacing="0" w:after="0" w:afterAutospacing="0"/>
        <w:ind w:left="405"/>
        <w:rPr>
          <w:rStyle w:val="Siln"/>
          <w:rFonts w:asciiTheme="minorHAnsi" w:hAnsiTheme="minorHAnsi" w:cstheme="minorHAnsi"/>
          <w:b w:val="0"/>
          <w:sz w:val="22"/>
          <w:szCs w:val="22"/>
        </w:rPr>
      </w:pPr>
    </w:p>
    <w:p w:rsidR="007E7EA7" w:rsidRDefault="007E7EA7" w:rsidP="007E7EA7">
      <w:pPr>
        <w:pStyle w:val="Normlnywebov"/>
        <w:spacing w:before="0" w:beforeAutospacing="0" w:after="0" w:afterAutospacing="0"/>
        <w:ind w:left="405"/>
        <w:rPr>
          <w:rStyle w:val="Siln"/>
          <w:rFonts w:asciiTheme="minorHAnsi" w:hAnsiTheme="minorHAnsi" w:cstheme="minorHAnsi"/>
          <w:b w:val="0"/>
          <w:sz w:val="22"/>
          <w:szCs w:val="22"/>
        </w:rPr>
      </w:pPr>
      <w:r>
        <w:rPr>
          <w:rStyle w:val="Siln"/>
          <w:rFonts w:asciiTheme="minorHAnsi" w:hAnsiTheme="minorHAnsi" w:cstheme="minorHAnsi"/>
          <w:b w:val="0"/>
          <w:sz w:val="22"/>
          <w:szCs w:val="22"/>
        </w:rPr>
        <w:t>Špecifikácia:</w:t>
      </w:r>
    </w:p>
    <w:p w:rsidR="00C46075" w:rsidRDefault="007E7EA7" w:rsidP="007E7EA7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rStyle w:val="Siln"/>
          <w:rFonts w:asciiTheme="minorHAnsi" w:hAnsiTheme="minorHAnsi" w:cstheme="minorHAnsi"/>
          <w:b w:val="0"/>
          <w:sz w:val="22"/>
          <w:szCs w:val="22"/>
        </w:rPr>
      </w:pPr>
      <w:r>
        <w:rPr>
          <w:rStyle w:val="Siln"/>
          <w:rFonts w:asciiTheme="minorHAnsi" w:hAnsiTheme="minorHAnsi" w:cstheme="minorHAnsi"/>
          <w:b w:val="0"/>
          <w:sz w:val="22"/>
          <w:szCs w:val="22"/>
        </w:rPr>
        <w:t>c</w:t>
      </w:r>
      <w:r w:rsidR="002158D4" w:rsidRPr="002158D4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estný obrubník  - </w:t>
      </w:r>
      <w:r w:rsidR="00B65250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materiál </w:t>
      </w:r>
      <w:r w:rsidR="00D5104D" w:rsidRPr="00D5104D">
        <w:rPr>
          <w:rStyle w:val="Siln"/>
          <w:rFonts w:asciiTheme="minorHAnsi" w:hAnsiTheme="minorHAnsi" w:cstheme="minorHAnsi"/>
          <w:b w:val="0"/>
          <w:sz w:val="22"/>
          <w:szCs w:val="22"/>
        </w:rPr>
        <w:t>betónový</w:t>
      </w:r>
      <w:r w:rsidR="00B65250" w:rsidRPr="00D5104D">
        <w:rPr>
          <w:rStyle w:val="Siln"/>
          <w:rFonts w:asciiTheme="minorHAnsi" w:hAnsiTheme="minorHAnsi" w:cstheme="minorHAnsi"/>
          <w:b w:val="0"/>
          <w:sz w:val="22"/>
          <w:szCs w:val="22"/>
        </w:rPr>
        <w:t>,</w:t>
      </w:r>
      <w:r w:rsidR="00B65250" w:rsidRPr="00B65250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158D4" w:rsidRPr="00B65250">
        <w:rPr>
          <w:rStyle w:val="Siln"/>
          <w:rFonts w:asciiTheme="minorHAnsi" w:hAnsiTheme="minorHAnsi" w:cstheme="minorHAnsi"/>
          <w:b w:val="0"/>
          <w:sz w:val="22"/>
          <w:szCs w:val="22"/>
        </w:rPr>
        <w:t>š</w:t>
      </w:r>
      <w:r w:rsidR="002158D4" w:rsidRPr="002158D4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írka </w:t>
      </w:r>
      <w:r w:rsidR="002158D4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min. </w:t>
      </w:r>
      <w:r w:rsidR="002158D4" w:rsidRPr="002158D4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15cm, výška </w:t>
      </w:r>
      <w:r w:rsidR="002158D4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min. </w:t>
      </w:r>
      <w:r w:rsidR="002158D4" w:rsidRPr="002158D4">
        <w:rPr>
          <w:rStyle w:val="Siln"/>
          <w:rFonts w:asciiTheme="minorHAnsi" w:hAnsiTheme="minorHAnsi" w:cstheme="minorHAnsi"/>
          <w:b w:val="0"/>
          <w:sz w:val="22"/>
          <w:szCs w:val="22"/>
        </w:rPr>
        <w:t>25 cm, dĺžka</w:t>
      </w:r>
      <w:r w:rsidR="002158D4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min.</w:t>
      </w:r>
      <w:r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100 cm, h</w:t>
      </w:r>
      <w:r w:rsidR="00C46075">
        <w:rPr>
          <w:rStyle w:val="Siln"/>
          <w:rFonts w:asciiTheme="minorHAnsi" w:hAnsiTheme="minorHAnsi" w:cstheme="minorHAnsi"/>
          <w:b w:val="0"/>
          <w:sz w:val="22"/>
          <w:szCs w:val="22"/>
        </w:rPr>
        <w:t>motnosť min. 75 kg</w:t>
      </w:r>
      <w:r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v počte </w:t>
      </w:r>
      <w:r w:rsidR="00D5104D">
        <w:rPr>
          <w:rStyle w:val="Siln"/>
          <w:rFonts w:asciiTheme="minorHAnsi" w:hAnsiTheme="minorHAnsi" w:cstheme="minorHAnsi"/>
          <w:b w:val="0"/>
          <w:sz w:val="22"/>
          <w:szCs w:val="22"/>
        </w:rPr>
        <w:t>50</w:t>
      </w:r>
      <w:r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ks</w:t>
      </w:r>
      <w:r w:rsidR="00C46075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351213" w:rsidRPr="007E7EA7" w:rsidRDefault="007E7EA7" w:rsidP="007E7EA7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7E7EA7">
        <w:rPr>
          <w:rFonts w:asciiTheme="minorHAnsi" w:hAnsiTheme="minorHAnsi" w:cstheme="minorHAnsi"/>
          <w:bCs/>
          <w:kern w:val="36"/>
          <w:sz w:val="22"/>
          <w:szCs w:val="22"/>
        </w:rPr>
        <w:t>p</w:t>
      </w:r>
      <w:r w:rsidR="00C46075"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arkovacia zábrana sklopná, </w:t>
      </w:r>
      <w:r w:rsidR="00B65250">
        <w:rPr>
          <w:rFonts w:asciiTheme="minorHAnsi" w:hAnsiTheme="minorHAnsi" w:cstheme="minorHAnsi"/>
          <w:bCs/>
          <w:kern w:val="36"/>
          <w:sz w:val="22"/>
          <w:szCs w:val="22"/>
        </w:rPr>
        <w:t xml:space="preserve">materiál </w:t>
      </w:r>
      <w:r w:rsidR="00D5104D">
        <w:rPr>
          <w:rFonts w:asciiTheme="minorHAnsi" w:hAnsiTheme="minorHAnsi" w:cstheme="minorHAnsi"/>
          <w:bCs/>
          <w:kern w:val="36"/>
          <w:sz w:val="22"/>
          <w:szCs w:val="22"/>
        </w:rPr>
        <w:t>kovová</w:t>
      </w:r>
      <w:r w:rsidR="00B65250">
        <w:rPr>
          <w:rFonts w:asciiTheme="minorHAnsi" w:hAnsiTheme="minorHAnsi" w:cstheme="minorHAnsi"/>
          <w:bCs/>
          <w:kern w:val="36"/>
          <w:sz w:val="22"/>
          <w:szCs w:val="22"/>
        </w:rPr>
        <w:t xml:space="preserve">, </w:t>
      </w:r>
      <w:r w:rsidR="00C46075" w:rsidRPr="007E7EA7">
        <w:rPr>
          <w:rFonts w:asciiTheme="minorHAnsi" w:hAnsiTheme="minorHAnsi" w:cstheme="minorHAnsi"/>
          <w:bCs/>
          <w:kern w:val="36"/>
          <w:sz w:val="22"/>
          <w:szCs w:val="22"/>
        </w:rPr>
        <w:t>uzamykateľná</w:t>
      </w:r>
      <w:r w:rsidR="00B65250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B65250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– </w:t>
      </w:r>
      <w:r w:rsidR="00A42CD4" w:rsidRPr="00A42CD4">
        <w:rPr>
          <w:rFonts w:asciiTheme="minorHAnsi" w:hAnsiTheme="minorHAnsi" w:cstheme="minorHAnsi"/>
          <w:bCs/>
          <w:kern w:val="36"/>
          <w:sz w:val="22"/>
          <w:szCs w:val="22"/>
        </w:rPr>
        <w:t>vis</w:t>
      </w:r>
      <w:r w:rsidR="00B838C1">
        <w:rPr>
          <w:rFonts w:asciiTheme="minorHAnsi" w:hAnsiTheme="minorHAnsi" w:cstheme="minorHAnsi"/>
          <w:bCs/>
          <w:kern w:val="36"/>
          <w:sz w:val="22"/>
          <w:szCs w:val="22"/>
        </w:rPr>
        <w:t>iacim alebo cylindrickým zámkom,</w:t>
      </w:r>
      <w:r w:rsidR="00C46075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F60FDD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šírka min.</w:t>
      </w:r>
      <w:r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C46075" w:rsidRPr="00A42CD4">
        <w:rPr>
          <w:rFonts w:asciiTheme="minorHAnsi" w:hAnsiTheme="minorHAnsi" w:cstheme="minorHAnsi"/>
          <w:bCs/>
          <w:kern w:val="36"/>
          <w:sz w:val="22"/>
          <w:szCs w:val="22"/>
        </w:rPr>
        <w:t>7</w:t>
      </w:r>
      <w:r w:rsidR="00F60FDD" w:rsidRPr="00A42CD4">
        <w:rPr>
          <w:rFonts w:asciiTheme="minorHAnsi" w:hAnsiTheme="minorHAnsi" w:cstheme="minorHAnsi"/>
          <w:bCs/>
          <w:kern w:val="36"/>
          <w:sz w:val="22"/>
          <w:szCs w:val="22"/>
        </w:rPr>
        <w:t>50</w:t>
      </w:r>
      <w:r w:rsidR="00B65250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F60FDD" w:rsidRPr="00A42CD4">
        <w:rPr>
          <w:rFonts w:asciiTheme="minorHAnsi" w:hAnsiTheme="minorHAnsi" w:cstheme="minorHAnsi"/>
          <w:bCs/>
          <w:kern w:val="36"/>
          <w:sz w:val="22"/>
          <w:szCs w:val="22"/>
        </w:rPr>
        <w:t>mm, hĺbka min.</w:t>
      </w:r>
      <w:r w:rsidR="00B65250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F60FDD" w:rsidRPr="00A42CD4">
        <w:rPr>
          <w:rFonts w:asciiTheme="minorHAnsi" w:hAnsiTheme="minorHAnsi" w:cstheme="minorHAnsi"/>
          <w:bCs/>
          <w:kern w:val="36"/>
          <w:sz w:val="22"/>
          <w:szCs w:val="22"/>
        </w:rPr>
        <w:t>360</w:t>
      </w:r>
      <w:r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F60FDD" w:rsidRPr="00A42CD4">
        <w:rPr>
          <w:rFonts w:asciiTheme="minorHAnsi" w:hAnsiTheme="minorHAnsi" w:cstheme="minorHAnsi"/>
          <w:bCs/>
          <w:kern w:val="36"/>
          <w:sz w:val="22"/>
          <w:szCs w:val="22"/>
        </w:rPr>
        <w:t>mm</w:t>
      </w:r>
      <w:r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C46075" w:rsidRPr="00A42CD4">
        <w:rPr>
          <w:rFonts w:asciiTheme="minorHAnsi" w:hAnsiTheme="minorHAnsi" w:cstheme="minorHAnsi"/>
          <w:bCs/>
          <w:kern w:val="36"/>
          <w:sz w:val="22"/>
          <w:szCs w:val="22"/>
        </w:rPr>
        <w:t>x</w:t>
      </w:r>
      <w:r w:rsidR="00F60FDD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výška min. 400</w:t>
      </w:r>
      <w:r w:rsidR="00B65250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F60FDD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mm </w:t>
      </w:r>
      <w:r w:rsidRPr="00A42CD4">
        <w:rPr>
          <w:rFonts w:asciiTheme="minorHAnsi" w:hAnsiTheme="minorHAnsi" w:cstheme="minorHAnsi"/>
          <w:bCs/>
          <w:kern w:val="36"/>
          <w:sz w:val="22"/>
          <w:szCs w:val="22"/>
        </w:rPr>
        <w:t>v počte</w:t>
      </w:r>
      <w:r w:rsidR="00C46075"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EE68DC" w:rsidRPr="00A42CD4">
        <w:rPr>
          <w:rFonts w:asciiTheme="minorHAnsi" w:hAnsiTheme="minorHAnsi" w:cstheme="minorHAnsi"/>
          <w:bCs/>
          <w:kern w:val="36"/>
          <w:sz w:val="22"/>
          <w:szCs w:val="22"/>
        </w:rPr>
        <w:t>4</w:t>
      </w:r>
      <w:r w:rsidRPr="00A42CD4">
        <w:rPr>
          <w:rFonts w:asciiTheme="minorHAnsi" w:hAnsiTheme="minorHAnsi" w:cstheme="minorHAnsi"/>
          <w:bCs/>
          <w:kern w:val="36"/>
          <w:sz w:val="22"/>
          <w:szCs w:val="22"/>
        </w:rPr>
        <w:t xml:space="preserve"> ks, </w:t>
      </w:r>
      <w:r w:rsidR="00351213" w:rsidRPr="007E7EA7">
        <w:rPr>
          <w:rFonts w:asciiTheme="minorHAnsi" w:hAnsiTheme="minorHAnsi" w:cstheme="minorHAnsi"/>
          <w:sz w:val="22"/>
          <w:szCs w:val="22"/>
        </w:rPr>
        <w:t>pripevnenie pomocou skrut</w:t>
      </w:r>
      <w:r>
        <w:rPr>
          <w:rFonts w:asciiTheme="minorHAnsi" w:hAnsiTheme="minorHAnsi" w:cstheme="minorHAnsi"/>
          <w:sz w:val="22"/>
          <w:szCs w:val="22"/>
        </w:rPr>
        <w:t>iek</w:t>
      </w:r>
      <w:r w:rsidR="00B65250">
        <w:rPr>
          <w:rFonts w:asciiTheme="minorHAnsi" w:hAnsiTheme="minorHAnsi" w:cstheme="minorHAnsi"/>
          <w:sz w:val="22"/>
          <w:szCs w:val="22"/>
        </w:rPr>
        <w:t xml:space="preserve"> </w:t>
      </w:r>
      <w:r w:rsidR="00A42CD4">
        <w:rPr>
          <w:rFonts w:asciiTheme="minorHAnsi" w:hAnsiTheme="minorHAnsi" w:cstheme="minorHAnsi"/>
          <w:sz w:val="22"/>
          <w:szCs w:val="22"/>
        </w:rPr>
        <w:t>( hmoždinkou do betónu + vrut )</w:t>
      </w:r>
    </w:p>
    <w:p w:rsidR="00F60FDD" w:rsidRPr="007E7EA7" w:rsidRDefault="007E7EA7" w:rsidP="008B563B">
      <w:pPr>
        <w:pStyle w:val="Normlnywebov"/>
        <w:numPr>
          <w:ilvl w:val="0"/>
          <w:numId w:val="5"/>
        </w:numPr>
        <w:spacing w:before="0" w:beforeAutospacing="0" w:after="0" w:afterAutospacing="0"/>
        <w:jc w:val="both"/>
        <w:rPr>
          <w:rFonts w:asciiTheme="minorHAnsi" w:hAnsiTheme="minorHAnsi" w:cstheme="minorHAnsi"/>
          <w:bCs/>
          <w:kern w:val="36"/>
          <w:sz w:val="22"/>
          <w:szCs w:val="22"/>
        </w:rPr>
      </w:pPr>
      <w:r>
        <w:rPr>
          <w:rFonts w:asciiTheme="minorHAnsi" w:hAnsiTheme="minorHAnsi" w:cstheme="minorHAnsi"/>
          <w:bCs/>
          <w:kern w:val="36"/>
          <w:sz w:val="22"/>
          <w:szCs w:val="22"/>
        </w:rPr>
        <w:t>i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nštalácia lomových kameňov </w:t>
      </w:r>
      <w:r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 bude realizovaná 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>v dĺžke 100</w:t>
      </w:r>
      <w:r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 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m </w:t>
      </w:r>
      <w:r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 a budú následne fungovať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 ako zábrana vjazdu vo</w:t>
      </w:r>
      <w:r w:rsidRPr="007E7EA7">
        <w:rPr>
          <w:rFonts w:asciiTheme="minorHAnsi" w:hAnsiTheme="minorHAnsi" w:cstheme="minorHAnsi"/>
          <w:bCs/>
          <w:kern w:val="36"/>
          <w:sz w:val="22"/>
          <w:szCs w:val="22"/>
        </w:rPr>
        <w:t>zidiel pozdĺž príjazdovej cesty</w:t>
      </w:r>
      <w:r>
        <w:rPr>
          <w:rFonts w:asciiTheme="minorHAnsi" w:hAnsiTheme="minorHAnsi" w:cstheme="minorHAnsi"/>
          <w:bCs/>
          <w:kern w:val="36"/>
          <w:sz w:val="22"/>
          <w:szCs w:val="22"/>
        </w:rPr>
        <w:t xml:space="preserve">, 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lomové kamene sa nachádzajú na rôznych miestach v objekte ŠD Brezový Háj </w:t>
      </w:r>
      <w:r>
        <w:rPr>
          <w:rFonts w:asciiTheme="minorHAnsi" w:hAnsiTheme="minorHAnsi" w:cstheme="minorHAnsi"/>
          <w:bCs/>
          <w:kern w:val="36"/>
          <w:sz w:val="22"/>
          <w:szCs w:val="22"/>
        </w:rPr>
        <w:t>(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> váh</w:t>
      </w:r>
      <w:r>
        <w:rPr>
          <w:rFonts w:asciiTheme="minorHAnsi" w:hAnsiTheme="minorHAnsi" w:cstheme="minorHAnsi"/>
          <w:bCs/>
          <w:kern w:val="36"/>
          <w:sz w:val="22"/>
          <w:szCs w:val="22"/>
        </w:rPr>
        <w:t xml:space="preserve">a jednotlivých kameňov od cca 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 20 až </w:t>
      </w:r>
      <w:r>
        <w:rPr>
          <w:rFonts w:asciiTheme="minorHAnsi" w:hAnsiTheme="minorHAnsi" w:cstheme="minorHAnsi"/>
          <w:bCs/>
          <w:kern w:val="36"/>
          <w:sz w:val="22"/>
          <w:szCs w:val="22"/>
        </w:rPr>
        <w:t xml:space="preserve"> do 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>100 kg</w:t>
      </w:r>
      <w:r>
        <w:rPr>
          <w:rFonts w:asciiTheme="minorHAnsi" w:hAnsiTheme="minorHAnsi" w:cstheme="minorHAnsi"/>
          <w:bCs/>
          <w:kern w:val="36"/>
          <w:sz w:val="22"/>
          <w:szCs w:val="22"/>
        </w:rPr>
        <w:t>)</w:t>
      </w:r>
      <w:r w:rsidR="00F60FDD" w:rsidRPr="007E7EA7">
        <w:rPr>
          <w:rFonts w:asciiTheme="minorHAnsi" w:hAnsiTheme="minorHAnsi" w:cstheme="minorHAnsi"/>
          <w:bCs/>
          <w:kern w:val="36"/>
          <w:sz w:val="22"/>
          <w:szCs w:val="22"/>
        </w:rPr>
        <w:t xml:space="preserve">  </w:t>
      </w:r>
    </w:p>
    <w:p w:rsidR="00C46075" w:rsidRPr="00C46075" w:rsidRDefault="00C46075" w:rsidP="007E7EA7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A82600" w:rsidRPr="00A82600" w:rsidRDefault="007E7EA7" w:rsidP="00A82600">
      <w:pPr>
        <w:outlineLvl w:val="0"/>
        <w:rPr>
          <w:rFonts w:asciiTheme="minorHAnsi" w:hAnsiTheme="minorHAnsi" w:cstheme="minorHAnsi"/>
          <w:bCs/>
          <w:kern w:val="36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Cs/>
          <w:kern w:val="36"/>
          <w:szCs w:val="22"/>
        </w:rPr>
        <w:t>Obhliadka</w:t>
      </w:r>
      <w:r w:rsidR="00C46075">
        <w:rPr>
          <w:rFonts w:asciiTheme="minorHAnsi" w:hAnsiTheme="minorHAnsi" w:cstheme="minorHAnsi"/>
          <w:bCs/>
          <w:kern w:val="36"/>
          <w:szCs w:val="22"/>
        </w:rPr>
        <w:t xml:space="preserve"> miesta realizácie</w:t>
      </w:r>
      <w:r>
        <w:rPr>
          <w:rFonts w:asciiTheme="minorHAnsi" w:hAnsiTheme="minorHAnsi" w:cstheme="minorHAnsi"/>
          <w:bCs/>
          <w:kern w:val="36"/>
          <w:szCs w:val="22"/>
        </w:rPr>
        <w:t xml:space="preserve"> sa</w:t>
      </w:r>
      <w:r w:rsidR="00B65250">
        <w:rPr>
          <w:rFonts w:asciiTheme="minorHAnsi" w:hAnsiTheme="minorHAnsi" w:cstheme="minorHAnsi"/>
          <w:bCs/>
          <w:kern w:val="36"/>
          <w:szCs w:val="22"/>
        </w:rPr>
        <w:t xml:space="preserve"> záujemcom odporúča </w:t>
      </w:r>
      <w:r>
        <w:rPr>
          <w:rFonts w:asciiTheme="minorHAnsi" w:hAnsiTheme="minorHAnsi" w:cstheme="minorHAnsi"/>
          <w:bCs/>
          <w:kern w:val="36"/>
          <w:szCs w:val="22"/>
        </w:rPr>
        <w:t xml:space="preserve"> ( dohovor s </w:t>
      </w:r>
      <w:r w:rsidR="00AF0A9B">
        <w:rPr>
          <w:rFonts w:asciiTheme="minorHAnsi" w:hAnsiTheme="minorHAnsi" w:cstheme="minorHAnsi"/>
          <w:bCs/>
          <w:kern w:val="36"/>
          <w:szCs w:val="22"/>
        </w:rPr>
        <w:t> kontaktnou osobou</w:t>
      </w:r>
      <w:r>
        <w:rPr>
          <w:rFonts w:asciiTheme="minorHAnsi" w:hAnsiTheme="minorHAnsi" w:cstheme="minorHAnsi"/>
          <w:bCs/>
          <w:kern w:val="36"/>
          <w:szCs w:val="22"/>
        </w:rPr>
        <w:t>)</w:t>
      </w:r>
      <w:r w:rsidR="00AF0A9B">
        <w:rPr>
          <w:rFonts w:asciiTheme="minorHAnsi" w:hAnsiTheme="minorHAnsi" w:cstheme="minorHAnsi"/>
          <w:bCs/>
          <w:kern w:val="36"/>
          <w:szCs w:val="22"/>
        </w:rPr>
        <w:t xml:space="preserve">. </w:t>
      </w:r>
      <w:r w:rsidR="00D64FEA">
        <w:rPr>
          <w:rFonts w:asciiTheme="minorHAnsi" w:hAnsiTheme="minorHAnsi" w:cstheme="minorHAnsi"/>
          <w:bCs/>
          <w:kern w:val="36"/>
          <w:szCs w:val="22"/>
        </w:rPr>
        <w:t xml:space="preserve"> </w:t>
      </w:r>
    </w:p>
    <w:p w:rsidR="003A603A" w:rsidRPr="00A82600" w:rsidRDefault="003A603A" w:rsidP="00AD73C5">
      <w:pPr>
        <w:pStyle w:val="Zkladntext"/>
        <w:jc w:val="left"/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>Uveden</w:t>
      </w:r>
      <w:r w:rsidR="00C46075">
        <w:rPr>
          <w:rFonts w:asciiTheme="minorHAnsi" w:hAnsiTheme="minorHAnsi" w:cstheme="minorHAnsi"/>
          <w:sz w:val="22"/>
          <w:szCs w:val="22"/>
          <w:lang w:val="sk-SK"/>
        </w:rPr>
        <w:t>é</w:t>
      </w:r>
      <w:r w:rsidR="00AD73C5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C46075">
        <w:rPr>
          <w:rFonts w:asciiTheme="minorHAnsi" w:hAnsiTheme="minorHAnsi" w:cstheme="minorHAnsi"/>
          <w:sz w:val="22"/>
          <w:szCs w:val="22"/>
          <w:lang w:val="sk-SK"/>
        </w:rPr>
        <w:t xml:space="preserve">stavebné práve požadujeme zrealizovať </w:t>
      </w:r>
      <w:r w:rsidR="00AD73C5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C46075">
        <w:rPr>
          <w:rFonts w:asciiTheme="minorHAnsi" w:hAnsiTheme="minorHAnsi" w:cstheme="minorHAnsi"/>
          <w:sz w:val="22"/>
          <w:szCs w:val="22"/>
          <w:lang w:val="sk-SK"/>
        </w:rPr>
        <w:t>v</w:t>
      </w:r>
      <w:r w:rsidR="00AD73C5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F5586A" w:rsidRPr="00A82600">
        <w:rPr>
          <w:rFonts w:asciiTheme="minorHAnsi" w:hAnsiTheme="minorHAnsi" w:cstheme="minorHAnsi"/>
          <w:sz w:val="22"/>
          <w:szCs w:val="22"/>
          <w:lang w:val="sk-SK"/>
        </w:rPr>
        <w:t> Študentsk</w:t>
      </w:r>
      <w:r w:rsidR="00C46075">
        <w:rPr>
          <w:rFonts w:asciiTheme="minorHAnsi" w:hAnsiTheme="minorHAnsi" w:cstheme="minorHAnsi"/>
          <w:sz w:val="22"/>
          <w:szCs w:val="22"/>
          <w:lang w:val="sk-SK"/>
        </w:rPr>
        <w:t>om</w:t>
      </w:r>
      <w:r w:rsidR="00AD73C5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F5586A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B65250">
        <w:rPr>
          <w:rFonts w:asciiTheme="minorHAnsi" w:hAnsiTheme="minorHAnsi" w:cstheme="minorHAnsi"/>
          <w:sz w:val="22"/>
          <w:szCs w:val="22"/>
          <w:lang w:val="sk-SK"/>
        </w:rPr>
        <w:t>d</w:t>
      </w:r>
      <w:r w:rsidR="001F03F9" w:rsidRPr="00A82600">
        <w:rPr>
          <w:rFonts w:asciiTheme="minorHAnsi" w:hAnsiTheme="minorHAnsi" w:cstheme="minorHAnsi"/>
          <w:sz w:val="22"/>
          <w:szCs w:val="22"/>
          <w:lang w:val="sk-SK"/>
        </w:rPr>
        <w:t>omov</w:t>
      </w:r>
      <w:r w:rsidR="00C46075">
        <w:rPr>
          <w:rFonts w:asciiTheme="minorHAnsi" w:hAnsiTheme="minorHAnsi" w:cstheme="minorHAnsi"/>
          <w:sz w:val="22"/>
          <w:szCs w:val="22"/>
          <w:lang w:val="sk-SK"/>
        </w:rPr>
        <w:t>e</w:t>
      </w:r>
      <w:r w:rsidR="00AD73C5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Brezový háj</w:t>
      </w: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UKF </w:t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 xml:space="preserve">v </w:t>
      </w:r>
      <w:r w:rsidRPr="00A82600">
        <w:rPr>
          <w:rFonts w:asciiTheme="minorHAnsi" w:hAnsiTheme="minorHAnsi" w:cstheme="minorHAnsi"/>
          <w:sz w:val="22"/>
          <w:szCs w:val="22"/>
          <w:lang w:val="sk-SK"/>
        </w:rPr>
        <w:t>Nitr</w:t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>e</w:t>
      </w: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. </w:t>
      </w:r>
    </w:p>
    <w:p w:rsidR="003A603A" w:rsidRPr="00A82600" w:rsidRDefault="00F5586A" w:rsidP="00AD73C5">
      <w:pPr>
        <w:pStyle w:val="Zkladntext"/>
        <w:jc w:val="left"/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(ŠD Brezový háj, Nábrežie mládeže 1, 949 01 Nitra</w:t>
      </w:r>
      <w:r w:rsidR="003A603A" w:rsidRPr="00A82600">
        <w:rPr>
          <w:rFonts w:asciiTheme="minorHAnsi" w:hAnsiTheme="minorHAnsi" w:cstheme="minorHAnsi"/>
          <w:sz w:val="22"/>
          <w:szCs w:val="22"/>
          <w:lang w:val="sk-SK"/>
        </w:rPr>
        <w:t>)</w:t>
      </w:r>
    </w:p>
    <w:p w:rsidR="00833BCA" w:rsidRPr="00A82600" w:rsidRDefault="000B1F41" w:rsidP="007E7EA7">
      <w:pPr>
        <w:pStyle w:val="Zkladntext"/>
        <w:jc w:val="left"/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    </w:t>
      </w:r>
    </w:p>
    <w:p w:rsidR="003A603A" w:rsidRPr="00A82600" w:rsidRDefault="00C46075" w:rsidP="00B838C1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Stavebné práce</w:t>
      </w:r>
      <w:r w:rsidR="007E7EA7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vrátane dopravy, montáže, zaškolenia</w:t>
      </w:r>
      <w:r w:rsidR="007E7EA7">
        <w:rPr>
          <w:rFonts w:asciiTheme="minorHAnsi" w:hAnsiTheme="minorHAnsi" w:cstheme="minorHAnsi"/>
          <w:sz w:val="22"/>
          <w:szCs w:val="22"/>
          <w:lang w:val="sk-SK"/>
        </w:rPr>
        <w:t xml:space="preserve"> a ďalších súvisiacich </w:t>
      </w:r>
      <w:r w:rsidR="007E7EA7" w:rsidRPr="00A82600">
        <w:rPr>
          <w:rFonts w:asciiTheme="minorHAnsi" w:hAnsiTheme="minorHAnsi" w:cstheme="minorHAnsi"/>
          <w:sz w:val="22"/>
          <w:szCs w:val="22"/>
          <w:lang w:val="sk-SK"/>
        </w:rPr>
        <w:t>nákladov</w:t>
      </w:r>
      <w:r w:rsidR="007E7EA7" w:rsidRPr="00A82600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 xml:space="preserve">  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požadujeme zrealizovať do </w:t>
      </w:r>
      <w:r w:rsidR="009069BD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k-SK"/>
        </w:rPr>
        <w:t>1</w:t>
      </w:r>
      <w:r w:rsidR="009069BD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0 dní od doručenia objednávky. </w:t>
      </w:r>
    </w:p>
    <w:p w:rsidR="007E7EA7" w:rsidRDefault="007E7EA7" w:rsidP="007E7EA7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FC1823" w:rsidRPr="00A82600" w:rsidRDefault="007E7EA7" w:rsidP="007E7EA7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Verejný obstarávateľ n</w:t>
      </w:r>
      <w:r w:rsidR="00FC1823" w:rsidRPr="00A82600">
        <w:rPr>
          <w:rFonts w:asciiTheme="minorHAnsi" w:hAnsiTheme="minorHAnsi" w:cstheme="minorHAnsi"/>
          <w:sz w:val="22"/>
          <w:szCs w:val="22"/>
          <w:lang w:val="sk-SK"/>
        </w:rPr>
        <w:t>eposkytuje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FC1823" w:rsidRPr="00A82600">
        <w:rPr>
          <w:rFonts w:asciiTheme="minorHAnsi" w:hAnsiTheme="minorHAnsi" w:cstheme="minorHAnsi"/>
          <w:sz w:val="22"/>
          <w:szCs w:val="22"/>
          <w:lang w:val="sk-SK"/>
        </w:rPr>
        <w:t>preddavky. Lehota splatnosti faktúry je 30 dní odo dňa doručenia.</w:t>
      </w:r>
    </w:p>
    <w:p w:rsidR="003A603A" w:rsidRPr="00A82600" w:rsidRDefault="003A603A" w:rsidP="007E7EA7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A82600" w:rsidRDefault="007F17EE" w:rsidP="000A20F2">
      <w:pPr>
        <w:pStyle w:val="Zkladntext"/>
        <w:rPr>
          <w:rFonts w:asciiTheme="minorHAnsi" w:hAnsiTheme="minorHAnsi" w:cstheme="minorHAnsi"/>
          <w:i/>
          <w:strike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8C6EC0" w:rsidRPr="00A82600">
        <w:rPr>
          <w:rFonts w:asciiTheme="minorHAnsi" w:hAnsiTheme="minorHAnsi" w:cstheme="minorHAnsi"/>
          <w:i/>
          <w:sz w:val="22"/>
          <w:szCs w:val="22"/>
          <w:lang w:val="sk-SK"/>
        </w:rPr>
        <w:t>y</w:t>
      </w:r>
      <w:r w:rsidRPr="00A82600">
        <w:rPr>
          <w:rFonts w:asciiTheme="minorHAnsi" w:hAnsiTheme="minorHAnsi" w:cstheme="minorHAnsi"/>
          <w:i/>
          <w:sz w:val="22"/>
          <w:szCs w:val="22"/>
          <w:lang w:val="sk-SK"/>
        </w:rPr>
        <w:t xml:space="preserve"> </w:t>
      </w:r>
    </w:p>
    <w:p w:rsidR="00A83B1E" w:rsidRPr="00A82600" w:rsidRDefault="007F17EE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A83B1E" w:rsidRPr="00A82600" w:rsidRDefault="007056D8" w:rsidP="007056D8">
      <w:pPr>
        <w:pStyle w:val="Zkladntext"/>
        <w:rPr>
          <w:rFonts w:asciiTheme="minorHAnsi" w:hAnsiTheme="minorHAnsi" w:cstheme="minorHAnsi"/>
          <w:i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7. </w:t>
      </w:r>
      <w:r w:rsidR="00A83B1E" w:rsidRPr="00A82600">
        <w:rPr>
          <w:rFonts w:asciiTheme="minorHAnsi" w:hAnsiTheme="minorHAnsi" w:cstheme="minorHAnsi"/>
          <w:sz w:val="22"/>
          <w:szCs w:val="22"/>
          <w:lang w:val="sk-SK"/>
        </w:rPr>
        <w:t>Predpokla</w:t>
      </w:r>
      <w:r w:rsidR="00E73444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daná hodnota zákazky:  </w:t>
      </w:r>
      <w:r w:rsidR="00A83B1E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A83B1E" w:rsidRPr="00A82600">
        <w:rPr>
          <w:rFonts w:asciiTheme="minorHAnsi" w:hAnsiTheme="minorHAnsi" w:cstheme="minorHAnsi"/>
          <w:i/>
          <w:sz w:val="22"/>
          <w:szCs w:val="22"/>
          <w:lang w:val="sk-SK"/>
        </w:rPr>
        <w:t xml:space="preserve">Verejný obstarávateľ cenovým prieskumom zisťuje Predpokladanú </w:t>
      </w:r>
      <w:r>
        <w:rPr>
          <w:rFonts w:asciiTheme="minorHAnsi" w:hAnsiTheme="minorHAnsi" w:cstheme="minorHAnsi"/>
          <w:i/>
          <w:sz w:val="22"/>
          <w:szCs w:val="22"/>
          <w:lang w:val="sk-SK"/>
        </w:rPr>
        <w:t xml:space="preserve">  </w:t>
      </w:r>
      <w:r w:rsidR="00A83B1E" w:rsidRPr="00A82600">
        <w:rPr>
          <w:rFonts w:asciiTheme="minorHAnsi" w:hAnsiTheme="minorHAnsi" w:cstheme="minorHAnsi"/>
          <w:i/>
          <w:sz w:val="22"/>
          <w:szCs w:val="22"/>
          <w:lang w:val="sk-SK"/>
        </w:rPr>
        <w:t>hodnotu zákazky a súčasne si vyhradzuje právo zostaviť poradie úspešnosti predložených ponúk na základe hodnotiaceho kritéria uvedeného v bode 10.</w:t>
      </w:r>
    </w:p>
    <w:p w:rsidR="007F17EE" w:rsidRPr="00A82600" w:rsidRDefault="007F17EE" w:rsidP="003B744F">
      <w:pPr>
        <w:pStyle w:val="Zkladntext"/>
        <w:ind w:left="284"/>
        <w:rPr>
          <w:rFonts w:asciiTheme="minorHAnsi" w:hAnsiTheme="minorHAnsi" w:cstheme="minorHAnsi"/>
          <w:sz w:val="22"/>
          <w:szCs w:val="22"/>
          <w:lang w:val="sk-SK"/>
        </w:rPr>
      </w:pPr>
    </w:p>
    <w:p w:rsidR="007F17EE" w:rsidRPr="00A82600" w:rsidRDefault="007056D8" w:rsidP="007056D8">
      <w:pPr>
        <w:pStyle w:val="Zkladntext"/>
        <w:rPr>
          <w:rFonts w:asciiTheme="minorHAnsi" w:hAnsiTheme="minorHAnsi" w:cstheme="minorHAnsi"/>
          <w:b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8.</w:t>
      </w:r>
      <w:r w:rsidR="00833BCA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Lehota na doručenie cenovej ponuky: </w:t>
      </w:r>
      <w:r w:rsidR="007F17EE" w:rsidRPr="00A82600">
        <w:rPr>
          <w:rFonts w:asciiTheme="minorHAnsi" w:hAnsiTheme="minorHAnsi" w:cstheme="minorHAnsi"/>
          <w:b/>
          <w:sz w:val="22"/>
          <w:szCs w:val="22"/>
          <w:lang w:val="sk-SK"/>
        </w:rPr>
        <w:t>najneskôr do</w:t>
      </w:r>
      <w:r w:rsidR="00CE7EED" w:rsidRPr="00A8260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C46075">
        <w:rPr>
          <w:rFonts w:asciiTheme="minorHAnsi" w:hAnsiTheme="minorHAnsi" w:cstheme="minorHAnsi"/>
          <w:b/>
          <w:sz w:val="22"/>
          <w:szCs w:val="22"/>
          <w:lang w:val="sk-SK"/>
        </w:rPr>
        <w:t>30</w:t>
      </w:r>
      <w:r w:rsidR="009038FF" w:rsidRPr="00A82600">
        <w:rPr>
          <w:rFonts w:asciiTheme="minorHAnsi" w:hAnsiTheme="minorHAnsi" w:cstheme="minorHAnsi"/>
          <w:b/>
          <w:sz w:val="22"/>
          <w:szCs w:val="22"/>
          <w:lang w:val="sk-SK"/>
        </w:rPr>
        <w:t>.</w:t>
      </w:r>
      <w:r w:rsidR="00F5586A" w:rsidRPr="00A82600">
        <w:rPr>
          <w:rFonts w:asciiTheme="minorHAnsi" w:hAnsiTheme="minorHAnsi" w:cstheme="minorHAnsi"/>
          <w:b/>
          <w:sz w:val="22"/>
          <w:szCs w:val="22"/>
          <w:lang w:val="sk-SK"/>
        </w:rPr>
        <w:t>8</w:t>
      </w:r>
      <w:r w:rsidR="009038FF" w:rsidRPr="00A82600">
        <w:rPr>
          <w:rFonts w:asciiTheme="minorHAnsi" w:hAnsiTheme="minorHAnsi" w:cstheme="minorHAnsi"/>
          <w:b/>
          <w:sz w:val="22"/>
          <w:szCs w:val="22"/>
          <w:lang w:val="sk-SK"/>
        </w:rPr>
        <w:t>.</w:t>
      </w:r>
      <w:r w:rsidR="0060677C" w:rsidRPr="00A82600">
        <w:rPr>
          <w:rFonts w:asciiTheme="minorHAnsi" w:hAnsiTheme="minorHAnsi" w:cstheme="minorHAnsi"/>
          <w:b/>
          <w:sz w:val="22"/>
          <w:szCs w:val="22"/>
          <w:lang w:val="sk-SK"/>
        </w:rPr>
        <w:t>202</w:t>
      </w:r>
      <w:r w:rsidR="007A50B4" w:rsidRPr="00A82600">
        <w:rPr>
          <w:rFonts w:asciiTheme="minorHAnsi" w:hAnsiTheme="minorHAnsi" w:cstheme="minorHAnsi"/>
          <w:b/>
          <w:sz w:val="22"/>
          <w:szCs w:val="22"/>
          <w:lang w:val="sk-SK"/>
        </w:rPr>
        <w:t>1</w:t>
      </w:r>
      <w:r w:rsidR="007F17EE" w:rsidRPr="00A8260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do</w:t>
      </w:r>
      <w:r w:rsidR="0060677C" w:rsidRPr="00A8260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054D31">
        <w:rPr>
          <w:rFonts w:asciiTheme="minorHAnsi" w:hAnsiTheme="minorHAnsi" w:cstheme="minorHAnsi"/>
          <w:b/>
          <w:sz w:val="22"/>
          <w:szCs w:val="22"/>
          <w:lang w:val="sk-SK"/>
        </w:rPr>
        <w:t>10</w:t>
      </w:r>
      <w:r w:rsidR="00B838C1">
        <w:rPr>
          <w:rFonts w:asciiTheme="minorHAnsi" w:hAnsiTheme="minorHAnsi" w:cstheme="minorHAnsi"/>
          <w:b/>
          <w:sz w:val="22"/>
          <w:szCs w:val="22"/>
          <w:lang w:val="sk-SK"/>
        </w:rPr>
        <w:t>:</w:t>
      </w:r>
      <w:r w:rsidR="0060677C" w:rsidRPr="00A82600">
        <w:rPr>
          <w:rFonts w:asciiTheme="minorHAnsi" w:hAnsiTheme="minorHAnsi" w:cstheme="minorHAnsi"/>
          <w:b/>
          <w:sz w:val="22"/>
          <w:szCs w:val="22"/>
          <w:lang w:val="sk-SK"/>
        </w:rPr>
        <w:t>00</w:t>
      </w:r>
      <w:r w:rsidR="007F17EE" w:rsidRPr="00A8260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hod.</w:t>
      </w:r>
    </w:p>
    <w:p w:rsidR="00833BCA" w:rsidRPr="00A82600" w:rsidRDefault="00833BCA" w:rsidP="007F17EE">
      <w:pPr>
        <w:pStyle w:val="Zkladntext"/>
        <w:ind w:left="284" w:hanging="284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:rsidR="00833BCA" w:rsidRPr="00A82600" w:rsidRDefault="007056D8" w:rsidP="007056D8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9. </w:t>
      </w:r>
      <w:r w:rsidR="00833BCA" w:rsidRPr="00A82600">
        <w:rPr>
          <w:rFonts w:asciiTheme="minorHAnsi" w:hAnsiTheme="minorHAnsi" w:cstheme="minorHAnsi"/>
          <w:sz w:val="22"/>
          <w:szCs w:val="22"/>
          <w:lang w:val="sk-SK"/>
        </w:rPr>
        <w:t>Adresa na doručenie cenovej ponuky (</w:t>
      </w:r>
      <w:r w:rsidR="008E64CB" w:rsidRPr="00A82600">
        <w:rPr>
          <w:rFonts w:asciiTheme="minorHAnsi" w:hAnsiTheme="minorHAnsi" w:cstheme="minorHAnsi"/>
          <w:sz w:val="22"/>
          <w:szCs w:val="22"/>
          <w:lang w:val="sk-SK"/>
        </w:rPr>
        <w:t>pracovný</w:t>
      </w:r>
      <w:r w:rsidR="00833BCA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e-mail):</w:t>
      </w:r>
      <w:r w:rsidR="00E4712C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9A4A80" w:rsidRPr="00A82600">
        <w:rPr>
          <w:rFonts w:asciiTheme="minorHAnsi" w:hAnsiTheme="minorHAnsi" w:cstheme="minorHAnsi"/>
          <w:sz w:val="22"/>
          <w:szCs w:val="22"/>
          <w:lang w:val="sk-SK"/>
        </w:rPr>
        <w:t>jtazky@ukf.sk</w:t>
      </w:r>
    </w:p>
    <w:p w:rsidR="005E3335" w:rsidRPr="00A82600" w:rsidRDefault="005E3335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EB54AB" w:rsidRPr="00A82600" w:rsidRDefault="007056D8" w:rsidP="007056D8">
      <w:pPr>
        <w:pStyle w:val="Zkladntext"/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lastRenderedPageBreak/>
        <w:t xml:space="preserve">10. </w:t>
      </w:r>
      <w:r w:rsidR="005E3335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Kritérium na výber dodávateľa: </w:t>
      </w:r>
      <w:r w:rsidR="00EB54AB" w:rsidRPr="00A82600">
        <w:rPr>
          <w:rFonts w:asciiTheme="minorHAnsi" w:hAnsiTheme="minorHAnsi" w:cs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A82600" w:rsidRDefault="005E3335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</w:p>
    <w:p w:rsidR="00833BCA" w:rsidRPr="00A82600" w:rsidRDefault="007056D8" w:rsidP="007056D8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11.</w:t>
      </w:r>
      <w:r w:rsidR="00833BCA" w:rsidRPr="00A82600">
        <w:rPr>
          <w:rFonts w:asciiTheme="minorHAnsi" w:hAnsiTheme="minorHAnsi" w:cstheme="minorHAnsi"/>
          <w:sz w:val="22"/>
          <w:szCs w:val="22"/>
          <w:lang w:val="sk-SK"/>
        </w:rPr>
        <w:t>Kontaktná osoba, telefón, e-mail a pod.:</w:t>
      </w:r>
      <w:r w:rsidR="00E4712C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9A4A80" w:rsidRPr="00A82600">
        <w:rPr>
          <w:rFonts w:asciiTheme="minorHAnsi" w:hAnsiTheme="minorHAnsi" w:cstheme="minorHAnsi"/>
          <w:sz w:val="22"/>
          <w:szCs w:val="22"/>
          <w:lang w:val="sk-SK"/>
        </w:rPr>
        <w:t>Bc. Jozef Ťažký , 0905 367 863, jtazky@ukf.sk</w:t>
      </w:r>
    </w:p>
    <w:p w:rsidR="00EB54AB" w:rsidRPr="00A82600" w:rsidRDefault="00EB54AB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</w:rPr>
      </w:pPr>
    </w:p>
    <w:p w:rsidR="00EB54AB" w:rsidRPr="00A82600" w:rsidRDefault="007056D8" w:rsidP="007056D8">
      <w:pPr>
        <w:pStyle w:val="Zkladntext"/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12. </w:t>
      </w:r>
      <w:r w:rsidR="00EB54AB" w:rsidRPr="00A82600">
        <w:rPr>
          <w:rFonts w:asciiTheme="minorHAnsi" w:hAnsiTheme="minorHAnsi" w:cs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EB54AB" w:rsidRPr="00A82600" w:rsidRDefault="00EB54AB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A82600" w:rsidRDefault="00833BCA" w:rsidP="0060677C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A82600">
        <w:rPr>
          <w:rFonts w:asciiTheme="minorHAnsi" w:hAnsiTheme="minorHAnsi" w:cstheme="minorHAnsi"/>
          <w:sz w:val="22"/>
          <w:szCs w:val="22"/>
          <w:lang w:val="sk-SK"/>
        </w:rPr>
        <w:t>V Nitre dňa:</w:t>
      </w:r>
      <w:r w:rsidR="00984CC8" w:rsidRPr="00A8260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34664B">
        <w:rPr>
          <w:rFonts w:asciiTheme="minorHAnsi" w:hAnsiTheme="minorHAnsi" w:cstheme="minorHAnsi"/>
          <w:sz w:val="22"/>
          <w:szCs w:val="22"/>
          <w:lang w:val="sk-SK"/>
        </w:rPr>
        <w:t>23</w:t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F5586A" w:rsidRPr="00A82600">
        <w:rPr>
          <w:rFonts w:asciiTheme="minorHAnsi" w:hAnsiTheme="minorHAnsi" w:cstheme="minorHAnsi"/>
          <w:sz w:val="22"/>
          <w:szCs w:val="22"/>
          <w:lang w:val="sk-SK"/>
        </w:rPr>
        <w:t>8</w:t>
      </w:r>
      <w:r w:rsidR="0060677C" w:rsidRPr="00A82600">
        <w:rPr>
          <w:rFonts w:asciiTheme="minorHAnsi" w:hAnsiTheme="minorHAnsi" w:cstheme="minorHAnsi"/>
          <w:sz w:val="22"/>
          <w:szCs w:val="22"/>
          <w:lang w:val="sk-SK"/>
        </w:rPr>
        <w:t>.202</w:t>
      </w:r>
      <w:r w:rsidR="007A50B4" w:rsidRPr="00A82600">
        <w:rPr>
          <w:rFonts w:asciiTheme="minorHAnsi" w:hAnsiTheme="minorHAnsi" w:cstheme="minorHAnsi"/>
          <w:sz w:val="22"/>
          <w:szCs w:val="22"/>
          <w:lang w:val="sk-SK"/>
        </w:rPr>
        <w:t>1</w:t>
      </w:r>
    </w:p>
    <w:sectPr w:rsidR="00833BCA" w:rsidRPr="00A82600" w:rsidSect="007E7EA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A5D" w:rsidRDefault="00615A5D" w:rsidP="005E3335">
      <w:r>
        <w:separator/>
      </w:r>
    </w:p>
  </w:endnote>
  <w:endnote w:type="continuationSeparator" w:id="0">
    <w:p w:rsidR="00615A5D" w:rsidRDefault="00615A5D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9334B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9334B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A5D" w:rsidRDefault="00615A5D" w:rsidP="005E3335">
      <w:r>
        <w:separator/>
      </w:r>
    </w:p>
  </w:footnote>
  <w:footnote w:type="continuationSeparator" w:id="0">
    <w:p w:rsidR="00615A5D" w:rsidRDefault="00615A5D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1A76"/>
    <w:multiLevelType w:val="hybridMultilevel"/>
    <w:tmpl w:val="B3EAC262"/>
    <w:lvl w:ilvl="0" w:tplc="6F0CB4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27185"/>
    <w:multiLevelType w:val="hybridMultilevel"/>
    <w:tmpl w:val="0ED45E74"/>
    <w:lvl w:ilvl="0" w:tplc="8696D1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B4C0C"/>
    <w:multiLevelType w:val="hybridMultilevel"/>
    <w:tmpl w:val="5D9A427A"/>
    <w:lvl w:ilvl="0" w:tplc="975C3CF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5A5F27CC"/>
    <w:multiLevelType w:val="hybridMultilevel"/>
    <w:tmpl w:val="204E90EC"/>
    <w:lvl w:ilvl="0" w:tplc="F7565E74">
      <w:start w:val="8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254B"/>
    <w:rsid w:val="0004237B"/>
    <w:rsid w:val="0005123D"/>
    <w:rsid w:val="00054D31"/>
    <w:rsid w:val="000658C5"/>
    <w:rsid w:val="000710E0"/>
    <w:rsid w:val="00092B25"/>
    <w:rsid w:val="000A20F2"/>
    <w:rsid w:val="000A3C6E"/>
    <w:rsid w:val="000B1F41"/>
    <w:rsid w:val="000C2EAD"/>
    <w:rsid w:val="000E18C0"/>
    <w:rsid w:val="0011281C"/>
    <w:rsid w:val="00113AA4"/>
    <w:rsid w:val="0012495F"/>
    <w:rsid w:val="00133BDC"/>
    <w:rsid w:val="001459F3"/>
    <w:rsid w:val="00147423"/>
    <w:rsid w:val="00165281"/>
    <w:rsid w:val="00193BF3"/>
    <w:rsid w:val="001A2840"/>
    <w:rsid w:val="001B2132"/>
    <w:rsid w:val="001D74BB"/>
    <w:rsid w:val="001F03F9"/>
    <w:rsid w:val="002158D4"/>
    <w:rsid w:val="0025201C"/>
    <w:rsid w:val="00280C85"/>
    <w:rsid w:val="002C050C"/>
    <w:rsid w:val="002E657C"/>
    <w:rsid w:val="00311705"/>
    <w:rsid w:val="0032786C"/>
    <w:rsid w:val="00336294"/>
    <w:rsid w:val="0034664B"/>
    <w:rsid w:val="00351213"/>
    <w:rsid w:val="0037254E"/>
    <w:rsid w:val="00394966"/>
    <w:rsid w:val="003A34B3"/>
    <w:rsid w:val="003A603A"/>
    <w:rsid w:val="003B744F"/>
    <w:rsid w:val="00403D38"/>
    <w:rsid w:val="00405288"/>
    <w:rsid w:val="00442104"/>
    <w:rsid w:val="004478EF"/>
    <w:rsid w:val="00456A73"/>
    <w:rsid w:val="00466569"/>
    <w:rsid w:val="00472131"/>
    <w:rsid w:val="00481D3D"/>
    <w:rsid w:val="004900BE"/>
    <w:rsid w:val="00491512"/>
    <w:rsid w:val="00497595"/>
    <w:rsid w:val="004E694F"/>
    <w:rsid w:val="005011BE"/>
    <w:rsid w:val="00532250"/>
    <w:rsid w:val="00555317"/>
    <w:rsid w:val="0056173B"/>
    <w:rsid w:val="005640B7"/>
    <w:rsid w:val="005A5809"/>
    <w:rsid w:val="005B06A2"/>
    <w:rsid w:val="005B335D"/>
    <w:rsid w:val="005C5980"/>
    <w:rsid w:val="005D0AED"/>
    <w:rsid w:val="005E3335"/>
    <w:rsid w:val="005E4D6A"/>
    <w:rsid w:val="005F342F"/>
    <w:rsid w:val="0060677C"/>
    <w:rsid w:val="00615682"/>
    <w:rsid w:val="00615A5D"/>
    <w:rsid w:val="00651E5D"/>
    <w:rsid w:val="00677993"/>
    <w:rsid w:val="006821ED"/>
    <w:rsid w:val="0068787C"/>
    <w:rsid w:val="006A15DB"/>
    <w:rsid w:val="006D03BC"/>
    <w:rsid w:val="006D4005"/>
    <w:rsid w:val="006D7E2D"/>
    <w:rsid w:val="007056D8"/>
    <w:rsid w:val="007150B3"/>
    <w:rsid w:val="0071535E"/>
    <w:rsid w:val="007303B1"/>
    <w:rsid w:val="00744D35"/>
    <w:rsid w:val="00751BFD"/>
    <w:rsid w:val="00752199"/>
    <w:rsid w:val="00771D00"/>
    <w:rsid w:val="007932B8"/>
    <w:rsid w:val="00795B8B"/>
    <w:rsid w:val="007A50B4"/>
    <w:rsid w:val="007C2386"/>
    <w:rsid w:val="007E2DA0"/>
    <w:rsid w:val="007E7EA7"/>
    <w:rsid w:val="007F17EE"/>
    <w:rsid w:val="00805EFA"/>
    <w:rsid w:val="00810219"/>
    <w:rsid w:val="008105C6"/>
    <w:rsid w:val="00813331"/>
    <w:rsid w:val="008249E4"/>
    <w:rsid w:val="00833BCA"/>
    <w:rsid w:val="0084207C"/>
    <w:rsid w:val="00851374"/>
    <w:rsid w:val="00852456"/>
    <w:rsid w:val="008532DC"/>
    <w:rsid w:val="008667AC"/>
    <w:rsid w:val="00867775"/>
    <w:rsid w:val="00887C5E"/>
    <w:rsid w:val="0089526F"/>
    <w:rsid w:val="008C25EE"/>
    <w:rsid w:val="008C6EC0"/>
    <w:rsid w:val="008D3D0F"/>
    <w:rsid w:val="008E60DE"/>
    <w:rsid w:val="008E64CB"/>
    <w:rsid w:val="008F08D2"/>
    <w:rsid w:val="008F6352"/>
    <w:rsid w:val="009038FF"/>
    <w:rsid w:val="00905767"/>
    <w:rsid w:val="009069BD"/>
    <w:rsid w:val="009302BA"/>
    <w:rsid w:val="00955665"/>
    <w:rsid w:val="00962D50"/>
    <w:rsid w:val="00981917"/>
    <w:rsid w:val="00984CC8"/>
    <w:rsid w:val="009A0EED"/>
    <w:rsid w:val="009A4A80"/>
    <w:rsid w:val="009A7098"/>
    <w:rsid w:val="009B7084"/>
    <w:rsid w:val="009D7214"/>
    <w:rsid w:val="009F3760"/>
    <w:rsid w:val="009F76C9"/>
    <w:rsid w:val="00A42CD4"/>
    <w:rsid w:val="00A82600"/>
    <w:rsid w:val="00A83B1E"/>
    <w:rsid w:val="00AB4670"/>
    <w:rsid w:val="00AB4ABA"/>
    <w:rsid w:val="00AD73C5"/>
    <w:rsid w:val="00AF0A9B"/>
    <w:rsid w:val="00AF5860"/>
    <w:rsid w:val="00B16F45"/>
    <w:rsid w:val="00B21D0F"/>
    <w:rsid w:val="00B2322F"/>
    <w:rsid w:val="00B32D60"/>
    <w:rsid w:val="00B65250"/>
    <w:rsid w:val="00B743A8"/>
    <w:rsid w:val="00B838C1"/>
    <w:rsid w:val="00B92287"/>
    <w:rsid w:val="00B9438E"/>
    <w:rsid w:val="00BB2AA7"/>
    <w:rsid w:val="00BD49A5"/>
    <w:rsid w:val="00BF04CE"/>
    <w:rsid w:val="00BF0D10"/>
    <w:rsid w:val="00BF503F"/>
    <w:rsid w:val="00C30693"/>
    <w:rsid w:val="00C4579B"/>
    <w:rsid w:val="00C46075"/>
    <w:rsid w:val="00C766EF"/>
    <w:rsid w:val="00C9334B"/>
    <w:rsid w:val="00CA5FAD"/>
    <w:rsid w:val="00CC4614"/>
    <w:rsid w:val="00CE7B4F"/>
    <w:rsid w:val="00CE7EED"/>
    <w:rsid w:val="00CF5E22"/>
    <w:rsid w:val="00D07529"/>
    <w:rsid w:val="00D130C9"/>
    <w:rsid w:val="00D16B21"/>
    <w:rsid w:val="00D40EBB"/>
    <w:rsid w:val="00D5104D"/>
    <w:rsid w:val="00D51B44"/>
    <w:rsid w:val="00D56BBA"/>
    <w:rsid w:val="00D64FEA"/>
    <w:rsid w:val="00D96EB3"/>
    <w:rsid w:val="00DB5FCD"/>
    <w:rsid w:val="00DC63EC"/>
    <w:rsid w:val="00DC7322"/>
    <w:rsid w:val="00DE34BB"/>
    <w:rsid w:val="00E02E70"/>
    <w:rsid w:val="00E10F59"/>
    <w:rsid w:val="00E15A50"/>
    <w:rsid w:val="00E34E99"/>
    <w:rsid w:val="00E4460C"/>
    <w:rsid w:val="00E4712C"/>
    <w:rsid w:val="00E65CDC"/>
    <w:rsid w:val="00E73444"/>
    <w:rsid w:val="00EB54AB"/>
    <w:rsid w:val="00ED5B1F"/>
    <w:rsid w:val="00ED7D50"/>
    <w:rsid w:val="00EE68DC"/>
    <w:rsid w:val="00F11FB3"/>
    <w:rsid w:val="00F5586A"/>
    <w:rsid w:val="00F603CD"/>
    <w:rsid w:val="00F60FDD"/>
    <w:rsid w:val="00F61070"/>
    <w:rsid w:val="00F66133"/>
    <w:rsid w:val="00F80A9D"/>
    <w:rsid w:val="00FC182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AD73C5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iln">
    <w:name w:val="Strong"/>
    <w:basedOn w:val="Predvolenpsmoodseku"/>
    <w:uiPriority w:val="22"/>
    <w:qFormat/>
    <w:rsid w:val="00AD7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4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4EE35-591C-428D-81A0-92F92B99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Jozef Ťažký</cp:lastModifiedBy>
  <cp:revision>2</cp:revision>
  <cp:lastPrinted>2021-08-25T11:50:00Z</cp:lastPrinted>
  <dcterms:created xsi:type="dcterms:W3CDTF">2021-08-25T12:52:00Z</dcterms:created>
  <dcterms:modified xsi:type="dcterms:W3CDTF">2021-08-25T12:52:00Z</dcterms:modified>
</cp:coreProperties>
</file>