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3A603A">
        <w:rPr>
          <w:rFonts w:asciiTheme="minorHAnsi" w:hAnsiTheme="minorHAnsi"/>
          <w:sz w:val="22"/>
          <w:szCs w:val="22"/>
          <w:lang w:val="sk-SK"/>
        </w:rPr>
        <w:t xml:space="preserve">ŠD </w:t>
      </w:r>
      <w:r w:rsidR="00403D38">
        <w:rPr>
          <w:rFonts w:asciiTheme="minorHAnsi" w:hAnsiTheme="minorHAnsi"/>
          <w:sz w:val="22"/>
          <w:szCs w:val="22"/>
          <w:lang w:val="sk-SK"/>
        </w:rPr>
        <w:t>Brezový háj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12495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403D38">
        <w:rPr>
          <w:rFonts w:asciiTheme="minorHAnsi" w:hAnsiTheme="minorHAnsi"/>
          <w:sz w:val="22"/>
          <w:szCs w:val="22"/>
          <w:lang w:val="sk-SK"/>
        </w:rPr>
        <w:t>Dodávka a montáž zrkadiel.</w:t>
      </w:r>
    </w:p>
    <w:p w:rsidR="00833BCA" w:rsidRPr="009F76C9" w:rsidRDefault="000B1F41" w:rsidP="009F76C9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9F76C9" w:rsidRDefault="00833BCA" w:rsidP="0012495F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2495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403D38" w:rsidRDefault="00403D38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Dodávka a montáž zrkadiel do sociálnych zariadení pre ubytovaných študentov a doktorandov </w:t>
      </w:r>
    </w:p>
    <w:p w:rsidR="008C6EC0" w:rsidRPr="008C6EC0" w:rsidRDefault="00403D38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ŠD Brezový háj, Nábrežie </w:t>
      </w:r>
      <w:r w:rsidR="00D51B44">
        <w:rPr>
          <w:rFonts w:asciiTheme="minorHAnsi" w:hAnsiTheme="minorHAnsi"/>
          <w:sz w:val="22"/>
          <w:szCs w:val="22"/>
          <w:lang w:val="sk-SK"/>
        </w:rPr>
        <w:t>mládeže 1,</w:t>
      </w:r>
      <w:r>
        <w:rPr>
          <w:rFonts w:asciiTheme="minorHAnsi" w:hAnsiTheme="minorHAnsi"/>
          <w:sz w:val="22"/>
          <w:szCs w:val="22"/>
          <w:lang w:val="sk-SK"/>
        </w:rPr>
        <w:t xml:space="preserve"> 949 01 Nitra.</w:t>
      </w:r>
      <w:r w:rsidR="0004237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51B44">
        <w:rPr>
          <w:rFonts w:asciiTheme="minorHAnsi" w:hAnsiTheme="minorHAnsi"/>
          <w:sz w:val="22"/>
          <w:szCs w:val="22"/>
          <w:lang w:val="sk-SK"/>
        </w:rPr>
        <w:t xml:space="preserve">Montáž zrkadiel </w:t>
      </w:r>
      <w:r w:rsidR="00FC1823" w:rsidRPr="00677993">
        <w:rPr>
          <w:rFonts w:asciiTheme="minorHAnsi" w:hAnsiTheme="minorHAnsi"/>
          <w:sz w:val="22"/>
          <w:szCs w:val="22"/>
          <w:lang w:val="sk-SK"/>
        </w:rPr>
        <w:t>požadujeme</w:t>
      </w:r>
      <w:r w:rsidR="00D51B44" w:rsidRPr="00677993">
        <w:rPr>
          <w:rFonts w:asciiTheme="minorHAnsi" w:hAnsiTheme="minorHAnsi"/>
          <w:sz w:val="22"/>
          <w:szCs w:val="22"/>
          <w:lang w:val="sk-SK"/>
        </w:rPr>
        <w:t xml:space="preserve"> realizova</w:t>
      </w:r>
      <w:r w:rsidR="00FC1823" w:rsidRPr="00677993">
        <w:rPr>
          <w:rFonts w:asciiTheme="minorHAnsi" w:hAnsiTheme="minorHAnsi"/>
          <w:sz w:val="22"/>
          <w:szCs w:val="22"/>
          <w:lang w:val="sk-SK"/>
        </w:rPr>
        <w:t>ť</w:t>
      </w:r>
      <w:r w:rsidR="00D51B44">
        <w:rPr>
          <w:rFonts w:asciiTheme="minorHAnsi" w:hAnsiTheme="minorHAnsi"/>
          <w:sz w:val="22"/>
          <w:szCs w:val="22"/>
          <w:lang w:val="sk-SK"/>
        </w:rPr>
        <w:t xml:space="preserve"> lepidlom na keramický obklad</w:t>
      </w:r>
      <w:r w:rsidR="00F5586A">
        <w:rPr>
          <w:rFonts w:asciiTheme="minorHAnsi" w:hAnsiTheme="minorHAnsi"/>
          <w:sz w:val="22"/>
          <w:szCs w:val="22"/>
          <w:lang w:val="sk-SK"/>
        </w:rPr>
        <w:t>.</w:t>
      </w:r>
    </w:p>
    <w:p w:rsidR="008C6EC0" w:rsidRDefault="008C6EC0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3A603A" w:rsidRDefault="003A603A" w:rsidP="003A603A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1134"/>
        <w:gridCol w:w="1417"/>
        <w:gridCol w:w="1276"/>
        <w:gridCol w:w="1134"/>
        <w:gridCol w:w="1134"/>
      </w:tblGrid>
      <w:tr w:rsidR="001459F3" w:rsidRPr="0041111F" w:rsidTr="001459F3">
        <w:tc>
          <w:tcPr>
            <w:tcW w:w="567" w:type="dxa"/>
          </w:tcPr>
          <w:p w:rsidR="001459F3" w:rsidRPr="001459F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proofErr w:type="spellStart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p.č</w:t>
            </w:r>
            <w:proofErr w:type="spellEnd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</w:t>
            </w:r>
          </w:p>
        </w:tc>
        <w:tc>
          <w:tcPr>
            <w:tcW w:w="3119" w:type="dxa"/>
          </w:tcPr>
          <w:p w:rsidR="001459F3" w:rsidRPr="001459F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Názov tovaru</w:t>
            </w:r>
          </w:p>
        </w:tc>
        <w:tc>
          <w:tcPr>
            <w:tcW w:w="709" w:type="dxa"/>
          </w:tcPr>
          <w:p w:rsidR="001459F3" w:rsidRPr="001459F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proofErr w:type="spellStart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M.j</w:t>
            </w:r>
            <w:proofErr w:type="spellEnd"/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</w:t>
            </w:r>
          </w:p>
        </w:tc>
        <w:tc>
          <w:tcPr>
            <w:tcW w:w="1134" w:type="dxa"/>
          </w:tcPr>
          <w:p w:rsidR="001459F3" w:rsidRPr="001459F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1459F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417" w:type="dxa"/>
          </w:tcPr>
          <w:p w:rsidR="001459F3" w:rsidRPr="00677993" w:rsidRDefault="001459F3" w:rsidP="00752199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Jednotková cena v EUR bez DPH</w:t>
            </w:r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proofErr w:type="spellStart"/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zaokrúhl</w:t>
            </w:r>
            <w:proofErr w:type="spellEnd"/>
            <w:r w:rsidR="00752199"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. na 2 desatinné miesta</w:t>
            </w:r>
          </w:p>
        </w:tc>
        <w:tc>
          <w:tcPr>
            <w:tcW w:w="1276" w:type="dxa"/>
          </w:tcPr>
          <w:p w:rsidR="001459F3" w:rsidRPr="0067799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Jednotková cena v EUR s DPH</w:t>
            </w:r>
          </w:p>
        </w:tc>
        <w:tc>
          <w:tcPr>
            <w:tcW w:w="1134" w:type="dxa"/>
          </w:tcPr>
          <w:p w:rsidR="001459F3" w:rsidRPr="00677993" w:rsidRDefault="001459F3" w:rsidP="001459F3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Celková cena v EUR bez DPH</w:t>
            </w:r>
          </w:p>
        </w:tc>
        <w:tc>
          <w:tcPr>
            <w:tcW w:w="1134" w:type="dxa"/>
          </w:tcPr>
          <w:p w:rsidR="001459F3" w:rsidRPr="00677993" w:rsidRDefault="001459F3" w:rsidP="007712C2">
            <w:pPr>
              <w:pStyle w:val="Zkladntex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67799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Celková cena v EUR s DPH</w:t>
            </w:r>
          </w:p>
        </w:tc>
      </w:tr>
      <w:tr w:rsidR="001459F3" w:rsidRPr="0041111F" w:rsidTr="001459F3">
        <w:tc>
          <w:tcPr>
            <w:tcW w:w="56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1.</w:t>
            </w:r>
          </w:p>
        </w:tc>
        <w:tc>
          <w:tcPr>
            <w:tcW w:w="3119" w:type="dxa"/>
          </w:tcPr>
          <w:p w:rsidR="001459F3" w:rsidRDefault="001459F3" w:rsidP="00D51B44">
            <w:pPr>
              <w:pStyle w:val="Zkladntext"/>
              <w:jc w:val="left"/>
              <w:rPr>
                <w:lang w:val="sk-SK"/>
              </w:rPr>
            </w:pPr>
            <w:r>
              <w:rPr>
                <w:lang w:val="sk-SK"/>
              </w:rPr>
              <w:t xml:space="preserve">Zrkadlo v hrúbke 3 mm, </w:t>
            </w:r>
          </w:p>
          <w:p w:rsidR="001459F3" w:rsidRPr="001A7B10" w:rsidRDefault="001459F3" w:rsidP="00D51B44">
            <w:pPr>
              <w:pStyle w:val="Zkladntext"/>
              <w:jc w:val="left"/>
              <w:rPr>
                <w:rFonts w:asciiTheme="minorHAnsi" w:hAnsiTheme="minorHAnsi" w:cstheme="minorHAnsi"/>
                <w:lang w:val="sk-SK"/>
              </w:rPr>
            </w:pPr>
            <w:r>
              <w:rPr>
                <w:lang w:val="sk-SK"/>
              </w:rPr>
              <w:t>rozmer 3500 x  700 mm,  ( môže byť vyskladané z dvoch maximálne z troch častí )</w:t>
            </w:r>
          </w:p>
        </w:tc>
        <w:tc>
          <w:tcPr>
            <w:tcW w:w="709" w:type="dxa"/>
          </w:tcPr>
          <w:p w:rsidR="001459F3" w:rsidRPr="0080596C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134" w:type="dxa"/>
          </w:tcPr>
          <w:p w:rsidR="001459F3" w:rsidRPr="0080596C" w:rsidRDefault="001459F3" w:rsidP="003A603A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8</w:t>
            </w:r>
          </w:p>
        </w:tc>
        <w:tc>
          <w:tcPr>
            <w:tcW w:w="141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276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w:rsidR="001459F3" w:rsidRPr="0041111F" w:rsidTr="001459F3">
        <w:tc>
          <w:tcPr>
            <w:tcW w:w="56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 xml:space="preserve">    </w:t>
            </w: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2.</w:t>
            </w:r>
          </w:p>
        </w:tc>
        <w:tc>
          <w:tcPr>
            <w:tcW w:w="3119" w:type="dxa"/>
          </w:tcPr>
          <w:p w:rsidR="001459F3" w:rsidRDefault="001459F3" w:rsidP="00D51B44">
            <w:pPr>
              <w:pStyle w:val="Zkladntext"/>
              <w:jc w:val="left"/>
              <w:rPr>
                <w:lang w:val="sk-SK"/>
              </w:rPr>
            </w:pPr>
            <w:r>
              <w:rPr>
                <w:lang w:val="sk-SK"/>
              </w:rPr>
              <w:t xml:space="preserve">Zrkadlo v hrúbke 3 mm, </w:t>
            </w:r>
          </w:p>
          <w:p w:rsidR="001459F3" w:rsidRPr="001A7B10" w:rsidRDefault="001459F3" w:rsidP="00D51B44">
            <w:pPr>
              <w:pStyle w:val="Zkladntext"/>
              <w:rPr>
                <w:rFonts w:asciiTheme="minorHAnsi" w:hAnsiTheme="minorHAnsi" w:cstheme="minorHAnsi"/>
                <w:lang w:val="sk-SK"/>
              </w:rPr>
            </w:pPr>
            <w:r>
              <w:rPr>
                <w:lang w:val="sk-SK"/>
              </w:rPr>
              <w:t xml:space="preserve">rozmer 1400 x  700 mm,  </w:t>
            </w:r>
          </w:p>
        </w:tc>
        <w:tc>
          <w:tcPr>
            <w:tcW w:w="709" w:type="dxa"/>
          </w:tcPr>
          <w:p w:rsidR="001459F3" w:rsidRPr="0080596C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134" w:type="dxa"/>
          </w:tcPr>
          <w:p w:rsidR="001459F3" w:rsidRPr="0080596C" w:rsidRDefault="001459F3" w:rsidP="007712C2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8</w:t>
            </w:r>
          </w:p>
        </w:tc>
        <w:tc>
          <w:tcPr>
            <w:tcW w:w="141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276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w:rsidR="001459F3" w:rsidRPr="0041111F" w:rsidTr="001459F3">
        <w:tc>
          <w:tcPr>
            <w:tcW w:w="56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3</w:t>
            </w: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 xml:space="preserve">. </w:t>
            </w:r>
          </w:p>
        </w:tc>
        <w:tc>
          <w:tcPr>
            <w:tcW w:w="3119" w:type="dxa"/>
          </w:tcPr>
          <w:p w:rsidR="001459F3" w:rsidRDefault="001459F3" w:rsidP="00D51B44">
            <w:pPr>
              <w:pStyle w:val="Zkladntext"/>
              <w:jc w:val="left"/>
              <w:rPr>
                <w:lang w:val="sk-SK"/>
              </w:rPr>
            </w:pPr>
            <w:r>
              <w:rPr>
                <w:lang w:val="sk-SK"/>
              </w:rPr>
              <w:t xml:space="preserve">Zrkadlo v hrúbke 3 mm, </w:t>
            </w:r>
          </w:p>
          <w:p w:rsidR="001459F3" w:rsidRPr="001A7B10" w:rsidRDefault="001459F3" w:rsidP="00B2322F">
            <w:pPr>
              <w:pStyle w:val="Zkladntext"/>
              <w:spacing w:before="120" w:after="120"/>
              <w:rPr>
                <w:rFonts w:asciiTheme="minorHAnsi" w:hAnsiTheme="minorHAnsi" w:cstheme="minorHAnsi"/>
                <w:lang w:val="sk-SK"/>
              </w:rPr>
            </w:pPr>
            <w:r>
              <w:rPr>
                <w:lang w:val="sk-SK"/>
              </w:rPr>
              <w:t xml:space="preserve">rozmer </w:t>
            </w:r>
            <w:r w:rsidR="00B2322F">
              <w:rPr>
                <w:lang w:val="sk-SK"/>
              </w:rPr>
              <w:t>6</w:t>
            </w:r>
            <w:r>
              <w:rPr>
                <w:lang w:val="sk-SK"/>
              </w:rPr>
              <w:t xml:space="preserve">00 x  600 mm,  </w:t>
            </w:r>
          </w:p>
        </w:tc>
        <w:tc>
          <w:tcPr>
            <w:tcW w:w="709" w:type="dxa"/>
          </w:tcPr>
          <w:p w:rsidR="001459F3" w:rsidRPr="0080596C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134" w:type="dxa"/>
          </w:tcPr>
          <w:p w:rsidR="001459F3" w:rsidRPr="0080596C" w:rsidRDefault="001459F3" w:rsidP="007712C2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6</w:t>
            </w:r>
          </w:p>
        </w:tc>
        <w:tc>
          <w:tcPr>
            <w:tcW w:w="1417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w:rsidR="001459F3" w:rsidRPr="0041111F" w:rsidTr="001459F3">
        <w:trPr>
          <w:trHeight w:val="364"/>
        </w:trPr>
        <w:tc>
          <w:tcPr>
            <w:tcW w:w="8222" w:type="dxa"/>
            <w:gridSpan w:val="6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677993">
              <w:rPr>
                <w:lang w:val="sk-SK"/>
              </w:rPr>
              <w:t>SPOLU za celý predmet zákazky</w:t>
            </w: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134" w:type="dxa"/>
          </w:tcPr>
          <w:p w:rsidR="001459F3" w:rsidRPr="0041111F" w:rsidRDefault="001459F3" w:rsidP="007712C2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</w:tbl>
    <w:p w:rsidR="003A603A" w:rsidRDefault="003A603A" w:rsidP="003A603A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3A603A" w:rsidRDefault="003A603A" w:rsidP="003A603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Uvedené práce budú prevedené  v</w:t>
      </w:r>
      <w:r w:rsidR="00F5586A">
        <w:rPr>
          <w:rFonts w:asciiTheme="minorHAnsi" w:hAnsiTheme="minorHAnsi"/>
          <w:sz w:val="22"/>
          <w:szCs w:val="22"/>
          <w:lang w:val="sk-SK"/>
        </w:rPr>
        <w:t xml:space="preserve"> Študentskom </w:t>
      </w:r>
      <w:r w:rsidR="001F03F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D</w:t>
      </w:r>
      <w:r w:rsidR="001F03F9">
        <w:rPr>
          <w:rFonts w:asciiTheme="minorHAnsi" w:hAnsiTheme="minorHAnsi"/>
          <w:sz w:val="22"/>
          <w:szCs w:val="22"/>
          <w:lang w:val="sk-SK"/>
        </w:rPr>
        <w:t>omov</w:t>
      </w:r>
      <w:r w:rsidR="00F5586A">
        <w:rPr>
          <w:rFonts w:asciiTheme="minorHAnsi" w:hAnsiTheme="minorHAnsi"/>
          <w:sz w:val="22"/>
          <w:szCs w:val="22"/>
          <w:lang w:val="sk-SK"/>
        </w:rPr>
        <w:t>e</w:t>
      </w:r>
      <w:r>
        <w:rPr>
          <w:rFonts w:asciiTheme="minorHAnsi" w:hAnsiTheme="minorHAnsi"/>
          <w:sz w:val="22"/>
          <w:szCs w:val="22"/>
          <w:lang w:val="sk-SK"/>
        </w:rPr>
        <w:t xml:space="preserve"> patriac</w:t>
      </w:r>
      <w:r w:rsidR="00F5586A">
        <w:rPr>
          <w:rFonts w:asciiTheme="minorHAnsi" w:hAnsiTheme="minorHAnsi"/>
          <w:sz w:val="22"/>
          <w:szCs w:val="22"/>
          <w:lang w:val="sk-SK"/>
        </w:rPr>
        <w:t>om</w:t>
      </w:r>
      <w:r>
        <w:rPr>
          <w:rFonts w:asciiTheme="minorHAnsi" w:hAnsiTheme="minorHAnsi"/>
          <w:sz w:val="22"/>
          <w:szCs w:val="22"/>
          <w:lang w:val="sk-SK"/>
        </w:rPr>
        <w:t xml:space="preserve"> UKF Nitra. </w:t>
      </w:r>
    </w:p>
    <w:p w:rsidR="003A603A" w:rsidRPr="00C55CAB" w:rsidRDefault="00F5586A" w:rsidP="003A603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(ŠD Brezový háj, Nábrežie mládeže 1, 949 01 Nitra</w:t>
      </w:r>
      <w:r w:rsidR="003A603A">
        <w:rPr>
          <w:lang w:val="sk-SK"/>
        </w:rPr>
        <w:t>)</w:t>
      </w:r>
    </w:p>
    <w:p w:rsidR="005C5980" w:rsidRDefault="000B1F41" w:rsidP="000B1F41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833BCA" w:rsidRPr="000B1F41" w:rsidRDefault="000B1F41" w:rsidP="000B1F41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C6EC0">
        <w:rPr>
          <w:rFonts w:asciiTheme="minorHAnsi" w:hAnsiTheme="minorHAnsi"/>
          <w:sz w:val="22"/>
          <w:szCs w:val="22"/>
          <w:lang w:val="sk-SK"/>
        </w:rPr>
        <w:t>realizovaní uvedených činností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33BCA" w:rsidRPr="00D51B44">
        <w:rPr>
          <w:rFonts w:asciiTheme="minorHAnsi" w:hAnsiTheme="minorHAnsi"/>
          <w:sz w:val="22"/>
          <w:szCs w:val="22"/>
          <w:lang w:val="sk-SK"/>
        </w:rPr>
        <w:t>montáže</w:t>
      </w:r>
      <w:r w:rsidR="00833BCA" w:rsidRPr="009F76C9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33BCA" w:rsidRPr="001D74BB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br/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984CC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A603A" w:rsidRPr="00677993" w:rsidRDefault="00F5586A" w:rsidP="003A603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77993">
        <w:rPr>
          <w:rFonts w:asciiTheme="minorHAnsi" w:hAnsiTheme="minorHAnsi"/>
          <w:sz w:val="22"/>
          <w:szCs w:val="22"/>
          <w:lang w:val="sk-SK"/>
        </w:rPr>
        <w:t>Dodávk</w:t>
      </w:r>
      <w:r w:rsidR="00FC1823" w:rsidRPr="00677993">
        <w:rPr>
          <w:rFonts w:asciiTheme="minorHAnsi" w:hAnsiTheme="minorHAnsi"/>
          <w:sz w:val="22"/>
          <w:szCs w:val="22"/>
          <w:lang w:val="sk-SK"/>
        </w:rPr>
        <w:t>u</w:t>
      </w:r>
      <w:r w:rsidRPr="00677993">
        <w:rPr>
          <w:rFonts w:asciiTheme="minorHAnsi" w:hAnsiTheme="minorHAnsi"/>
          <w:sz w:val="22"/>
          <w:szCs w:val="22"/>
          <w:lang w:val="sk-SK"/>
        </w:rPr>
        <w:t xml:space="preserve"> a montáž zrkadiel </w:t>
      </w:r>
      <w:r w:rsidR="003A603A" w:rsidRPr="00677993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677993">
        <w:rPr>
          <w:rFonts w:asciiTheme="minorHAnsi" w:hAnsiTheme="minorHAnsi"/>
          <w:sz w:val="22"/>
          <w:szCs w:val="22"/>
          <w:lang w:val="sk-SK"/>
        </w:rPr>
        <w:t>požadujeme ukončiť do 31.8.2021.</w:t>
      </w:r>
    </w:p>
    <w:p w:rsidR="00FC1823" w:rsidRPr="00D715F6" w:rsidRDefault="00FC1823" w:rsidP="00FC1823">
      <w:pPr>
        <w:pStyle w:val="Zkladntext"/>
        <w:ind w:left="284" w:hanging="284"/>
        <w:rPr>
          <w:rFonts w:ascii="Calibri" w:hAnsi="Calibri"/>
          <w:sz w:val="22"/>
          <w:szCs w:val="22"/>
          <w:lang w:val="sk-SK"/>
        </w:rPr>
      </w:pPr>
      <w:r w:rsidRPr="00677993">
        <w:rPr>
          <w:rFonts w:ascii="Calibri" w:hAnsi="Calibri"/>
          <w:sz w:val="22"/>
          <w:szCs w:val="22"/>
          <w:lang w:val="sk-SK"/>
        </w:rPr>
        <w:t>Neposkytujeme preddavky. Lehota splatnosti faktúry je 30 dní odo dňa doručenia.</w:t>
      </w:r>
    </w:p>
    <w:p w:rsidR="003A603A" w:rsidRPr="000B1F41" w:rsidRDefault="003A603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A603A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0B1F41">
        <w:rPr>
          <w:rFonts w:asciiTheme="minorHAnsi" w:hAnsiTheme="minorHAnsi"/>
          <w:sz w:val="22"/>
          <w:szCs w:val="22"/>
          <w:lang w:val="sk-SK"/>
        </w:rPr>
        <w:t>/</w:t>
      </w:r>
      <w:r w:rsidRPr="003A603A">
        <w:rPr>
          <w:rFonts w:asciiTheme="minorHAnsi" w:hAnsiTheme="minorHAnsi"/>
          <w:sz w:val="22"/>
          <w:szCs w:val="22"/>
          <w:lang w:val="sk-SK"/>
        </w:rPr>
        <w:t>nie</w:t>
      </w:r>
      <w:r w:rsidRPr="00D40EBB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0B1F41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0B1F4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8C6EC0">
        <w:rPr>
          <w:rFonts w:asciiTheme="minorHAnsi" w:hAnsiTheme="minorHAnsi"/>
          <w:i/>
          <w:sz w:val="22"/>
          <w:szCs w:val="22"/>
          <w:lang w:val="sk-SK"/>
        </w:rPr>
        <w:t>y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Pr="00466569">
        <w:rPr>
          <w:rFonts w:asciiTheme="minorHAnsi" w:hAnsiTheme="minorHAnsi"/>
          <w:i/>
          <w:sz w:val="22"/>
          <w:szCs w:val="22"/>
          <w:lang w:val="sk-SK"/>
        </w:rPr>
        <w:t xml:space="preserve">/ </w:t>
      </w:r>
      <w:r w:rsidRPr="00466569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466569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0B1F41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lastRenderedPageBreak/>
        <w:t>Predpokla</w:t>
      </w:r>
      <w:r w:rsidR="00E73444" w:rsidRPr="000B1F41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86A">
        <w:rPr>
          <w:rFonts w:asciiTheme="minorHAnsi" w:hAnsiTheme="minorHAnsi"/>
          <w:b/>
          <w:sz w:val="22"/>
          <w:szCs w:val="22"/>
          <w:lang w:val="sk-SK"/>
        </w:rPr>
        <w:t>19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F5586A">
        <w:rPr>
          <w:rFonts w:asciiTheme="minorHAnsi" w:hAnsiTheme="minorHAnsi"/>
          <w:b/>
          <w:sz w:val="22"/>
          <w:szCs w:val="22"/>
          <w:lang w:val="sk-SK"/>
        </w:rPr>
        <w:t>8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0B1F41" w:rsidRPr="000B1F41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</w:t>
      </w:r>
      <w:r w:rsidR="007A50B4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b/>
          <w:sz w:val="22"/>
          <w:szCs w:val="22"/>
          <w:lang w:val="sk-SK"/>
        </w:rPr>
        <w:t>1</w:t>
      </w:r>
      <w:r w:rsidR="005F342F">
        <w:rPr>
          <w:rFonts w:asciiTheme="minorHAnsi" w:hAnsiTheme="minorHAnsi"/>
          <w:b/>
          <w:sz w:val="22"/>
          <w:szCs w:val="22"/>
          <w:lang w:val="sk-SK"/>
        </w:rPr>
        <w:t>4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 Nitre dňa:</w:t>
      </w:r>
      <w:r w:rsidR="00984CC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5586A">
        <w:rPr>
          <w:rFonts w:asciiTheme="minorHAnsi" w:hAnsiTheme="minorHAnsi"/>
          <w:sz w:val="22"/>
          <w:szCs w:val="22"/>
          <w:lang w:val="sk-SK"/>
        </w:rPr>
        <w:t>1</w:t>
      </w:r>
      <w:r w:rsidR="00677993">
        <w:rPr>
          <w:rFonts w:asciiTheme="minorHAnsi" w:hAnsiTheme="minorHAnsi"/>
          <w:sz w:val="22"/>
          <w:szCs w:val="22"/>
          <w:lang w:val="sk-SK"/>
        </w:rPr>
        <w:t>6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F5586A">
        <w:rPr>
          <w:rFonts w:asciiTheme="minorHAnsi" w:hAnsiTheme="minorHAnsi"/>
          <w:sz w:val="22"/>
          <w:szCs w:val="22"/>
          <w:lang w:val="sk-SK"/>
        </w:rPr>
        <w:t>8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</w:t>
      </w:r>
      <w:r w:rsidR="007A50B4">
        <w:rPr>
          <w:rFonts w:asciiTheme="minorHAnsi" w:hAnsiTheme="minorHAnsi"/>
          <w:sz w:val="22"/>
          <w:szCs w:val="22"/>
          <w:lang w:val="sk-SK"/>
        </w:rPr>
        <w:t>1</w:t>
      </w:r>
    </w:p>
    <w:p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8C0" w:rsidRDefault="000E18C0" w:rsidP="005E3335">
      <w:r>
        <w:separator/>
      </w:r>
    </w:p>
  </w:endnote>
  <w:endnote w:type="continuationSeparator" w:id="0">
    <w:p w:rsidR="000E18C0" w:rsidRDefault="000E18C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2322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2322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8C0" w:rsidRDefault="000E18C0" w:rsidP="005E3335">
      <w:r>
        <w:separator/>
      </w:r>
    </w:p>
  </w:footnote>
  <w:footnote w:type="continuationSeparator" w:id="0">
    <w:p w:rsidR="000E18C0" w:rsidRDefault="000E18C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4237B"/>
    <w:rsid w:val="0005123D"/>
    <w:rsid w:val="000658C5"/>
    <w:rsid w:val="000710E0"/>
    <w:rsid w:val="00092B25"/>
    <w:rsid w:val="000A3C6E"/>
    <w:rsid w:val="000B1F41"/>
    <w:rsid w:val="000C2EAD"/>
    <w:rsid w:val="000E18C0"/>
    <w:rsid w:val="00113AA4"/>
    <w:rsid w:val="0012495F"/>
    <w:rsid w:val="00133BDC"/>
    <w:rsid w:val="001459F3"/>
    <w:rsid w:val="00193BF3"/>
    <w:rsid w:val="001A2840"/>
    <w:rsid w:val="001B2132"/>
    <w:rsid w:val="001D74BB"/>
    <w:rsid w:val="001F03F9"/>
    <w:rsid w:val="00280C85"/>
    <w:rsid w:val="002C050C"/>
    <w:rsid w:val="002E657C"/>
    <w:rsid w:val="00311705"/>
    <w:rsid w:val="0032786C"/>
    <w:rsid w:val="00336294"/>
    <w:rsid w:val="0037254E"/>
    <w:rsid w:val="00394966"/>
    <w:rsid w:val="003A34B3"/>
    <w:rsid w:val="003A603A"/>
    <w:rsid w:val="003B744F"/>
    <w:rsid w:val="00403D38"/>
    <w:rsid w:val="00405288"/>
    <w:rsid w:val="00442104"/>
    <w:rsid w:val="004478EF"/>
    <w:rsid w:val="00456A73"/>
    <w:rsid w:val="00466569"/>
    <w:rsid w:val="00472131"/>
    <w:rsid w:val="00481D3D"/>
    <w:rsid w:val="004900BE"/>
    <w:rsid w:val="00497595"/>
    <w:rsid w:val="00532250"/>
    <w:rsid w:val="00555317"/>
    <w:rsid w:val="0056173B"/>
    <w:rsid w:val="005640B7"/>
    <w:rsid w:val="005A5809"/>
    <w:rsid w:val="005B06A2"/>
    <w:rsid w:val="005B335D"/>
    <w:rsid w:val="005C5980"/>
    <w:rsid w:val="005E3335"/>
    <w:rsid w:val="005E4D6A"/>
    <w:rsid w:val="005F342F"/>
    <w:rsid w:val="0060677C"/>
    <w:rsid w:val="00615682"/>
    <w:rsid w:val="00651E5D"/>
    <w:rsid w:val="00677993"/>
    <w:rsid w:val="006821ED"/>
    <w:rsid w:val="0068787C"/>
    <w:rsid w:val="006A15DB"/>
    <w:rsid w:val="006D03BC"/>
    <w:rsid w:val="006D4005"/>
    <w:rsid w:val="006D7E2D"/>
    <w:rsid w:val="007150B3"/>
    <w:rsid w:val="0071535E"/>
    <w:rsid w:val="007303B1"/>
    <w:rsid w:val="00751BFD"/>
    <w:rsid w:val="00752199"/>
    <w:rsid w:val="00771D00"/>
    <w:rsid w:val="007932B8"/>
    <w:rsid w:val="00795B8B"/>
    <w:rsid w:val="007A50B4"/>
    <w:rsid w:val="007E2DA0"/>
    <w:rsid w:val="007F17EE"/>
    <w:rsid w:val="00805EFA"/>
    <w:rsid w:val="00810219"/>
    <w:rsid w:val="008105C6"/>
    <w:rsid w:val="008249E4"/>
    <w:rsid w:val="00833BCA"/>
    <w:rsid w:val="0084207C"/>
    <w:rsid w:val="00851374"/>
    <w:rsid w:val="00852456"/>
    <w:rsid w:val="008532DC"/>
    <w:rsid w:val="008667AC"/>
    <w:rsid w:val="0089526F"/>
    <w:rsid w:val="008C25EE"/>
    <w:rsid w:val="008C6EC0"/>
    <w:rsid w:val="008D3D0F"/>
    <w:rsid w:val="008E60DE"/>
    <w:rsid w:val="008E64CB"/>
    <w:rsid w:val="008F08D2"/>
    <w:rsid w:val="009038FF"/>
    <w:rsid w:val="00905767"/>
    <w:rsid w:val="009302BA"/>
    <w:rsid w:val="00955665"/>
    <w:rsid w:val="00962D50"/>
    <w:rsid w:val="00981917"/>
    <w:rsid w:val="00984CC8"/>
    <w:rsid w:val="009A4A80"/>
    <w:rsid w:val="009A7098"/>
    <w:rsid w:val="009B7084"/>
    <w:rsid w:val="009D7214"/>
    <w:rsid w:val="009F76C9"/>
    <w:rsid w:val="00A83B1E"/>
    <w:rsid w:val="00AB4670"/>
    <w:rsid w:val="00AF5860"/>
    <w:rsid w:val="00B16F45"/>
    <w:rsid w:val="00B21D0F"/>
    <w:rsid w:val="00B2322F"/>
    <w:rsid w:val="00B32D60"/>
    <w:rsid w:val="00B743A8"/>
    <w:rsid w:val="00BB2AA7"/>
    <w:rsid w:val="00BF04CE"/>
    <w:rsid w:val="00BF0D10"/>
    <w:rsid w:val="00BF503F"/>
    <w:rsid w:val="00C30693"/>
    <w:rsid w:val="00C4579B"/>
    <w:rsid w:val="00C766EF"/>
    <w:rsid w:val="00CA5FAD"/>
    <w:rsid w:val="00CC4614"/>
    <w:rsid w:val="00CE7EED"/>
    <w:rsid w:val="00CF5E22"/>
    <w:rsid w:val="00D07529"/>
    <w:rsid w:val="00D130C9"/>
    <w:rsid w:val="00D16B21"/>
    <w:rsid w:val="00D40EBB"/>
    <w:rsid w:val="00D51B44"/>
    <w:rsid w:val="00D56BBA"/>
    <w:rsid w:val="00D96EB3"/>
    <w:rsid w:val="00DB5FCD"/>
    <w:rsid w:val="00DC7322"/>
    <w:rsid w:val="00E10F59"/>
    <w:rsid w:val="00E15A50"/>
    <w:rsid w:val="00E4712C"/>
    <w:rsid w:val="00E65CDC"/>
    <w:rsid w:val="00E73444"/>
    <w:rsid w:val="00EB54AB"/>
    <w:rsid w:val="00ED5B1F"/>
    <w:rsid w:val="00ED7D50"/>
    <w:rsid w:val="00F11FB3"/>
    <w:rsid w:val="00F5586A"/>
    <w:rsid w:val="00F61070"/>
    <w:rsid w:val="00F80A9D"/>
    <w:rsid w:val="00FC182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9305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82463-9D01-4B88-87F3-38B7AD06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4</cp:revision>
  <cp:lastPrinted>2021-04-21T10:02:00Z</cp:lastPrinted>
  <dcterms:created xsi:type="dcterms:W3CDTF">2021-08-13T11:41:00Z</dcterms:created>
  <dcterms:modified xsi:type="dcterms:W3CDTF">2021-08-16T05:25:00Z</dcterms:modified>
</cp:coreProperties>
</file>