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A801E2">
        <w:rPr>
          <w:rFonts w:asciiTheme="minorHAnsi" w:hAnsiTheme="minorHAnsi"/>
          <w:sz w:val="22"/>
          <w:szCs w:val="22"/>
          <w:lang w:val="sk-SK"/>
        </w:rPr>
        <w:tab/>
        <w:t>Rektorát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A801E2">
        <w:rPr>
          <w:rFonts w:asciiTheme="minorHAnsi" w:hAnsiTheme="minorHAnsi"/>
          <w:sz w:val="22"/>
          <w:szCs w:val="22"/>
          <w:lang w:val="sk-SK"/>
        </w:rPr>
        <w:tab/>
        <w:t>Oddelenie médií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5C23C2" w:rsidRPr="00BD09DC" w:rsidRDefault="00833BCA" w:rsidP="005C23C2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A801E2">
        <w:rPr>
          <w:rFonts w:asciiTheme="minorHAnsi" w:hAnsiTheme="minorHAnsi"/>
          <w:sz w:val="22"/>
          <w:szCs w:val="22"/>
          <w:lang w:val="sk-SK"/>
        </w:rPr>
        <w:tab/>
      </w:r>
      <w:r w:rsidR="00A801E2">
        <w:rPr>
          <w:rFonts w:asciiTheme="minorHAnsi" w:hAnsiTheme="minorHAnsi"/>
          <w:sz w:val="22"/>
          <w:szCs w:val="22"/>
          <w:lang w:val="sk-SK"/>
        </w:rPr>
        <w:tab/>
      </w:r>
      <w:r w:rsidR="005C23C2" w:rsidRPr="001D392E">
        <w:rPr>
          <w:rFonts w:ascii="Times New Roman" w:hAnsi="Times New Roman"/>
          <w:b/>
          <w:sz w:val="24"/>
          <w:szCs w:val="24"/>
          <w:lang w:val="sk-SK"/>
        </w:rPr>
        <w:t>Bannerová inzercia</w:t>
      </w:r>
      <w:r w:rsidR="005C23C2" w:rsidRPr="0038439E">
        <w:rPr>
          <w:rFonts w:ascii="Times New Roman" w:hAnsi="Times New Roman"/>
          <w:b/>
          <w:sz w:val="24"/>
          <w:szCs w:val="24"/>
          <w:lang w:val="sk-SK"/>
        </w:rPr>
        <w:t xml:space="preserve"> propagácie </w:t>
      </w:r>
      <w:r w:rsidR="006B39D0">
        <w:rPr>
          <w:rFonts w:ascii="Times New Roman" w:hAnsi="Times New Roman"/>
          <w:b/>
          <w:sz w:val="24"/>
          <w:szCs w:val="24"/>
          <w:lang w:val="sk-SK"/>
        </w:rPr>
        <w:t>podujatia</w:t>
      </w:r>
      <w:r w:rsidR="002B1956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2B1956">
        <w:rPr>
          <w:rFonts w:ascii="Times New Roman" w:hAnsi="Times New Roman"/>
          <w:b/>
          <w:sz w:val="24"/>
          <w:szCs w:val="24"/>
          <w:lang w:val="sk-SK"/>
        </w:rPr>
        <w:br/>
        <w:t xml:space="preserve">                                                            Akademická Nitra 2021</w:t>
      </w:r>
    </w:p>
    <w:p w:rsidR="00833BCA" w:rsidRPr="003B744F" w:rsidRDefault="00833BCA" w:rsidP="005C23C2">
      <w:pPr>
        <w:pStyle w:val="Zkladntext"/>
        <w:ind w:left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bookmarkStart w:id="0" w:name="_GoBack"/>
      <w:bookmarkEnd w:id="0"/>
    </w:p>
    <w:p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6B39D0" w:rsidRPr="006B39D0" w:rsidRDefault="005C23C2" w:rsidP="00676C03">
      <w:pPr>
        <w:pStyle w:val="gmail-m-986740022143684220msoplaintext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6B39D0">
        <w:rPr>
          <w:rFonts w:asciiTheme="minorHAnsi" w:hAnsiTheme="minorHAnsi" w:cstheme="minorHAnsi"/>
          <w:i/>
          <w:color w:val="000000"/>
          <w:sz w:val="22"/>
          <w:szCs w:val="22"/>
        </w:rPr>
        <w:t>Bannerová inzercia na</w:t>
      </w:r>
      <w:r w:rsidRPr="006B39D0">
        <w:rPr>
          <w:rFonts w:asciiTheme="minorHAnsi" w:hAnsiTheme="minorHAnsi" w:cstheme="minorHAnsi"/>
          <w:i/>
          <w:sz w:val="22"/>
          <w:szCs w:val="22"/>
        </w:rPr>
        <w:t xml:space="preserve"> regionálnom spravodajskom portáli</w:t>
      </w:r>
      <w:r w:rsidR="006B39D0" w:rsidRPr="006B39D0">
        <w:rPr>
          <w:rFonts w:asciiTheme="minorHAnsi" w:hAnsiTheme="minorHAnsi" w:cstheme="minorHAnsi"/>
          <w:i/>
          <w:sz w:val="22"/>
          <w:szCs w:val="22"/>
        </w:rPr>
        <w:t xml:space="preserve"> s vysokou čítanosťou</w:t>
      </w:r>
      <w:r w:rsidRPr="006B39D0">
        <w:rPr>
          <w:rFonts w:asciiTheme="minorHAnsi" w:hAnsiTheme="minorHAnsi" w:cstheme="minorHAnsi"/>
          <w:i/>
          <w:sz w:val="22"/>
          <w:szCs w:val="22"/>
        </w:rPr>
        <w:t xml:space="preserve">, </w:t>
      </w:r>
      <w:r w:rsidR="006B39D0">
        <w:rPr>
          <w:rFonts w:asciiTheme="minorHAnsi" w:hAnsiTheme="minorHAnsi" w:cstheme="minorHAnsi"/>
          <w:i/>
          <w:sz w:val="22"/>
          <w:szCs w:val="22"/>
        </w:rPr>
        <w:br/>
      </w:r>
      <w:r w:rsidR="006B39D0" w:rsidRPr="006B39D0">
        <w:rPr>
          <w:rFonts w:asciiTheme="minorHAnsi" w:hAnsiTheme="minorHAnsi" w:cstheme="minorHAnsi"/>
          <w:i/>
          <w:sz w:val="22"/>
          <w:szCs w:val="22"/>
        </w:rPr>
        <w:t xml:space="preserve">webové </w:t>
      </w:r>
      <w:r w:rsidRPr="006B39D0">
        <w:rPr>
          <w:rFonts w:asciiTheme="minorHAnsi" w:hAnsiTheme="minorHAnsi" w:cstheme="minorHAnsi"/>
          <w:i/>
          <w:sz w:val="22"/>
          <w:szCs w:val="22"/>
        </w:rPr>
        <w:t xml:space="preserve">spravodajstvo z okresov Nitra, Šaľa, Zlaté Moravce a Galanta. </w:t>
      </w:r>
      <w:r w:rsidR="00666B63" w:rsidRPr="006B39D0"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="006B39D0" w:rsidRPr="006B39D0">
        <w:rPr>
          <w:rFonts w:asciiTheme="minorHAnsi" w:hAnsiTheme="minorHAnsi" w:cstheme="minorHAnsi"/>
          <w:i/>
          <w:sz w:val="22"/>
          <w:szCs w:val="22"/>
        </w:rPr>
        <w:br/>
      </w:r>
      <w:r w:rsidRPr="006B39D0">
        <w:rPr>
          <w:rFonts w:asciiTheme="minorHAnsi" w:hAnsiTheme="minorHAnsi" w:cstheme="minorHAnsi"/>
          <w:i/>
          <w:sz w:val="22"/>
          <w:szCs w:val="22"/>
        </w:rPr>
        <w:t xml:space="preserve">Priemerná návštevnosť -  približne 260-tisíc reálnych užívateľov, ktorí urobia približne </w:t>
      </w:r>
      <w:r w:rsidR="006B39D0">
        <w:rPr>
          <w:rFonts w:asciiTheme="minorHAnsi" w:hAnsiTheme="minorHAnsi" w:cstheme="minorHAnsi"/>
          <w:i/>
          <w:sz w:val="22"/>
          <w:szCs w:val="22"/>
        </w:rPr>
        <w:br/>
      </w:r>
      <w:r w:rsidRPr="006B39D0">
        <w:rPr>
          <w:rFonts w:asciiTheme="minorHAnsi" w:hAnsiTheme="minorHAnsi" w:cstheme="minorHAnsi"/>
          <w:i/>
          <w:sz w:val="22"/>
          <w:szCs w:val="22"/>
        </w:rPr>
        <w:t xml:space="preserve">1 200-tisíc zobrazení stránky za mesiac. </w:t>
      </w:r>
      <w:r w:rsidRPr="006B39D0">
        <w:rPr>
          <w:rFonts w:asciiTheme="minorHAnsi" w:hAnsiTheme="minorHAnsi" w:cstheme="minorHAnsi"/>
          <w:i/>
          <w:sz w:val="22"/>
          <w:szCs w:val="22"/>
        </w:rPr>
        <w:br/>
        <w:t xml:space="preserve">Banner 300x300pix, s preklikom </w:t>
      </w:r>
      <w:r w:rsidR="006B39D0" w:rsidRPr="001D392E">
        <w:rPr>
          <w:rFonts w:asciiTheme="minorHAnsi" w:hAnsiTheme="minorHAnsi" w:cstheme="minorHAnsi"/>
          <w:sz w:val="22"/>
          <w:szCs w:val="22"/>
        </w:rPr>
        <w:t xml:space="preserve">na web </w:t>
      </w:r>
      <w:r w:rsidR="006B39D0">
        <w:rPr>
          <w:rFonts w:asciiTheme="minorHAnsi" w:hAnsiTheme="minorHAnsi" w:cstheme="minorHAnsi"/>
          <w:sz w:val="22"/>
          <w:szCs w:val="22"/>
        </w:rPr>
        <w:t>UKF</w:t>
      </w:r>
      <w:r w:rsidR="006B39D0" w:rsidRPr="006B39D0">
        <w:rPr>
          <w:rFonts w:asciiTheme="minorHAnsi" w:hAnsiTheme="minorHAnsi" w:cstheme="minorHAnsi"/>
          <w:i/>
          <w:sz w:val="22"/>
          <w:szCs w:val="22"/>
        </w:rPr>
        <w:br/>
      </w:r>
      <w:r w:rsidRPr="006B39D0">
        <w:rPr>
          <w:rFonts w:asciiTheme="minorHAnsi" w:hAnsiTheme="minorHAnsi" w:cstheme="minorHAnsi"/>
          <w:i/>
          <w:sz w:val="22"/>
          <w:szCs w:val="22"/>
        </w:rPr>
        <w:t xml:space="preserve">banner  </w:t>
      </w:r>
      <w:r w:rsidRPr="006B39D0">
        <w:rPr>
          <w:rFonts w:asciiTheme="minorHAnsi" w:hAnsiTheme="minorHAnsi" w:cstheme="minorHAnsi"/>
          <w:i/>
          <w:color w:val="000000"/>
          <w:sz w:val="22"/>
          <w:szCs w:val="22"/>
          <w:shd w:val="clear" w:color="auto" w:fill="FFFFFF"/>
        </w:rPr>
        <w:t>je na webe 7 dní (od pondelka do nedele).</w:t>
      </w:r>
      <w:r w:rsidR="006B39D0">
        <w:rPr>
          <w:rFonts w:asciiTheme="minorHAnsi" w:hAnsiTheme="minorHAnsi" w:cstheme="minorHAnsi"/>
          <w:i/>
          <w:color w:val="000000"/>
          <w:sz w:val="22"/>
          <w:szCs w:val="22"/>
          <w:shd w:val="clear" w:color="auto" w:fill="FFFFFF"/>
        </w:rPr>
        <w:br/>
      </w:r>
    </w:p>
    <w:p w:rsidR="005C23C2" w:rsidRPr="006B39D0" w:rsidRDefault="005C23C2" w:rsidP="00676C03">
      <w:pPr>
        <w:pStyle w:val="gmail-m-986740022143684220msoplaintext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6B39D0">
        <w:rPr>
          <w:rFonts w:asciiTheme="minorHAnsi" w:hAnsiTheme="minorHAnsi" w:cstheme="minorHAnsi"/>
          <w:color w:val="000000"/>
          <w:sz w:val="22"/>
          <w:szCs w:val="22"/>
        </w:rPr>
        <w:t>Bannerová inzercia na</w:t>
      </w:r>
      <w:r w:rsidRPr="006B39D0">
        <w:rPr>
          <w:rFonts w:asciiTheme="minorHAnsi" w:hAnsiTheme="minorHAnsi" w:cstheme="minorHAnsi"/>
          <w:sz w:val="22"/>
          <w:szCs w:val="22"/>
        </w:rPr>
        <w:t xml:space="preserve"> regionálnom spravodajskom </w:t>
      </w:r>
      <w:r w:rsidR="006B39D0" w:rsidRPr="006B39D0">
        <w:rPr>
          <w:rFonts w:asciiTheme="minorHAnsi" w:hAnsiTheme="minorHAnsi" w:cstheme="minorHAnsi"/>
          <w:i/>
          <w:sz w:val="22"/>
          <w:szCs w:val="22"/>
        </w:rPr>
        <w:t>portáli s vysokou čítanosťou</w:t>
      </w:r>
      <w:r w:rsidRPr="006B39D0">
        <w:rPr>
          <w:rFonts w:asciiTheme="minorHAnsi" w:hAnsiTheme="minorHAnsi" w:cstheme="minorHAnsi"/>
          <w:sz w:val="22"/>
          <w:szCs w:val="22"/>
        </w:rPr>
        <w:t xml:space="preserve">, </w:t>
      </w:r>
      <w:r w:rsidR="006B39D0">
        <w:rPr>
          <w:rFonts w:asciiTheme="minorHAnsi" w:hAnsiTheme="minorHAnsi" w:cstheme="minorHAnsi"/>
          <w:sz w:val="22"/>
          <w:szCs w:val="22"/>
        </w:rPr>
        <w:br/>
        <w:t xml:space="preserve">webové </w:t>
      </w:r>
      <w:r w:rsidRPr="006B39D0">
        <w:rPr>
          <w:rFonts w:asciiTheme="minorHAnsi" w:hAnsiTheme="minorHAnsi" w:cstheme="minorHAnsi"/>
          <w:sz w:val="22"/>
          <w:szCs w:val="22"/>
        </w:rPr>
        <w:t xml:space="preserve">spravodajstvo z okresu Nové Zámky. Priemerná návštevnosť - približne 68-tisíc reálnych užívateľov, ktorí urobia približne 300-tisíc zobrazení stránky za mesiac. </w:t>
      </w:r>
      <w:r w:rsidRPr="006B39D0">
        <w:rPr>
          <w:rFonts w:asciiTheme="minorHAnsi" w:hAnsiTheme="minorHAnsi" w:cstheme="minorHAnsi"/>
          <w:sz w:val="22"/>
          <w:szCs w:val="22"/>
        </w:rPr>
        <w:br/>
        <w:t xml:space="preserve">Banner 300x300pix, s preklikom </w:t>
      </w:r>
      <w:r w:rsidR="006B39D0" w:rsidRPr="001D392E">
        <w:rPr>
          <w:rFonts w:asciiTheme="minorHAnsi" w:hAnsiTheme="minorHAnsi" w:cstheme="minorHAnsi"/>
          <w:sz w:val="22"/>
          <w:szCs w:val="22"/>
        </w:rPr>
        <w:t xml:space="preserve">na web </w:t>
      </w:r>
      <w:r w:rsidR="006B39D0">
        <w:rPr>
          <w:rFonts w:asciiTheme="minorHAnsi" w:hAnsiTheme="minorHAnsi" w:cstheme="minorHAnsi"/>
          <w:sz w:val="22"/>
          <w:szCs w:val="22"/>
        </w:rPr>
        <w:t>UKF</w:t>
      </w:r>
      <w:r w:rsidR="006B39D0">
        <w:rPr>
          <w:rFonts w:asciiTheme="minorHAnsi" w:hAnsiTheme="minorHAnsi" w:cstheme="minorHAnsi"/>
          <w:sz w:val="22"/>
          <w:szCs w:val="22"/>
        </w:rPr>
        <w:br/>
      </w:r>
      <w:r w:rsidRPr="006B39D0">
        <w:rPr>
          <w:rFonts w:asciiTheme="minorHAnsi" w:hAnsiTheme="minorHAnsi" w:cstheme="minorHAnsi"/>
          <w:sz w:val="22"/>
          <w:szCs w:val="22"/>
        </w:rPr>
        <w:t xml:space="preserve">banner  </w:t>
      </w:r>
      <w:r w:rsidRPr="006B39D0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je na webe 7 dní (od pondelka do nedele). </w:t>
      </w:r>
      <w:r w:rsidRPr="006B39D0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br/>
      </w:r>
    </w:p>
    <w:p w:rsidR="005C23C2" w:rsidRPr="001D392E" w:rsidRDefault="005C23C2" w:rsidP="005C23C2">
      <w:pPr>
        <w:pStyle w:val="gmail-m-986740022143684220msoplaintext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B</w:t>
      </w:r>
      <w:r w:rsidRPr="001D392E">
        <w:rPr>
          <w:rFonts w:asciiTheme="minorHAnsi" w:hAnsiTheme="minorHAnsi" w:cstheme="minorHAnsi"/>
          <w:color w:val="000000"/>
          <w:sz w:val="22"/>
          <w:szCs w:val="22"/>
        </w:rPr>
        <w:t>annerová inzercia na</w:t>
      </w:r>
      <w:r w:rsidRPr="001D392E">
        <w:rPr>
          <w:rFonts w:asciiTheme="minorHAnsi" w:hAnsiTheme="minorHAnsi" w:cstheme="minorHAnsi"/>
          <w:sz w:val="22"/>
          <w:szCs w:val="22"/>
        </w:rPr>
        <w:t xml:space="preserve"> regionálnom spravodajskom </w:t>
      </w:r>
      <w:r w:rsidR="006B39D0" w:rsidRPr="006B39D0">
        <w:rPr>
          <w:rFonts w:asciiTheme="minorHAnsi" w:hAnsiTheme="minorHAnsi" w:cstheme="minorHAnsi"/>
          <w:i/>
          <w:sz w:val="22"/>
          <w:szCs w:val="22"/>
        </w:rPr>
        <w:t>portáli</w:t>
      </w:r>
      <w:r w:rsidR="006B39D0">
        <w:rPr>
          <w:rFonts w:asciiTheme="minorHAnsi" w:hAnsiTheme="minorHAnsi" w:cstheme="minorHAnsi"/>
          <w:i/>
          <w:sz w:val="22"/>
          <w:szCs w:val="22"/>
        </w:rPr>
        <w:t xml:space="preserve"> s vysokou čítanosťou</w:t>
      </w:r>
      <w:r w:rsidRPr="001D392E">
        <w:rPr>
          <w:rFonts w:asciiTheme="minorHAnsi" w:hAnsiTheme="minorHAnsi" w:cstheme="minorHAnsi"/>
          <w:sz w:val="22"/>
          <w:szCs w:val="22"/>
        </w:rPr>
        <w:t xml:space="preserve">, </w:t>
      </w:r>
      <w:r w:rsidR="006B39D0">
        <w:rPr>
          <w:rFonts w:asciiTheme="minorHAnsi" w:hAnsiTheme="minorHAnsi" w:cstheme="minorHAnsi"/>
          <w:sz w:val="22"/>
          <w:szCs w:val="22"/>
        </w:rPr>
        <w:br/>
        <w:t xml:space="preserve">webové </w:t>
      </w:r>
      <w:r w:rsidRPr="001D392E">
        <w:rPr>
          <w:rFonts w:asciiTheme="minorHAnsi" w:hAnsiTheme="minorHAnsi" w:cstheme="minorHAnsi"/>
          <w:sz w:val="22"/>
          <w:szCs w:val="22"/>
        </w:rPr>
        <w:t>spravodajstvo z okresu Levice. Priemerná návštevnosť</w:t>
      </w:r>
      <w:r>
        <w:rPr>
          <w:rFonts w:asciiTheme="minorHAnsi" w:hAnsiTheme="minorHAnsi" w:cstheme="minorHAnsi"/>
          <w:sz w:val="22"/>
          <w:szCs w:val="22"/>
        </w:rPr>
        <w:t xml:space="preserve"> - </w:t>
      </w:r>
      <w:r w:rsidRPr="001D392E">
        <w:rPr>
          <w:rFonts w:asciiTheme="minorHAnsi" w:hAnsiTheme="minorHAnsi" w:cstheme="minorHAnsi"/>
          <w:sz w:val="22"/>
          <w:szCs w:val="22"/>
        </w:rPr>
        <w:t xml:space="preserve">približne 51-tisíc reálnych užívateľov, ktorí urobia približne 306-tisíc zobrazení stránky za mesiac. </w:t>
      </w:r>
      <w:r>
        <w:rPr>
          <w:rFonts w:asciiTheme="minorHAnsi" w:hAnsiTheme="minorHAnsi" w:cstheme="minorHAnsi"/>
          <w:sz w:val="22"/>
          <w:szCs w:val="22"/>
        </w:rPr>
        <w:br/>
      </w:r>
      <w:r w:rsidRPr="001D392E">
        <w:rPr>
          <w:rFonts w:asciiTheme="minorHAnsi" w:hAnsiTheme="minorHAnsi" w:cstheme="minorHAnsi"/>
          <w:sz w:val="22"/>
          <w:szCs w:val="22"/>
        </w:rPr>
        <w:t xml:space="preserve">Banner 300x300pix, s preklikom </w:t>
      </w:r>
      <w:r w:rsidR="006B39D0" w:rsidRPr="001D392E">
        <w:rPr>
          <w:rFonts w:asciiTheme="minorHAnsi" w:hAnsiTheme="minorHAnsi" w:cstheme="minorHAnsi"/>
          <w:sz w:val="22"/>
          <w:szCs w:val="22"/>
        </w:rPr>
        <w:t xml:space="preserve">na web </w:t>
      </w:r>
      <w:r w:rsidR="006B39D0">
        <w:rPr>
          <w:rFonts w:asciiTheme="minorHAnsi" w:hAnsiTheme="minorHAnsi" w:cstheme="minorHAnsi"/>
          <w:sz w:val="22"/>
          <w:szCs w:val="22"/>
        </w:rPr>
        <w:t>UKF</w:t>
      </w:r>
      <w:r>
        <w:rPr>
          <w:rFonts w:asciiTheme="minorHAnsi" w:hAnsiTheme="minorHAnsi" w:cstheme="minorHAnsi"/>
          <w:sz w:val="22"/>
          <w:szCs w:val="22"/>
        </w:rPr>
        <w:br/>
      </w:r>
      <w:r w:rsidRPr="001D392E">
        <w:rPr>
          <w:rFonts w:asciiTheme="minorHAnsi" w:hAnsiTheme="minorHAnsi" w:cstheme="minorHAnsi"/>
          <w:sz w:val="22"/>
          <w:szCs w:val="22"/>
        </w:rPr>
        <w:t xml:space="preserve">banner  </w:t>
      </w:r>
      <w:r w:rsidRPr="001D392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je na webe 7 dní (od pondelka do nedele). </w:t>
      </w:r>
      <w:r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br/>
      </w:r>
    </w:p>
    <w:p w:rsidR="005C23C2" w:rsidRPr="001D392E" w:rsidRDefault="005C23C2" w:rsidP="005C23C2">
      <w:pPr>
        <w:pStyle w:val="gmail-m-986740022143684220msoplaintext"/>
        <w:numPr>
          <w:ilvl w:val="0"/>
          <w:numId w:val="3"/>
        </w:numPr>
      </w:pPr>
      <w:r w:rsidRPr="001D392E">
        <w:rPr>
          <w:rFonts w:asciiTheme="minorHAnsi" w:hAnsiTheme="minorHAnsi" w:cstheme="minorHAnsi"/>
          <w:color w:val="000000"/>
          <w:sz w:val="22"/>
          <w:szCs w:val="22"/>
        </w:rPr>
        <w:t>Bannerová inzercia na</w:t>
      </w:r>
      <w:r w:rsidRPr="001D392E">
        <w:rPr>
          <w:rFonts w:asciiTheme="minorHAnsi" w:hAnsiTheme="minorHAnsi" w:cstheme="minorHAnsi"/>
          <w:sz w:val="22"/>
          <w:szCs w:val="22"/>
        </w:rPr>
        <w:t xml:space="preserve"> regionálnom spravodajskom </w:t>
      </w:r>
      <w:r w:rsidR="006B39D0" w:rsidRPr="006B39D0">
        <w:rPr>
          <w:rFonts w:asciiTheme="minorHAnsi" w:hAnsiTheme="minorHAnsi" w:cstheme="minorHAnsi"/>
          <w:i/>
          <w:sz w:val="22"/>
          <w:szCs w:val="22"/>
        </w:rPr>
        <w:t>portáli</w:t>
      </w:r>
      <w:r w:rsidR="006B39D0">
        <w:rPr>
          <w:rFonts w:asciiTheme="minorHAnsi" w:hAnsiTheme="minorHAnsi" w:cstheme="minorHAnsi"/>
          <w:i/>
          <w:sz w:val="22"/>
          <w:szCs w:val="22"/>
        </w:rPr>
        <w:t xml:space="preserve"> s vysokou čítanosťou</w:t>
      </w:r>
      <w:r w:rsidRPr="001D392E">
        <w:rPr>
          <w:rFonts w:asciiTheme="minorHAnsi" w:hAnsiTheme="minorHAnsi" w:cstheme="minorHAnsi"/>
          <w:sz w:val="22"/>
          <w:szCs w:val="22"/>
        </w:rPr>
        <w:t xml:space="preserve">, </w:t>
      </w:r>
      <w:r w:rsidR="006B39D0">
        <w:rPr>
          <w:rFonts w:asciiTheme="minorHAnsi" w:hAnsiTheme="minorHAnsi" w:cstheme="minorHAnsi"/>
          <w:sz w:val="22"/>
          <w:szCs w:val="22"/>
        </w:rPr>
        <w:br/>
        <w:t xml:space="preserve">webové </w:t>
      </w:r>
      <w:r w:rsidRPr="001D392E">
        <w:rPr>
          <w:rFonts w:asciiTheme="minorHAnsi" w:hAnsiTheme="minorHAnsi" w:cstheme="minorHAnsi"/>
          <w:sz w:val="22"/>
          <w:szCs w:val="22"/>
        </w:rPr>
        <w:t xml:space="preserve">spravodajstvo z okresu Topoľčany. Priemerná návštevnosť je </w:t>
      </w:r>
      <w:r w:rsidRPr="001D392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približne 82-tisíc reálnych užívateľov, ktorí urobia približne 285-tisíc </w:t>
      </w:r>
      <w:r w:rsidRPr="001D392E">
        <w:rPr>
          <w:rFonts w:asciiTheme="minorHAnsi" w:hAnsiTheme="minorHAnsi" w:cstheme="minorHAnsi"/>
          <w:sz w:val="22"/>
          <w:szCs w:val="22"/>
        </w:rPr>
        <w:t xml:space="preserve">zobrazení stránky za mesiac. </w:t>
      </w:r>
      <w:r w:rsidRPr="001D392E">
        <w:rPr>
          <w:rFonts w:asciiTheme="minorHAnsi" w:hAnsiTheme="minorHAnsi" w:cstheme="minorHAnsi"/>
          <w:sz w:val="22"/>
          <w:szCs w:val="22"/>
        </w:rPr>
        <w:br/>
        <w:t xml:space="preserve">Banner 300x300pix, s preklikom na web </w:t>
      </w:r>
      <w:r w:rsidR="006B39D0">
        <w:rPr>
          <w:rFonts w:asciiTheme="minorHAnsi" w:hAnsiTheme="minorHAnsi" w:cstheme="minorHAnsi"/>
          <w:sz w:val="22"/>
          <w:szCs w:val="22"/>
        </w:rPr>
        <w:t>UKF</w:t>
      </w:r>
      <w:r>
        <w:rPr>
          <w:rFonts w:asciiTheme="minorHAnsi" w:hAnsiTheme="minorHAnsi" w:cstheme="minorHAnsi"/>
          <w:sz w:val="22"/>
          <w:szCs w:val="22"/>
        </w:rPr>
        <w:br/>
      </w:r>
      <w:r w:rsidRPr="001D392E">
        <w:rPr>
          <w:rFonts w:asciiTheme="minorHAnsi" w:hAnsiTheme="minorHAnsi" w:cstheme="minorHAnsi"/>
          <w:sz w:val="22"/>
          <w:szCs w:val="22"/>
        </w:rPr>
        <w:t xml:space="preserve">banner  </w:t>
      </w:r>
      <w:r w:rsidRPr="001D392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je na webe 7 dní (od pondelka do nedele). </w:t>
      </w:r>
    </w:p>
    <w:p w:rsidR="00A801E2" w:rsidRPr="003B744F" w:rsidRDefault="00A801E2" w:rsidP="00A801E2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33BCA" w:rsidRPr="003B744F" w:rsidRDefault="00833BCA" w:rsidP="005C23C2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0D53EA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/nie)</w:t>
      </w:r>
    </w:p>
    <w:p w:rsidR="00372A51" w:rsidRDefault="005C23C2" w:rsidP="005C23C2">
      <w:pPr>
        <w:pStyle w:val="Zkladntext"/>
        <w:ind w:left="720" w:hanging="360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 xml:space="preserve">        </w:t>
      </w:r>
      <w:r w:rsidR="007F17EE" w:rsidRPr="003B744F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 </w:t>
      </w:r>
      <w:r w:rsidR="006B39D0">
        <w:rPr>
          <w:rFonts w:asciiTheme="minorHAnsi" w:hAnsiTheme="minorHAnsi"/>
          <w:i/>
          <w:sz w:val="22"/>
          <w:szCs w:val="22"/>
          <w:lang w:val="sk-SK"/>
        </w:rPr>
        <w:t xml:space="preserve">jednej </w:t>
      </w:r>
      <w:r w:rsidR="007F17EE" w:rsidRPr="003B744F">
        <w:rPr>
          <w:rFonts w:asciiTheme="minorHAnsi" w:hAnsiTheme="minorHAnsi"/>
          <w:i/>
          <w:sz w:val="22"/>
          <w:szCs w:val="22"/>
          <w:lang w:val="sk-SK"/>
        </w:rPr>
        <w:t>objednávk</w:t>
      </w:r>
      <w:r w:rsidR="00372A51">
        <w:rPr>
          <w:rFonts w:asciiTheme="minorHAnsi" w:hAnsiTheme="minorHAnsi"/>
          <w:i/>
          <w:sz w:val="22"/>
          <w:szCs w:val="22"/>
          <w:lang w:val="sk-SK"/>
        </w:rPr>
        <w:t>y</w:t>
      </w:r>
      <w:r w:rsidR="006B39D0">
        <w:rPr>
          <w:rFonts w:asciiTheme="minorHAnsi" w:hAnsiTheme="minorHAnsi"/>
          <w:i/>
          <w:sz w:val="22"/>
          <w:szCs w:val="22"/>
          <w:lang w:val="sk-SK"/>
        </w:rPr>
        <w:t>. Realizácia plnenia od jedného dodávateľa.</w:t>
      </w:r>
    </w:p>
    <w:p w:rsidR="006B39D0" w:rsidRDefault="006B39D0" w:rsidP="005C23C2">
      <w:pPr>
        <w:pStyle w:val="Zkladntext"/>
        <w:ind w:left="720" w:hanging="360"/>
        <w:rPr>
          <w:rFonts w:asciiTheme="minorHAnsi" w:hAnsiTheme="minorHAnsi"/>
          <w:i/>
          <w:sz w:val="22"/>
          <w:szCs w:val="22"/>
          <w:lang w:val="sk-SK"/>
        </w:rPr>
      </w:pPr>
    </w:p>
    <w:p w:rsidR="006B39D0" w:rsidRDefault="006B39D0" w:rsidP="006B39D0">
      <w:pPr>
        <w:pStyle w:val="Zkladntext"/>
        <w:ind w:left="720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>Termín dodania: 24. – 30. 5. 2021</w:t>
      </w:r>
    </w:p>
    <w:p w:rsidR="006B39D0" w:rsidRDefault="006B39D0" w:rsidP="005C23C2">
      <w:pPr>
        <w:pStyle w:val="Zkladntext"/>
        <w:ind w:left="720" w:hanging="360"/>
        <w:rPr>
          <w:rFonts w:asciiTheme="minorHAnsi" w:hAnsiTheme="minorHAnsi"/>
          <w:i/>
          <w:sz w:val="22"/>
          <w:szCs w:val="22"/>
          <w:lang w:val="sk-SK"/>
        </w:rPr>
      </w:pPr>
    </w:p>
    <w:p w:rsidR="00A83B1E" w:rsidRPr="006B39D0" w:rsidRDefault="00A83B1E" w:rsidP="005C23C2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6B39D0"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="00450313" w:rsidRPr="006B39D0">
        <w:rPr>
          <w:rFonts w:asciiTheme="minorHAnsi" w:hAnsiTheme="minorHAnsi"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10.</w:t>
      </w:r>
    </w:p>
    <w:p w:rsidR="0063783D" w:rsidRPr="00450313" w:rsidRDefault="0063783D" w:rsidP="005C23C2">
      <w:pPr>
        <w:pStyle w:val="Zkladntext"/>
        <w:ind w:left="720" w:hanging="360"/>
        <w:rPr>
          <w:rFonts w:asciiTheme="minorHAnsi" w:hAnsiTheme="minorHAnsi"/>
          <w:b/>
          <w:strike/>
          <w:sz w:val="22"/>
          <w:szCs w:val="22"/>
          <w:lang w:val="sk-SK"/>
        </w:rPr>
      </w:pPr>
    </w:p>
    <w:p w:rsidR="007F17EE" w:rsidRPr="003B744F" w:rsidRDefault="00833BCA" w:rsidP="005C23C2">
      <w:pPr>
        <w:pStyle w:val="Zkladntext"/>
        <w:numPr>
          <w:ilvl w:val="0"/>
          <w:numId w:val="1"/>
        </w:numPr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najneskôr </w:t>
      </w:r>
      <w:r w:rsidR="009A1E88">
        <w:rPr>
          <w:rFonts w:asciiTheme="minorHAnsi" w:hAnsiTheme="minorHAnsi"/>
          <w:b/>
          <w:sz w:val="22"/>
          <w:szCs w:val="22"/>
          <w:lang w:val="sk-SK"/>
        </w:rPr>
        <w:t xml:space="preserve">   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do </w:t>
      </w:r>
      <w:r w:rsidR="005C23C2">
        <w:rPr>
          <w:rFonts w:asciiTheme="minorHAnsi" w:hAnsiTheme="minorHAnsi"/>
          <w:b/>
          <w:sz w:val="22"/>
          <w:szCs w:val="22"/>
          <w:lang w:val="sk-SK"/>
        </w:rPr>
        <w:t>1</w:t>
      </w:r>
      <w:r w:rsidR="006B39D0">
        <w:rPr>
          <w:rFonts w:asciiTheme="minorHAnsi" w:hAnsiTheme="minorHAnsi"/>
          <w:b/>
          <w:sz w:val="22"/>
          <w:szCs w:val="22"/>
          <w:lang w:val="sk-SK"/>
        </w:rPr>
        <w:t>8</w:t>
      </w:r>
      <w:r w:rsidR="009A1E88">
        <w:rPr>
          <w:rFonts w:asciiTheme="minorHAnsi" w:hAnsiTheme="minorHAnsi"/>
          <w:b/>
          <w:sz w:val="22"/>
          <w:szCs w:val="22"/>
          <w:lang w:val="sk-SK"/>
        </w:rPr>
        <w:t xml:space="preserve">. </w:t>
      </w:r>
      <w:r w:rsidR="00E3081C">
        <w:rPr>
          <w:rFonts w:asciiTheme="minorHAnsi" w:hAnsiTheme="minorHAnsi"/>
          <w:b/>
          <w:sz w:val="22"/>
          <w:szCs w:val="22"/>
          <w:lang w:val="sk-SK"/>
        </w:rPr>
        <w:t>5</w:t>
      </w:r>
      <w:r w:rsidR="009A1E88">
        <w:rPr>
          <w:rFonts w:asciiTheme="minorHAnsi" w:hAnsiTheme="minorHAnsi"/>
          <w:b/>
          <w:sz w:val="22"/>
          <w:szCs w:val="22"/>
          <w:lang w:val="sk-SK"/>
        </w:rPr>
        <w:t>. 202</w:t>
      </w:r>
      <w:r w:rsidR="000D7341">
        <w:rPr>
          <w:rFonts w:asciiTheme="minorHAnsi" w:hAnsiTheme="minorHAnsi"/>
          <w:b/>
          <w:sz w:val="22"/>
          <w:szCs w:val="22"/>
          <w:lang w:val="sk-SK"/>
        </w:rPr>
        <w:t>1</w:t>
      </w:r>
      <w:r w:rsidR="009A1E88">
        <w:rPr>
          <w:rFonts w:asciiTheme="minorHAnsi" w:hAnsiTheme="minorHAnsi"/>
          <w:b/>
          <w:sz w:val="22"/>
          <w:szCs w:val="22"/>
          <w:lang w:val="sk-SK"/>
        </w:rPr>
        <w:t xml:space="preserve">   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do </w:t>
      </w:r>
      <w:r w:rsidR="009A1E88">
        <w:rPr>
          <w:rFonts w:asciiTheme="minorHAnsi" w:hAnsiTheme="minorHAnsi"/>
          <w:b/>
          <w:sz w:val="22"/>
          <w:szCs w:val="22"/>
          <w:lang w:val="sk-SK"/>
        </w:rPr>
        <w:t xml:space="preserve">  9,00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5C23C2">
      <w:pPr>
        <w:pStyle w:val="Zkladntext"/>
        <w:ind w:left="720" w:hanging="360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Default="00833BCA" w:rsidP="005C23C2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6D5C36">
        <w:rPr>
          <w:rFonts w:asciiTheme="minorHAnsi" w:hAnsiTheme="minorHAnsi"/>
          <w:sz w:val="22"/>
          <w:szCs w:val="22"/>
          <w:lang w:val="sk-SK"/>
        </w:rPr>
        <w:t xml:space="preserve">  </w:t>
      </w:r>
      <w:hyperlink r:id="rId8" w:history="1">
        <w:r w:rsidR="005C23C2" w:rsidRPr="00A710B8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jcernakova@ukf.sk</w:t>
        </w:r>
      </w:hyperlink>
    </w:p>
    <w:p w:rsidR="006D5C36" w:rsidRDefault="006D5C36" w:rsidP="005C23C2">
      <w:pPr>
        <w:pStyle w:val="Odsekzoznamu"/>
        <w:ind w:hanging="360"/>
        <w:rPr>
          <w:rFonts w:asciiTheme="minorHAnsi" w:hAnsiTheme="minorHAnsi"/>
          <w:szCs w:val="22"/>
        </w:rPr>
      </w:pPr>
    </w:p>
    <w:p w:rsidR="00EB54AB" w:rsidRPr="003B744F" w:rsidRDefault="005E3335" w:rsidP="005C23C2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DPH. V prípade, že uchádzač nie je platcom DPH, bude sa hodnotiť cena celkom.</w:t>
      </w:r>
    </w:p>
    <w:p w:rsidR="005E3335" w:rsidRPr="003B744F" w:rsidRDefault="005E3335" w:rsidP="005C23C2">
      <w:pPr>
        <w:pStyle w:val="Zkladntext"/>
        <w:ind w:left="720" w:hanging="360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9A1E88" w:rsidRDefault="00833BCA" w:rsidP="005C23C2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9A1E88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33BCA" w:rsidRPr="009A1E88" w:rsidRDefault="009A1E88" w:rsidP="005C23C2">
      <w:pPr>
        <w:pStyle w:val="Zkladntext"/>
        <w:ind w:left="720" w:hanging="360"/>
        <w:rPr>
          <w:rFonts w:asciiTheme="minorHAnsi" w:hAnsiTheme="minorHAnsi"/>
          <w:sz w:val="22"/>
          <w:szCs w:val="22"/>
          <w:lang w:val="sk-SK"/>
        </w:rPr>
      </w:pPr>
      <w:r w:rsidRPr="009A1E88">
        <w:rPr>
          <w:rFonts w:asciiTheme="minorHAnsi" w:hAnsiTheme="minorHAnsi"/>
          <w:sz w:val="22"/>
          <w:szCs w:val="22"/>
          <w:lang w:val="sk-SK"/>
        </w:rPr>
        <w:t xml:space="preserve">                              Ing. Jana Černáková, </w:t>
      </w:r>
      <w:hyperlink r:id="rId9" w:history="1">
        <w:r w:rsidRPr="009A1E88">
          <w:rPr>
            <w:rStyle w:val="Hypertextovprepojenie"/>
            <w:rFonts w:asciiTheme="minorHAnsi" w:hAnsiTheme="minorHAnsi"/>
            <w:color w:val="auto"/>
            <w:sz w:val="22"/>
            <w:szCs w:val="22"/>
            <w:lang w:val="sk-SK"/>
          </w:rPr>
          <w:t>jcernakova@ukf.sk</w:t>
        </w:r>
      </w:hyperlink>
      <w:r w:rsidRPr="009A1E88">
        <w:rPr>
          <w:rFonts w:asciiTheme="minorHAnsi" w:hAnsiTheme="minorHAnsi"/>
          <w:sz w:val="22"/>
          <w:szCs w:val="22"/>
          <w:lang w:val="sk-SK"/>
        </w:rPr>
        <w:t>, 037/6408030</w:t>
      </w:r>
    </w:p>
    <w:p w:rsidR="009A1E88" w:rsidRDefault="009A1E88" w:rsidP="005C23C2">
      <w:pPr>
        <w:pStyle w:val="Odsekzoznamu"/>
        <w:ind w:hanging="360"/>
        <w:rPr>
          <w:rFonts w:asciiTheme="minorHAnsi" w:hAnsiTheme="minorHAnsi"/>
          <w:szCs w:val="22"/>
        </w:rPr>
      </w:pPr>
    </w:p>
    <w:p w:rsidR="00EB54AB" w:rsidRPr="003B744F" w:rsidRDefault="00EB54AB" w:rsidP="005C23C2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5C23C2">
        <w:rPr>
          <w:rFonts w:asciiTheme="minorHAnsi" w:hAnsiTheme="minorHAnsi"/>
          <w:sz w:val="22"/>
          <w:szCs w:val="22"/>
          <w:lang w:val="sk-SK"/>
        </w:rPr>
        <w:t>1</w:t>
      </w:r>
      <w:r w:rsidR="001D7417">
        <w:rPr>
          <w:rFonts w:asciiTheme="minorHAnsi" w:hAnsiTheme="minorHAnsi"/>
          <w:sz w:val="22"/>
          <w:szCs w:val="22"/>
          <w:lang w:val="sk-SK"/>
        </w:rPr>
        <w:t>3</w:t>
      </w:r>
      <w:r w:rsidR="009A1E88">
        <w:rPr>
          <w:rFonts w:asciiTheme="minorHAnsi" w:hAnsiTheme="minorHAnsi"/>
          <w:sz w:val="22"/>
          <w:szCs w:val="22"/>
          <w:lang w:val="sk-SK"/>
        </w:rPr>
        <w:t>.</w:t>
      </w:r>
      <w:r w:rsidR="0096223D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5C23C2">
        <w:rPr>
          <w:rFonts w:asciiTheme="minorHAnsi" w:hAnsiTheme="minorHAnsi"/>
          <w:sz w:val="22"/>
          <w:szCs w:val="22"/>
          <w:lang w:val="sk-SK"/>
        </w:rPr>
        <w:t>5</w:t>
      </w:r>
      <w:r w:rsidR="009A1E88">
        <w:rPr>
          <w:rFonts w:asciiTheme="minorHAnsi" w:hAnsiTheme="minorHAnsi"/>
          <w:sz w:val="22"/>
          <w:szCs w:val="22"/>
          <w:lang w:val="sk-SK"/>
        </w:rPr>
        <w:t>.</w:t>
      </w:r>
      <w:r w:rsidR="0096223D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71263F">
        <w:rPr>
          <w:rFonts w:asciiTheme="minorHAnsi" w:hAnsiTheme="minorHAnsi"/>
          <w:sz w:val="22"/>
          <w:szCs w:val="22"/>
          <w:lang w:val="sk-SK"/>
        </w:rPr>
        <w:t>2021</w:t>
      </w:r>
    </w:p>
    <w:sectPr w:rsidR="00833BCA" w:rsidSect="00F1795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19CC" w:rsidRDefault="00AE19CC" w:rsidP="005E3335">
      <w:r>
        <w:separator/>
      </w:r>
    </w:p>
  </w:endnote>
  <w:endnote w:type="continuationSeparator" w:id="0">
    <w:p w:rsidR="00AE19CC" w:rsidRDefault="00AE19CC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2B1956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2B1956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19CC" w:rsidRDefault="00AE19CC" w:rsidP="005E3335">
      <w:r>
        <w:separator/>
      </w:r>
    </w:p>
  </w:footnote>
  <w:footnote w:type="continuationSeparator" w:id="0">
    <w:p w:rsidR="00AE19CC" w:rsidRDefault="00AE19CC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72149"/>
    <w:multiLevelType w:val="hybridMultilevel"/>
    <w:tmpl w:val="CD469398"/>
    <w:lvl w:ilvl="0" w:tplc="EF089F1E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276CF"/>
    <w:multiLevelType w:val="hybridMultilevel"/>
    <w:tmpl w:val="429E19AC"/>
    <w:lvl w:ilvl="0" w:tplc="90243302">
      <w:start w:val="1"/>
      <w:numFmt w:val="decimal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0E43771"/>
    <w:multiLevelType w:val="hybridMultilevel"/>
    <w:tmpl w:val="397215B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0070F"/>
    <w:rsid w:val="000710E0"/>
    <w:rsid w:val="00073ECC"/>
    <w:rsid w:val="00092B25"/>
    <w:rsid w:val="000A3C6E"/>
    <w:rsid w:val="000C2EAD"/>
    <w:rsid w:val="000D53EA"/>
    <w:rsid w:val="000D7341"/>
    <w:rsid w:val="00113AA4"/>
    <w:rsid w:val="00186845"/>
    <w:rsid w:val="001D7417"/>
    <w:rsid w:val="002420A8"/>
    <w:rsid w:val="00295334"/>
    <w:rsid w:val="002B1956"/>
    <w:rsid w:val="002C050C"/>
    <w:rsid w:val="002C36A0"/>
    <w:rsid w:val="002E657C"/>
    <w:rsid w:val="00311705"/>
    <w:rsid w:val="0032786C"/>
    <w:rsid w:val="00372A51"/>
    <w:rsid w:val="003A34B3"/>
    <w:rsid w:val="003B4D42"/>
    <w:rsid w:val="003B744F"/>
    <w:rsid w:val="003E0115"/>
    <w:rsid w:val="00405288"/>
    <w:rsid w:val="00444A95"/>
    <w:rsid w:val="00450313"/>
    <w:rsid w:val="00464BE8"/>
    <w:rsid w:val="00472131"/>
    <w:rsid w:val="00476AFE"/>
    <w:rsid w:val="004865FF"/>
    <w:rsid w:val="004D71C7"/>
    <w:rsid w:val="004F36D6"/>
    <w:rsid w:val="005005D5"/>
    <w:rsid w:val="00532250"/>
    <w:rsid w:val="00555317"/>
    <w:rsid w:val="005B1A49"/>
    <w:rsid w:val="005C23C2"/>
    <w:rsid w:val="005E3335"/>
    <w:rsid w:val="0062036C"/>
    <w:rsid w:val="0063097C"/>
    <w:rsid w:val="0063783D"/>
    <w:rsid w:val="00651E5D"/>
    <w:rsid w:val="00666B63"/>
    <w:rsid w:val="0068787C"/>
    <w:rsid w:val="006A15DB"/>
    <w:rsid w:val="006B39D0"/>
    <w:rsid w:val="006C7B98"/>
    <w:rsid w:val="006D03BC"/>
    <w:rsid w:val="006D4005"/>
    <w:rsid w:val="006D5C36"/>
    <w:rsid w:val="006D7E2D"/>
    <w:rsid w:val="0071263F"/>
    <w:rsid w:val="00713042"/>
    <w:rsid w:val="0071535E"/>
    <w:rsid w:val="007432DA"/>
    <w:rsid w:val="00751BFD"/>
    <w:rsid w:val="00771D00"/>
    <w:rsid w:val="007F17EE"/>
    <w:rsid w:val="008105C6"/>
    <w:rsid w:val="00816AC7"/>
    <w:rsid w:val="008249E4"/>
    <w:rsid w:val="00833BCA"/>
    <w:rsid w:val="008667AC"/>
    <w:rsid w:val="008B7098"/>
    <w:rsid w:val="008E60DE"/>
    <w:rsid w:val="008E64CB"/>
    <w:rsid w:val="00905767"/>
    <w:rsid w:val="009214E0"/>
    <w:rsid w:val="009302BA"/>
    <w:rsid w:val="00931AF8"/>
    <w:rsid w:val="0095123A"/>
    <w:rsid w:val="0096223D"/>
    <w:rsid w:val="00962D50"/>
    <w:rsid w:val="009A1E88"/>
    <w:rsid w:val="00A801E2"/>
    <w:rsid w:val="00A83B1E"/>
    <w:rsid w:val="00AB4670"/>
    <w:rsid w:val="00AD63FB"/>
    <w:rsid w:val="00AE19CC"/>
    <w:rsid w:val="00B32D60"/>
    <w:rsid w:val="00B743A8"/>
    <w:rsid w:val="00BF04CE"/>
    <w:rsid w:val="00BF0D10"/>
    <w:rsid w:val="00BF503F"/>
    <w:rsid w:val="00C30693"/>
    <w:rsid w:val="00C4579B"/>
    <w:rsid w:val="00C766EF"/>
    <w:rsid w:val="00C87E76"/>
    <w:rsid w:val="00CC4614"/>
    <w:rsid w:val="00D0147D"/>
    <w:rsid w:val="00D07529"/>
    <w:rsid w:val="00D130C9"/>
    <w:rsid w:val="00D56BBA"/>
    <w:rsid w:val="00D63D37"/>
    <w:rsid w:val="00DC7322"/>
    <w:rsid w:val="00E10F59"/>
    <w:rsid w:val="00E13652"/>
    <w:rsid w:val="00E15A50"/>
    <w:rsid w:val="00E3081C"/>
    <w:rsid w:val="00EB54AB"/>
    <w:rsid w:val="00ED5B1F"/>
    <w:rsid w:val="00F11FB3"/>
    <w:rsid w:val="00F61070"/>
    <w:rsid w:val="00FE7D74"/>
    <w:rsid w:val="00FE7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780A3"/>
  <w15:docId w15:val="{D00871D5-9687-4375-945F-82AB308BF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A801E2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9A1E88"/>
    <w:rPr>
      <w:color w:val="0563C1" w:themeColor="hyperlink"/>
      <w:u w:val="single"/>
    </w:rPr>
  </w:style>
  <w:style w:type="paragraph" w:customStyle="1" w:styleId="gmail-m-986740022143684220msoplaintext">
    <w:name w:val="gmail-m_-986740022143684220msoplaintext"/>
    <w:basedOn w:val="Normlny"/>
    <w:rsid w:val="005C23C2"/>
    <w:pPr>
      <w:spacing w:before="100" w:beforeAutospacing="1" w:after="100" w:afterAutospacing="1"/>
    </w:pPr>
    <w:rPr>
      <w:rFonts w:ascii="Times New Roman" w:eastAsiaTheme="minorHAnsi" w:hAnsi="Times New Roman"/>
      <w:sz w:val="24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666B63"/>
    <w:rPr>
      <w:rFonts w:ascii="Calibri" w:eastAsiaTheme="minorHAnsi" w:hAnsi="Calibri" w:cstheme="minorBidi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666B63"/>
    <w:rPr>
      <w:rFonts w:ascii="Calibri" w:hAnsi="Calibri"/>
      <w:szCs w:val="21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cernakova@ukf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cernakova@ukf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49C3C2-0DB4-418F-9B2F-296D53AC8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Používateľ systému Windows</cp:lastModifiedBy>
  <cp:revision>12</cp:revision>
  <cp:lastPrinted>2021-04-29T08:19:00Z</cp:lastPrinted>
  <dcterms:created xsi:type="dcterms:W3CDTF">2021-04-29T09:40:00Z</dcterms:created>
  <dcterms:modified xsi:type="dcterms:W3CDTF">2021-05-13T09:03:00Z</dcterms:modified>
</cp:coreProperties>
</file>