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A2A" w:rsidRPr="00E44A2A" w:rsidRDefault="00D0566C" w:rsidP="00E44A2A">
      <w:pPr>
        <w:pStyle w:val="Zkladntext"/>
        <w:tabs>
          <w:tab w:val="left" w:pos="426"/>
          <w:tab w:val="left" w:pos="2700"/>
        </w:tabs>
        <w:spacing w:before="120" w:after="0"/>
        <w:jc w:val="both"/>
        <w:rPr>
          <w:b/>
          <w:szCs w:val="20"/>
        </w:rPr>
      </w:pPr>
      <w:r>
        <w:rPr>
          <w:b/>
          <w:szCs w:val="20"/>
        </w:rPr>
        <w:t>Príloha k výzve na predloženie cenovej ponuky</w:t>
      </w:r>
    </w:p>
    <w:p w:rsidR="00E44BDD" w:rsidRDefault="00D0566C" w:rsidP="001A7364">
      <w:pPr>
        <w:pStyle w:val="Zkladntext"/>
        <w:tabs>
          <w:tab w:val="left" w:pos="426"/>
          <w:tab w:val="left" w:pos="2700"/>
        </w:tabs>
        <w:spacing w:before="240" w:after="0"/>
        <w:rPr>
          <w:b/>
        </w:rPr>
      </w:pPr>
      <w:r w:rsidRPr="00D0566C">
        <w:rPr>
          <w:b/>
          <w:sz w:val="22"/>
          <w:szCs w:val="20"/>
          <w:u w:val="single"/>
        </w:rPr>
        <w:t>Predmet zákazky</w:t>
      </w:r>
      <w:r w:rsidR="00E44A2A" w:rsidRPr="00D0566C">
        <w:rPr>
          <w:b/>
          <w:sz w:val="22"/>
          <w:szCs w:val="20"/>
          <w:u w:val="single"/>
        </w:rPr>
        <w:t>:</w:t>
      </w:r>
      <w:bookmarkStart w:id="0" w:name="_Hlk511725780"/>
      <w:r w:rsidR="001A7364">
        <w:rPr>
          <w:b/>
          <w:sz w:val="22"/>
          <w:szCs w:val="20"/>
          <w:u w:val="single"/>
        </w:rPr>
        <w:br/>
      </w:r>
      <w:r w:rsidR="00E44BDD">
        <w:rPr>
          <w:b/>
        </w:rPr>
        <w:t xml:space="preserve">Vysielačky na sledovanie priestorovej aktivity sov </w:t>
      </w:r>
    </w:p>
    <w:p w:rsidR="00E44A2A" w:rsidRPr="00E44A2A" w:rsidRDefault="00E44A2A" w:rsidP="001A7364">
      <w:pPr>
        <w:pStyle w:val="Zkladntext"/>
        <w:tabs>
          <w:tab w:val="left" w:pos="426"/>
          <w:tab w:val="left" w:pos="2700"/>
        </w:tabs>
        <w:spacing w:before="240" w:after="0"/>
        <w:rPr>
          <w:b/>
          <w:sz w:val="20"/>
          <w:szCs w:val="20"/>
        </w:rPr>
      </w:pPr>
      <w:r w:rsidRPr="00E44A2A">
        <w:rPr>
          <w:b/>
          <w:sz w:val="20"/>
          <w:szCs w:val="20"/>
          <w:u w:val="single"/>
        </w:rPr>
        <w:t>Odborná špecifikácia</w:t>
      </w:r>
      <w:r w:rsidRPr="00E44A2A">
        <w:rPr>
          <w:b/>
          <w:sz w:val="20"/>
          <w:szCs w:val="20"/>
        </w:rPr>
        <w:t xml:space="preserve">: </w:t>
      </w:r>
    </w:p>
    <w:bookmarkEnd w:id="0"/>
    <w:p w:rsidR="00E44BDD" w:rsidRPr="00E44BDD" w:rsidRDefault="00E44BDD" w:rsidP="00E44BDD">
      <w:pPr>
        <w:rPr>
          <w:b/>
        </w:rPr>
      </w:pPr>
      <w:r w:rsidRPr="00E44BDD">
        <w:rPr>
          <w:b/>
        </w:rPr>
        <w:t xml:space="preserve">Typ: </w:t>
      </w:r>
      <w:proofErr w:type="spellStart"/>
      <w:r w:rsidRPr="00E44BDD">
        <w:rPr>
          <w:b/>
        </w:rPr>
        <w:t>Pip</w:t>
      </w:r>
      <w:proofErr w:type="spellEnd"/>
      <w:r w:rsidRPr="00E44BDD">
        <w:rPr>
          <w:b/>
        </w:rPr>
        <w:t xml:space="preserve"> AG 392: </w:t>
      </w:r>
    </w:p>
    <w:p w:rsidR="00E44BDD" w:rsidRDefault="00E44BDD" w:rsidP="00E44BDD">
      <w:r>
        <w:t xml:space="preserve">Popis: rádiový VHF vysielač, </w:t>
      </w:r>
    </w:p>
    <w:p w:rsidR="00E44BDD" w:rsidRDefault="00E44BDD" w:rsidP="00E44BDD">
      <w:r>
        <w:t>Špecifikácie:</w:t>
      </w:r>
    </w:p>
    <w:p w:rsidR="00E44BDD" w:rsidRDefault="00E44BDD" w:rsidP="00E44BDD">
      <w:r>
        <w:t xml:space="preserve"> Hmotnosť: 1 g</w:t>
      </w:r>
    </w:p>
    <w:p w:rsidR="00E44BDD" w:rsidRDefault="00E44BDD" w:rsidP="00E44BDD">
      <w:r>
        <w:t xml:space="preserve"> Dĺžka vysielania: &gt;75 dní </w:t>
      </w:r>
    </w:p>
    <w:p w:rsidR="00E44BDD" w:rsidRDefault="00E44BDD" w:rsidP="00E44BDD">
      <w:r>
        <w:t xml:space="preserve">Rozmery: 17x8x6 </w:t>
      </w:r>
    </w:p>
    <w:p w:rsidR="00E44BDD" w:rsidRDefault="00E44BDD" w:rsidP="00E44BDD">
      <w:r>
        <w:t xml:space="preserve">Spôsob upevnenia: chvost VHF </w:t>
      </w:r>
    </w:p>
    <w:p w:rsidR="00E44BDD" w:rsidRDefault="00E44BDD" w:rsidP="00E44BDD">
      <w:r>
        <w:t xml:space="preserve">frekvencie: 138 – 139 MHz </w:t>
      </w:r>
    </w:p>
    <w:p w:rsidR="001A7364" w:rsidRDefault="00E44BDD" w:rsidP="00E44BDD">
      <w:r>
        <w:t>Zapínanie vysielania: magnetom</w:t>
      </w:r>
    </w:p>
    <w:p w:rsidR="001A7364" w:rsidRDefault="001A7364" w:rsidP="004B1554">
      <w:r>
        <w:t>Počet kusov</w:t>
      </w:r>
      <w:r w:rsidR="00E44BDD">
        <w:t>: 5 ks</w:t>
      </w:r>
    </w:p>
    <w:p w:rsidR="00E44BDD" w:rsidRDefault="00E44BDD" w:rsidP="004B1554"/>
    <w:p w:rsidR="00E44BDD" w:rsidRPr="00E44BDD" w:rsidRDefault="00E44BDD" w:rsidP="00E44BDD">
      <w:pPr>
        <w:rPr>
          <w:b/>
        </w:rPr>
      </w:pPr>
      <w:r w:rsidRPr="00E44BDD">
        <w:rPr>
          <w:b/>
        </w:rPr>
        <w:t xml:space="preserve">Typ: </w:t>
      </w:r>
      <w:proofErr w:type="spellStart"/>
      <w:r w:rsidRPr="00E44BDD">
        <w:rPr>
          <w:b/>
        </w:rPr>
        <w:t>Pip</w:t>
      </w:r>
      <w:proofErr w:type="spellEnd"/>
      <w:r w:rsidRPr="00E44BDD">
        <w:rPr>
          <w:b/>
        </w:rPr>
        <w:t xml:space="preserve"> AG 376: </w:t>
      </w:r>
    </w:p>
    <w:p w:rsidR="00E44BDD" w:rsidRDefault="00E44BDD" w:rsidP="00E44BDD">
      <w:r>
        <w:t xml:space="preserve">Popis: rádiový VHF vysielač </w:t>
      </w:r>
    </w:p>
    <w:p w:rsidR="00E44BDD" w:rsidRDefault="00E44BDD" w:rsidP="00E44BDD">
      <w:r>
        <w:t xml:space="preserve">Špecifikácie: Hmotnosť: 3,5 g </w:t>
      </w:r>
    </w:p>
    <w:p w:rsidR="00E44BDD" w:rsidRDefault="00E44BDD" w:rsidP="00E44BDD">
      <w:r>
        <w:t xml:space="preserve">Dĺžka vysielania: &gt;75 dní </w:t>
      </w:r>
    </w:p>
    <w:p w:rsidR="00E44BDD" w:rsidRDefault="00E44BDD" w:rsidP="00E44BDD">
      <w:r>
        <w:t xml:space="preserve">Rozmery: 17x8x6 </w:t>
      </w:r>
    </w:p>
    <w:p w:rsidR="00E44BDD" w:rsidRDefault="00E44BDD" w:rsidP="00E44BDD">
      <w:r>
        <w:t>Spôsob upevnenia: končatina VHF</w:t>
      </w:r>
    </w:p>
    <w:p w:rsidR="00E44BDD" w:rsidRDefault="00E44BDD" w:rsidP="00E44BDD">
      <w:r>
        <w:t xml:space="preserve">frekvencie: 138 – 139 MHz </w:t>
      </w:r>
    </w:p>
    <w:p w:rsidR="00E44BDD" w:rsidRDefault="00E44BDD" w:rsidP="00E44BDD">
      <w:r>
        <w:t>Zapínanie vysielania: magnetom</w:t>
      </w:r>
    </w:p>
    <w:p w:rsidR="00E44BDD" w:rsidRDefault="00E44BDD" w:rsidP="00E44BDD">
      <w:r>
        <w:t>Počet kusov: 10 ks</w:t>
      </w:r>
    </w:p>
    <w:p w:rsidR="002747D4" w:rsidRDefault="002747D4"/>
    <w:p w:rsidR="002747D4" w:rsidRDefault="002747D4"/>
    <w:p w:rsidR="00E44A2A" w:rsidRPr="00E23781" w:rsidRDefault="00E44A2A">
      <w:pPr>
        <w:rPr>
          <w:b/>
          <w:sz w:val="20"/>
        </w:rPr>
      </w:pPr>
      <w:r w:rsidRPr="00E23781">
        <w:rPr>
          <w:b/>
          <w:sz w:val="20"/>
          <w:u w:val="single"/>
        </w:rPr>
        <w:t>Ostatné podmienky</w:t>
      </w:r>
      <w:r w:rsidRPr="00E23781">
        <w:rPr>
          <w:b/>
          <w:sz w:val="20"/>
        </w:rPr>
        <w:t>:</w:t>
      </w:r>
    </w:p>
    <w:p w:rsidR="00E23781" w:rsidRPr="00D0566C" w:rsidRDefault="00E23781" w:rsidP="00E23781">
      <w:pPr>
        <w:pStyle w:val="Odsekzoznamu"/>
        <w:numPr>
          <w:ilvl w:val="0"/>
          <w:numId w:val="6"/>
        </w:numPr>
        <w:spacing w:before="120"/>
        <w:jc w:val="both"/>
        <w:rPr>
          <w:sz w:val="20"/>
          <w:szCs w:val="20"/>
        </w:rPr>
      </w:pPr>
      <w:r w:rsidRPr="00D0566C">
        <w:rPr>
          <w:b/>
          <w:sz w:val="20"/>
          <w:szCs w:val="20"/>
        </w:rPr>
        <w:t>Požadovaný termín spracovania</w:t>
      </w:r>
      <w:r w:rsidR="00D0566C">
        <w:rPr>
          <w:b/>
          <w:sz w:val="20"/>
          <w:szCs w:val="20"/>
        </w:rPr>
        <w:t>:</w:t>
      </w:r>
      <w:r w:rsidRPr="00E23781">
        <w:rPr>
          <w:sz w:val="20"/>
          <w:szCs w:val="20"/>
        </w:rPr>
        <w:t xml:space="preserve"> </w:t>
      </w:r>
      <w:r w:rsidR="00D0566C">
        <w:rPr>
          <w:sz w:val="20"/>
          <w:szCs w:val="20"/>
        </w:rPr>
        <w:t xml:space="preserve"> </w:t>
      </w:r>
      <w:r w:rsidR="001173EC">
        <w:rPr>
          <w:color w:val="FF0000"/>
          <w:sz w:val="20"/>
          <w:szCs w:val="20"/>
        </w:rPr>
        <w:t>12.04.2021</w:t>
      </w:r>
      <w:bookmarkStart w:id="1" w:name="_GoBack"/>
      <w:bookmarkEnd w:id="1"/>
    </w:p>
    <w:p w:rsidR="00D0566C" w:rsidRPr="00D0566C" w:rsidRDefault="00D0566C" w:rsidP="00D0566C">
      <w:pPr>
        <w:pStyle w:val="Odsekzoznamu"/>
        <w:numPr>
          <w:ilvl w:val="0"/>
          <w:numId w:val="6"/>
        </w:numPr>
        <w:spacing w:before="120"/>
        <w:jc w:val="both"/>
        <w:rPr>
          <w:sz w:val="20"/>
        </w:rPr>
      </w:pPr>
      <w:r w:rsidRPr="00D0566C">
        <w:rPr>
          <w:b/>
          <w:sz w:val="20"/>
        </w:rPr>
        <w:t>Maximálna cena zákazky</w:t>
      </w:r>
      <w:r w:rsidRPr="00D0566C">
        <w:rPr>
          <w:sz w:val="20"/>
        </w:rPr>
        <w:t>:</w:t>
      </w:r>
      <w:r>
        <w:rPr>
          <w:sz w:val="20"/>
        </w:rPr>
        <w:t xml:space="preserve"> </w:t>
      </w:r>
      <w:r w:rsidR="00E44BDD">
        <w:rPr>
          <w:sz w:val="20"/>
        </w:rPr>
        <w:t>2984,40</w:t>
      </w:r>
      <w:r w:rsidR="000E13EA">
        <w:rPr>
          <w:sz w:val="20"/>
        </w:rPr>
        <w:t xml:space="preserve"> </w:t>
      </w:r>
      <w:r>
        <w:rPr>
          <w:sz w:val="20"/>
        </w:rPr>
        <w:t>EUR vrátane DPH</w:t>
      </w:r>
      <w:r w:rsidR="0087317D">
        <w:rPr>
          <w:sz w:val="20"/>
        </w:rPr>
        <w:t xml:space="preserve"> balného a prepravného</w:t>
      </w:r>
    </w:p>
    <w:p w:rsidR="00D0566C" w:rsidRPr="00D0566C" w:rsidRDefault="00D0566C" w:rsidP="000E13EA">
      <w:pPr>
        <w:pStyle w:val="Odsekzoznamu"/>
        <w:spacing w:before="120"/>
        <w:jc w:val="both"/>
        <w:rPr>
          <w:sz w:val="20"/>
        </w:rPr>
      </w:pPr>
    </w:p>
    <w:p w:rsidR="00D0566C" w:rsidRPr="00D0566C" w:rsidRDefault="00D0566C" w:rsidP="00D0566C">
      <w:pPr>
        <w:spacing w:before="120"/>
        <w:jc w:val="both"/>
        <w:rPr>
          <w:sz w:val="20"/>
        </w:rPr>
      </w:pPr>
    </w:p>
    <w:p w:rsidR="00E44A2A" w:rsidRDefault="00E44A2A"/>
    <w:sectPr w:rsidR="00E44A2A" w:rsidSect="00AE3D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67429"/>
    <w:multiLevelType w:val="hybridMultilevel"/>
    <w:tmpl w:val="2D346B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8569B7"/>
    <w:multiLevelType w:val="hybridMultilevel"/>
    <w:tmpl w:val="E3F49F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D15363"/>
    <w:multiLevelType w:val="hybridMultilevel"/>
    <w:tmpl w:val="EF2CF9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8E480BC8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64814"/>
    <w:multiLevelType w:val="hybridMultilevel"/>
    <w:tmpl w:val="CCB255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C473F"/>
    <w:multiLevelType w:val="hybridMultilevel"/>
    <w:tmpl w:val="F7CE64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2074E"/>
    <w:multiLevelType w:val="hybridMultilevel"/>
    <w:tmpl w:val="B4CCA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C7C3A"/>
    <w:multiLevelType w:val="hybridMultilevel"/>
    <w:tmpl w:val="425ACFE8"/>
    <w:lvl w:ilvl="0" w:tplc="0A107B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A2A"/>
    <w:rsid w:val="000E13EA"/>
    <w:rsid w:val="001173EC"/>
    <w:rsid w:val="001A7364"/>
    <w:rsid w:val="002747D4"/>
    <w:rsid w:val="0031006F"/>
    <w:rsid w:val="00382958"/>
    <w:rsid w:val="0047624A"/>
    <w:rsid w:val="004B1554"/>
    <w:rsid w:val="00606391"/>
    <w:rsid w:val="006900F4"/>
    <w:rsid w:val="007135D3"/>
    <w:rsid w:val="0087317D"/>
    <w:rsid w:val="00AE3DED"/>
    <w:rsid w:val="00AF5814"/>
    <w:rsid w:val="00B86D37"/>
    <w:rsid w:val="00C24505"/>
    <w:rsid w:val="00C24B5D"/>
    <w:rsid w:val="00C37566"/>
    <w:rsid w:val="00D0566C"/>
    <w:rsid w:val="00DA5E8C"/>
    <w:rsid w:val="00E23781"/>
    <w:rsid w:val="00E44A2A"/>
    <w:rsid w:val="00E4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DA49D"/>
  <w15:docId w15:val="{E6ADE0B6-6718-4E6A-B6FF-ADEFD664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44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E44A2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E44A2A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qFormat/>
    <w:rsid w:val="00E44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PIEM</dc:creator>
  <cp:lastModifiedBy>admin</cp:lastModifiedBy>
  <cp:revision>10</cp:revision>
  <dcterms:created xsi:type="dcterms:W3CDTF">2019-10-18T05:55:00Z</dcterms:created>
  <dcterms:modified xsi:type="dcterms:W3CDTF">2021-03-05T08:54:00Z</dcterms:modified>
</cp:coreProperties>
</file>