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374AB" w14:textId="62959A43" w:rsidR="00CE3F50" w:rsidRDefault="00CE3F50" w:rsidP="00DE5F3C">
      <w:pPr>
        <w:spacing w:after="0"/>
        <w:jc w:val="center"/>
        <w:rPr>
          <w:rFonts w:cstheme="minorHAnsi"/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6FE4533A" wp14:editId="2559D0DB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7795" cy="1410335"/>
            <wp:effectExtent l="0" t="0" r="8255" b="0"/>
            <wp:wrapNone/>
            <wp:docPr id="1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596E1" w14:textId="77777777" w:rsidR="00CE3F50" w:rsidRDefault="00CE3F50" w:rsidP="00DE5F3C">
      <w:pPr>
        <w:spacing w:after="0"/>
        <w:jc w:val="center"/>
        <w:rPr>
          <w:rFonts w:cstheme="minorHAnsi"/>
          <w:b/>
        </w:rPr>
      </w:pPr>
    </w:p>
    <w:p w14:paraId="130A16AA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703ED751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1B1AB460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47DF1487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68A02418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1B9A8F66" w14:textId="77777777" w:rsidR="00CE3F50" w:rsidRDefault="00CE3F50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0479AB95" w14:textId="77777777" w:rsidR="009C126B" w:rsidRDefault="003056F1" w:rsidP="009C126B">
      <w:pPr>
        <w:spacing w:after="0"/>
        <w:jc w:val="center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OZNÁMENIE O ZAČATÍ PRÍPRAVNÝCH TRHOVÝCH KONZULTÁCIÍ </w:t>
      </w:r>
    </w:p>
    <w:p w14:paraId="248E0474" w14:textId="60E48672" w:rsidR="009C126B" w:rsidRDefault="00E33F72" w:rsidP="009C126B">
      <w:pPr>
        <w:spacing w:after="0"/>
        <w:jc w:val="center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a predbežné zapojenie </w:t>
      </w:r>
      <w:r w:rsidR="00664B73" w:rsidRPr="00CE3F50">
        <w:rPr>
          <w:rFonts w:ascii="Times New Roman" w:hAnsi="Times New Roman" w:cs="Times New Roman"/>
          <w:b/>
        </w:rPr>
        <w:t xml:space="preserve">záujemcov </w:t>
      </w:r>
      <w:r w:rsidR="00DE5F3C" w:rsidRPr="00CE3F50">
        <w:rPr>
          <w:rFonts w:ascii="Times New Roman" w:hAnsi="Times New Roman" w:cs="Times New Roman"/>
          <w:b/>
        </w:rPr>
        <w:t>k</w:t>
      </w:r>
      <w:r w:rsidR="00664B73" w:rsidRPr="00CE3F50">
        <w:rPr>
          <w:rFonts w:ascii="Times New Roman" w:hAnsi="Times New Roman" w:cs="Times New Roman"/>
          <w:b/>
        </w:rPr>
        <w:t> </w:t>
      </w:r>
      <w:r w:rsidR="003056F1" w:rsidRPr="00CE3F50">
        <w:rPr>
          <w:rFonts w:ascii="Times New Roman" w:hAnsi="Times New Roman" w:cs="Times New Roman"/>
          <w:b/>
        </w:rPr>
        <w:t>pláno</w:t>
      </w:r>
      <w:r w:rsidR="00E622FD" w:rsidRPr="00CE3F50">
        <w:rPr>
          <w:rFonts w:ascii="Times New Roman" w:hAnsi="Times New Roman" w:cs="Times New Roman"/>
          <w:b/>
        </w:rPr>
        <w:t>van</w:t>
      </w:r>
      <w:r w:rsidR="003056F1" w:rsidRPr="00CE3F50">
        <w:rPr>
          <w:rFonts w:ascii="Times New Roman" w:hAnsi="Times New Roman" w:cs="Times New Roman"/>
          <w:b/>
        </w:rPr>
        <w:t xml:space="preserve">ej </w:t>
      </w:r>
      <w:r w:rsidR="006459AF" w:rsidRPr="00CE3F50">
        <w:rPr>
          <w:rFonts w:ascii="Times New Roman" w:hAnsi="Times New Roman" w:cs="Times New Roman"/>
          <w:b/>
        </w:rPr>
        <w:t>zákazke na predmet</w:t>
      </w:r>
      <w:r w:rsidR="009C126B">
        <w:rPr>
          <w:rFonts w:ascii="Times New Roman" w:hAnsi="Times New Roman" w:cs="Times New Roman"/>
          <w:b/>
        </w:rPr>
        <w:t>:</w:t>
      </w:r>
    </w:p>
    <w:p w14:paraId="21686E61" w14:textId="48B29966" w:rsidR="004538EA" w:rsidRDefault="003056F1" w:rsidP="009C126B">
      <w:pPr>
        <w:spacing w:after="0"/>
        <w:jc w:val="center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 </w:t>
      </w:r>
      <w:r w:rsidR="00CE3F50" w:rsidRPr="00DD7B54">
        <w:rPr>
          <w:rFonts w:ascii="Times New Roman" w:hAnsi="Times New Roman" w:cs="Times New Roman"/>
          <w:b/>
          <w:sz w:val="24"/>
          <w:szCs w:val="24"/>
        </w:rPr>
        <w:t>„</w:t>
      </w:r>
      <w:r w:rsidR="004538EA">
        <w:rPr>
          <w:rFonts w:ascii="Times New Roman" w:hAnsi="Times New Roman" w:cs="Times New Roman"/>
          <w:b/>
        </w:rPr>
        <w:t>Interiérové vybavenie študentských izieb</w:t>
      </w:r>
      <w:r w:rsidR="004538EA" w:rsidRPr="00071618">
        <w:rPr>
          <w:rFonts w:ascii="Times New Roman" w:hAnsi="Times New Roman" w:cs="Times New Roman"/>
          <w:b/>
        </w:rPr>
        <w:t>“</w:t>
      </w:r>
    </w:p>
    <w:p w14:paraId="06B3C263" w14:textId="77777777" w:rsidR="009C126B" w:rsidRPr="00071618" w:rsidRDefault="009C126B" w:rsidP="009C126B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6EDB6E46" w14:textId="77777777" w:rsidR="00DE5F3C" w:rsidRPr="009844F0" w:rsidRDefault="003056F1" w:rsidP="00DE5F3C">
      <w:pPr>
        <w:spacing w:after="0"/>
        <w:jc w:val="center"/>
        <w:rPr>
          <w:rFonts w:ascii="Times New Roman" w:hAnsi="Times New Roman" w:cs="Times New Roman"/>
        </w:rPr>
      </w:pPr>
      <w:r w:rsidRPr="009844F0">
        <w:rPr>
          <w:rFonts w:ascii="Times New Roman" w:hAnsi="Times New Roman" w:cs="Times New Roman"/>
        </w:rPr>
        <w:t xml:space="preserve">podľa § 25 zákona č. 343/2015 Z. z. o verejnom obstarávaní a o zmene a doplnení niektorých zákonov v znení neskorších predpisov (ďalej len „zákon o verejnom obstarávaní“) </w:t>
      </w:r>
    </w:p>
    <w:p w14:paraId="732271E8" w14:textId="507120CF" w:rsidR="003056F1" w:rsidRPr="00CE3F50" w:rsidRDefault="003056F1" w:rsidP="00DE5F3C">
      <w:pPr>
        <w:spacing w:after="0"/>
        <w:jc w:val="center"/>
        <w:rPr>
          <w:rFonts w:ascii="Times New Roman" w:hAnsi="Times New Roman" w:cs="Times New Roman"/>
          <w:b/>
        </w:rPr>
      </w:pPr>
    </w:p>
    <w:p w14:paraId="32CA6DA9" w14:textId="77777777" w:rsidR="003056F1" w:rsidRPr="00CE3F50" w:rsidRDefault="003056F1" w:rsidP="003056F1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Identifikácia verejného</w:t>
      </w:r>
      <w:r w:rsidRPr="00CE3F50">
        <w:rPr>
          <w:rFonts w:ascii="Times New Roman" w:hAnsi="Times New Roman" w:cs="Times New Roman"/>
          <w:b/>
          <w:spacing w:val="-2"/>
        </w:rPr>
        <w:t xml:space="preserve"> </w:t>
      </w:r>
      <w:r w:rsidRPr="00CE3F50">
        <w:rPr>
          <w:rFonts w:ascii="Times New Roman" w:hAnsi="Times New Roman" w:cs="Times New Roman"/>
          <w:b/>
        </w:rPr>
        <w:t>obstarávateľa</w:t>
      </w:r>
    </w:p>
    <w:p w14:paraId="0D1FD879" w14:textId="77777777" w:rsidR="00CE3F50" w:rsidRPr="00CE3F50" w:rsidRDefault="00CE3F50" w:rsidP="00CE3F50">
      <w:pPr>
        <w:spacing w:after="0" w:line="240" w:lineRule="auto"/>
        <w:ind w:left="284" w:right="1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Názov organizácie:</w:t>
      </w:r>
      <w:r w:rsidRPr="00CE3F50">
        <w:rPr>
          <w:rFonts w:ascii="Times New Roman" w:hAnsi="Times New Roman" w:cs="Times New Roman"/>
        </w:rPr>
        <w:tab/>
      </w:r>
      <w:r w:rsidRPr="00CE3F50">
        <w:rPr>
          <w:rFonts w:ascii="Times New Roman" w:hAnsi="Times New Roman" w:cs="Times New Roman"/>
          <w:b/>
        </w:rPr>
        <w:t>Univerzita Konštantína Filozofa v Nitre</w:t>
      </w:r>
      <w:r w:rsidRPr="00CE3F50">
        <w:rPr>
          <w:rFonts w:ascii="Times New Roman" w:hAnsi="Times New Roman" w:cs="Times New Roman"/>
        </w:rPr>
        <w:br/>
        <w:t>Adresa organizácie:</w:t>
      </w:r>
      <w:r w:rsidRPr="00CE3F50">
        <w:rPr>
          <w:rFonts w:ascii="Times New Roman" w:hAnsi="Times New Roman" w:cs="Times New Roman"/>
        </w:rPr>
        <w:tab/>
        <w:t>Trieda A. Hlinku 1, 949 01 Nitra</w:t>
      </w:r>
      <w:r w:rsidRPr="00CE3F50">
        <w:rPr>
          <w:rFonts w:ascii="Times New Roman" w:hAnsi="Times New Roman" w:cs="Times New Roman"/>
        </w:rPr>
        <w:br/>
        <w:t>Zastúpený:</w:t>
      </w:r>
      <w:r w:rsidRPr="00CE3F50">
        <w:rPr>
          <w:rFonts w:ascii="Times New Roman" w:hAnsi="Times New Roman" w:cs="Times New Roman"/>
        </w:rPr>
        <w:tab/>
      </w:r>
      <w:r w:rsidRPr="00CE3F50">
        <w:rPr>
          <w:rFonts w:ascii="Times New Roman" w:hAnsi="Times New Roman" w:cs="Times New Roman"/>
        </w:rPr>
        <w:tab/>
        <w:t>prof. RNDr. Libor Vozár, CSc., rektor</w:t>
      </w:r>
    </w:p>
    <w:p w14:paraId="6E40E0B5" w14:textId="6D932A95" w:rsidR="00CE3F50" w:rsidRPr="00CE3F50" w:rsidRDefault="00CE3F50" w:rsidP="00CE3F50">
      <w:pPr>
        <w:spacing w:after="0" w:line="240" w:lineRule="auto"/>
        <w:ind w:left="284" w:right="1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IČO: </w:t>
      </w:r>
      <w:r w:rsidRPr="00CE3F50">
        <w:rPr>
          <w:rFonts w:ascii="Times New Roman" w:hAnsi="Times New Roman" w:cs="Times New Roman"/>
        </w:rPr>
        <w:tab/>
      </w:r>
      <w:r w:rsidRPr="00CE3F50">
        <w:rPr>
          <w:rFonts w:ascii="Times New Roman" w:hAnsi="Times New Roman" w:cs="Times New Roman"/>
        </w:rPr>
        <w:tab/>
        <w:t>00157716</w:t>
      </w:r>
    </w:p>
    <w:p w14:paraId="051DA2BC" w14:textId="43519CD9" w:rsidR="003056F1" w:rsidRDefault="00CE3F50" w:rsidP="00CE3F50">
      <w:pPr>
        <w:spacing w:after="0" w:line="240" w:lineRule="auto"/>
        <w:ind w:left="284" w:right="1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DIČ:</w:t>
      </w:r>
      <w:r w:rsidRPr="00CE3F50">
        <w:rPr>
          <w:rFonts w:ascii="Times New Roman" w:hAnsi="Times New Roman" w:cs="Times New Roman"/>
        </w:rPr>
        <w:tab/>
      </w:r>
      <w:r w:rsidRPr="00CE3F50">
        <w:rPr>
          <w:rFonts w:ascii="Times New Roman" w:hAnsi="Times New Roman" w:cs="Times New Roman"/>
        </w:rPr>
        <w:tab/>
        <w:t>2021246590</w:t>
      </w:r>
      <w:r w:rsidRPr="00CE3F50">
        <w:rPr>
          <w:rFonts w:ascii="Times New Roman" w:hAnsi="Times New Roman" w:cs="Times New Roman"/>
        </w:rPr>
        <w:br/>
      </w:r>
      <w:r w:rsidR="009844F0">
        <w:rPr>
          <w:rFonts w:ascii="Times New Roman" w:hAnsi="Times New Roman" w:cs="Times New Roman"/>
        </w:rPr>
        <w:t>Kontaktná osoba:     Ing. Dagmar Trnáková, oddelenie obstarávania</w:t>
      </w:r>
    </w:p>
    <w:p w14:paraId="2CFB0F8B" w14:textId="7C085E77" w:rsidR="009844F0" w:rsidRPr="00CE3F50" w:rsidRDefault="009844F0" w:rsidP="00CE3F50">
      <w:pPr>
        <w:spacing w:after="0" w:line="240" w:lineRule="auto"/>
        <w:ind w:left="284" w:right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hyperlink r:id="rId11" w:history="1">
        <w:r w:rsidRPr="00BD4935">
          <w:rPr>
            <w:rStyle w:val="Hypertextovprepojenie"/>
            <w:rFonts w:ascii="Times New Roman" w:hAnsi="Times New Roman" w:cs="Times New Roman"/>
          </w:rPr>
          <w:t>dtrnakova@ukf.sk</w:t>
        </w:r>
      </w:hyperlink>
      <w:r>
        <w:rPr>
          <w:rFonts w:ascii="Times New Roman" w:hAnsi="Times New Roman" w:cs="Times New Roman"/>
        </w:rPr>
        <w:t>,  +421 37 6408056</w:t>
      </w:r>
    </w:p>
    <w:p w14:paraId="5CF8C383" w14:textId="77777777" w:rsidR="003056F1" w:rsidRPr="00CE3F50" w:rsidRDefault="003056F1" w:rsidP="00D051D4">
      <w:pPr>
        <w:spacing w:after="0"/>
        <w:ind w:left="284"/>
        <w:jc w:val="both"/>
        <w:rPr>
          <w:rFonts w:ascii="Times New Roman" w:hAnsi="Times New Roman" w:cs="Times New Roman"/>
        </w:rPr>
      </w:pPr>
    </w:p>
    <w:p w14:paraId="4E7161CA" w14:textId="77777777" w:rsidR="003056F1" w:rsidRPr="00CE3F50" w:rsidRDefault="003056F1" w:rsidP="003056F1">
      <w:pPr>
        <w:pStyle w:val="Odsekzoznamu"/>
        <w:numPr>
          <w:ilvl w:val="1"/>
          <w:numId w:val="1"/>
        </w:numPr>
        <w:ind w:left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Návrh na opis predmetu zákazky:</w:t>
      </w:r>
    </w:p>
    <w:p w14:paraId="14D4FC96" w14:textId="77777777" w:rsidR="004538EA" w:rsidRPr="00071618" w:rsidRDefault="00443929" w:rsidP="004538EA">
      <w:pPr>
        <w:jc w:val="center"/>
        <w:rPr>
          <w:rFonts w:ascii="Times New Roman" w:hAnsi="Times New Roman" w:cs="Times New Roman"/>
          <w:b/>
          <w:i/>
        </w:rPr>
      </w:pPr>
      <w:r w:rsidRPr="00CE3F50">
        <w:rPr>
          <w:rFonts w:ascii="Times New Roman" w:hAnsi="Times New Roman" w:cs="Times New Roman"/>
        </w:rPr>
        <w:t>Predmetom plánovaného</w:t>
      </w:r>
      <w:r w:rsidR="003056F1" w:rsidRPr="00CE3F50">
        <w:rPr>
          <w:rFonts w:ascii="Times New Roman" w:hAnsi="Times New Roman" w:cs="Times New Roman"/>
        </w:rPr>
        <w:t xml:space="preserve"> </w:t>
      </w:r>
      <w:r w:rsidRPr="00CE3F50">
        <w:rPr>
          <w:rFonts w:ascii="Times New Roman" w:hAnsi="Times New Roman" w:cs="Times New Roman"/>
        </w:rPr>
        <w:t>verejného obstarávania</w:t>
      </w:r>
      <w:r w:rsidR="003056F1" w:rsidRPr="00CE3F50">
        <w:rPr>
          <w:rFonts w:ascii="Times New Roman" w:hAnsi="Times New Roman" w:cs="Times New Roman"/>
        </w:rPr>
        <w:t xml:space="preserve"> </w:t>
      </w:r>
      <w:r w:rsidR="00024D0C" w:rsidRPr="00CE3F50">
        <w:rPr>
          <w:rFonts w:ascii="Times New Roman" w:hAnsi="Times New Roman" w:cs="Times New Roman"/>
        </w:rPr>
        <w:t xml:space="preserve">je </w:t>
      </w:r>
      <w:r w:rsidR="004538EA" w:rsidRPr="00071618">
        <w:rPr>
          <w:rFonts w:ascii="Times New Roman" w:hAnsi="Times New Roman" w:cs="Times New Roman"/>
          <w:b/>
        </w:rPr>
        <w:t>„</w:t>
      </w:r>
      <w:r w:rsidR="004538EA">
        <w:rPr>
          <w:rFonts w:ascii="Times New Roman" w:hAnsi="Times New Roman" w:cs="Times New Roman"/>
          <w:b/>
        </w:rPr>
        <w:t>Interiérové vybavenie študentských izieb</w:t>
      </w:r>
      <w:r w:rsidR="004538EA" w:rsidRPr="00071618">
        <w:rPr>
          <w:rFonts w:ascii="Times New Roman" w:hAnsi="Times New Roman" w:cs="Times New Roman"/>
          <w:b/>
        </w:rPr>
        <w:t>“</w:t>
      </w:r>
    </w:p>
    <w:p w14:paraId="0889ED9A" w14:textId="0E3BA66E" w:rsidR="00BD0A9A" w:rsidRPr="00CE3F50" w:rsidRDefault="009920E9" w:rsidP="00BD0A9A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Verejný obstarávateľ predpokladá zadanie nadlimitnej zá</w:t>
      </w:r>
      <w:r w:rsidR="00EC1B7C" w:rsidRPr="00CE3F50">
        <w:rPr>
          <w:rFonts w:ascii="Times New Roman" w:hAnsi="Times New Roman" w:cs="Times New Roman"/>
        </w:rPr>
        <w:t xml:space="preserve">kazky postupom verejnej súťaže. </w:t>
      </w:r>
      <w:r w:rsidRPr="00CE3F50">
        <w:rPr>
          <w:rFonts w:ascii="Times New Roman" w:hAnsi="Times New Roman" w:cs="Times New Roman"/>
        </w:rPr>
        <w:t>Verejný obstarávateľ predpokladá, že výsledkom verejného obstarávania bude</w:t>
      </w:r>
      <w:r w:rsidR="001D1F80" w:rsidRPr="00CE3F50">
        <w:rPr>
          <w:rFonts w:ascii="Times New Roman" w:hAnsi="Times New Roman" w:cs="Times New Roman"/>
        </w:rPr>
        <w:t xml:space="preserve"> uzatvorenie</w:t>
      </w:r>
      <w:r w:rsidRPr="00CE3F50">
        <w:rPr>
          <w:rFonts w:ascii="Times New Roman" w:hAnsi="Times New Roman" w:cs="Times New Roman"/>
        </w:rPr>
        <w:t xml:space="preserve"> </w:t>
      </w:r>
      <w:r w:rsidR="004538EA">
        <w:rPr>
          <w:rFonts w:ascii="Times New Roman" w:hAnsi="Times New Roman" w:cs="Times New Roman"/>
        </w:rPr>
        <w:t>Zmluvy  o dielo</w:t>
      </w:r>
      <w:r w:rsidR="004956AD">
        <w:rPr>
          <w:rFonts w:ascii="Times New Roman" w:hAnsi="Times New Roman" w:cs="Times New Roman"/>
        </w:rPr>
        <w:t>.</w:t>
      </w:r>
    </w:p>
    <w:p w14:paraId="7CCDCA49" w14:textId="77777777" w:rsidR="00A32D52" w:rsidRPr="00CE3F50" w:rsidRDefault="00A32D52" w:rsidP="00A32D52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6EC15D1E" w14:textId="1F88A636" w:rsidR="003056F1" w:rsidRPr="00CE3F50" w:rsidRDefault="00E33F72" w:rsidP="00A32D52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Návrh opisu</w:t>
      </w:r>
      <w:r w:rsidR="00EC1B7C" w:rsidRPr="00CE3F50">
        <w:rPr>
          <w:rFonts w:ascii="Times New Roman" w:hAnsi="Times New Roman" w:cs="Times New Roman"/>
        </w:rPr>
        <w:t xml:space="preserve"> predmetu zákazky</w:t>
      </w:r>
      <w:r w:rsidRPr="00CE3F50">
        <w:rPr>
          <w:rFonts w:ascii="Times New Roman" w:hAnsi="Times New Roman" w:cs="Times New Roman"/>
        </w:rPr>
        <w:t>, ktorý bude predmetom prípravných trhových konzultácií a predbežného zapojenia záujemcov</w:t>
      </w:r>
      <w:r w:rsidR="00F91133" w:rsidRPr="00CE3F50">
        <w:rPr>
          <w:rFonts w:ascii="Times New Roman" w:hAnsi="Times New Roman" w:cs="Times New Roman"/>
        </w:rPr>
        <w:t>,</w:t>
      </w:r>
      <w:r w:rsidRPr="00CE3F50">
        <w:rPr>
          <w:rFonts w:ascii="Times New Roman" w:hAnsi="Times New Roman" w:cs="Times New Roman"/>
        </w:rPr>
        <w:t xml:space="preserve"> </w:t>
      </w:r>
      <w:r w:rsidR="003056F1" w:rsidRPr="00CE3F50">
        <w:rPr>
          <w:rFonts w:ascii="Times New Roman" w:hAnsi="Times New Roman" w:cs="Times New Roman"/>
        </w:rPr>
        <w:t>je uveden</w:t>
      </w:r>
      <w:r w:rsidRPr="00CE3F50">
        <w:rPr>
          <w:rFonts w:ascii="Times New Roman" w:hAnsi="Times New Roman" w:cs="Times New Roman"/>
        </w:rPr>
        <w:t>ý</w:t>
      </w:r>
      <w:r w:rsidR="003056F1" w:rsidRPr="00CE3F50">
        <w:rPr>
          <w:rFonts w:ascii="Times New Roman" w:hAnsi="Times New Roman" w:cs="Times New Roman"/>
        </w:rPr>
        <w:t xml:space="preserve"> v prílohe č.</w:t>
      </w:r>
      <w:r w:rsidR="00DE5F3C" w:rsidRPr="00CE3F50">
        <w:rPr>
          <w:rFonts w:ascii="Times New Roman" w:hAnsi="Times New Roman" w:cs="Times New Roman"/>
        </w:rPr>
        <w:t xml:space="preserve"> </w:t>
      </w:r>
      <w:r w:rsidR="00CE3F50">
        <w:rPr>
          <w:rFonts w:ascii="Times New Roman" w:hAnsi="Times New Roman" w:cs="Times New Roman"/>
        </w:rPr>
        <w:t>2</w:t>
      </w:r>
      <w:r w:rsidR="003056F1" w:rsidRPr="00CE3F50">
        <w:rPr>
          <w:rFonts w:ascii="Times New Roman" w:hAnsi="Times New Roman" w:cs="Times New Roman"/>
        </w:rPr>
        <w:t xml:space="preserve"> tohto oznámenia</w:t>
      </w:r>
      <w:r w:rsidR="00346C2C" w:rsidRPr="00CE3F50">
        <w:rPr>
          <w:rFonts w:ascii="Times New Roman" w:hAnsi="Times New Roman" w:cs="Times New Roman"/>
        </w:rPr>
        <w:t>.</w:t>
      </w:r>
    </w:p>
    <w:p w14:paraId="0B1E46D5" w14:textId="68F6A4F0" w:rsidR="00ED5554" w:rsidRPr="00CE3F50" w:rsidRDefault="00ED5554" w:rsidP="003056F1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23900178" w14:textId="77777777" w:rsidR="00600D39" w:rsidRPr="00CE3F50" w:rsidRDefault="00600D39" w:rsidP="00600D39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Identifikácia predmetu obstarávania podľa CPV kódov:</w:t>
      </w:r>
    </w:p>
    <w:p w14:paraId="1E995633" w14:textId="4AA68780" w:rsidR="005517C4" w:rsidRDefault="00EC1B7C" w:rsidP="004538EA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Hlavný predmet:  </w:t>
      </w:r>
      <w:r w:rsidR="009C126B">
        <w:rPr>
          <w:rFonts w:ascii="Times New Roman" w:hAnsi="Times New Roman" w:cs="Times New Roman"/>
        </w:rPr>
        <w:t>39100000-3 Nábytok</w:t>
      </w:r>
    </w:p>
    <w:p w14:paraId="71A92864" w14:textId="662E2D7F" w:rsidR="009C126B" w:rsidRDefault="009C126B" w:rsidP="004538EA">
      <w:pPr>
        <w:pStyle w:val="Odsekzoznamu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39143100-7 Nábytok do spálne</w:t>
      </w:r>
    </w:p>
    <w:p w14:paraId="14945AAC" w14:textId="3FBCA02C" w:rsidR="009C126B" w:rsidRDefault="009C126B" w:rsidP="004538EA">
      <w:pPr>
        <w:pStyle w:val="Odsekzoznamu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39151000-</w:t>
      </w:r>
      <w:r w:rsidR="00A25E17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  <w:r w:rsidR="00A25E17">
        <w:rPr>
          <w:rFonts w:ascii="Times New Roman" w:hAnsi="Times New Roman" w:cs="Times New Roman"/>
        </w:rPr>
        <w:t>Rôzny nábytok a vybavenie</w:t>
      </w:r>
    </w:p>
    <w:p w14:paraId="1116711C" w14:textId="0855B6B6" w:rsidR="00A25E17" w:rsidRPr="00CE3F50" w:rsidRDefault="00A25E17" w:rsidP="004538EA">
      <w:pPr>
        <w:pStyle w:val="Odsekzoznamu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45421000-4 Stolárske práce</w:t>
      </w:r>
    </w:p>
    <w:p w14:paraId="615E0265" w14:textId="77777777" w:rsidR="00EC1B7C" w:rsidRPr="00CE3F50" w:rsidRDefault="00EC1B7C" w:rsidP="003D60E0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6FF692D2" w14:textId="77777777" w:rsidR="003056F1" w:rsidRPr="00CE3F50" w:rsidRDefault="00ED5554" w:rsidP="003F0C72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Účel prípravných trhových konzultácií a predbežného zapojenia záujemcov</w:t>
      </w:r>
    </w:p>
    <w:p w14:paraId="616B8317" w14:textId="379D14B2" w:rsidR="001F7E77" w:rsidRPr="00CE3F50" w:rsidRDefault="00CE3F50" w:rsidP="00DE5F3C">
      <w:pPr>
        <w:pStyle w:val="Odsekzoznamu"/>
        <w:ind w:left="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Univerzita Konštantína Filozofa v Nitre ako verejný obstarávateľ podľa  § 7 ods. 1 písmeno d) </w:t>
      </w:r>
      <w:r w:rsidR="00ED5554" w:rsidRPr="00CE3F50">
        <w:rPr>
          <w:rFonts w:ascii="Times New Roman" w:hAnsi="Times New Roman" w:cs="Times New Roman"/>
        </w:rPr>
        <w:t>zákona o verejnom obstarávaní</w:t>
      </w:r>
      <w:r w:rsidR="004A0B4F" w:rsidRPr="00CE3F50">
        <w:rPr>
          <w:rFonts w:ascii="Times New Roman" w:hAnsi="Times New Roman" w:cs="Times New Roman"/>
        </w:rPr>
        <w:t xml:space="preserve"> (ďalej len „verejný obstarávateľ“)</w:t>
      </w:r>
      <w:r w:rsidR="00ED5554" w:rsidRPr="00CE3F50">
        <w:rPr>
          <w:rFonts w:ascii="Times New Roman" w:hAnsi="Times New Roman" w:cs="Times New Roman"/>
        </w:rPr>
        <w:t xml:space="preserve"> uskutočňuje prípravné trhové konzultácie podľa § 25 zákona o</w:t>
      </w:r>
      <w:r w:rsidR="004A0B4F" w:rsidRPr="00CE3F50">
        <w:rPr>
          <w:rFonts w:ascii="Times New Roman" w:hAnsi="Times New Roman" w:cs="Times New Roman"/>
        </w:rPr>
        <w:t> verejnom obstarávaní</w:t>
      </w:r>
      <w:r w:rsidR="00ED5554" w:rsidRPr="00CE3F50">
        <w:rPr>
          <w:rFonts w:ascii="Times New Roman" w:hAnsi="Times New Roman" w:cs="Times New Roman"/>
        </w:rPr>
        <w:t xml:space="preserve"> na vyššie uvedený plánovaný predmet zákazky. </w:t>
      </w:r>
    </w:p>
    <w:p w14:paraId="7490EC7C" w14:textId="39363C5F" w:rsidR="001F7E77" w:rsidRPr="00CE3F50" w:rsidRDefault="00ED5554" w:rsidP="005B575B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Účelom prípravných trhových konzultácií </w:t>
      </w:r>
      <w:r w:rsidR="00E33F72" w:rsidRPr="00CE3F50">
        <w:rPr>
          <w:rFonts w:ascii="Times New Roman" w:hAnsi="Times New Roman" w:cs="Times New Roman"/>
        </w:rPr>
        <w:t xml:space="preserve">a predbežného zapojenia záujemcov </w:t>
      </w:r>
      <w:r w:rsidRPr="00CE3F50">
        <w:rPr>
          <w:rFonts w:ascii="Times New Roman" w:hAnsi="Times New Roman" w:cs="Times New Roman"/>
        </w:rPr>
        <w:t>(ďalej len „PTK“) je</w:t>
      </w:r>
      <w:r w:rsidR="001F7E77" w:rsidRPr="00CE3F50">
        <w:rPr>
          <w:rFonts w:ascii="Times New Roman" w:hAnsi="Times New Roman" w:cs="Times New Roman"/>
        </w:rPr>
        <w:t>:</w:t>
      </w:r>
    </w:p>
    <w:p w14:paraId="76CD36CC" w14:textId="39A328C9" w:rsidR="001F7E77" w:rsidRPr="00CE3F50" w:rsidRDefault="00ED5554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príprava a informovanie </w:t>
      </w:r>
      <w:r w:rsidR="00E33F72" w:rsidRPr="00CE3F50">
        <w:rPr>
          <w:rFonts w:ascii="Times New Roman" w:hAnsi="Times New Roman" w:cs="Times New Roman"/>
        </w:rPr>
        <w:t xml:space="preserve">potenciálnych záujemcov </w:t>
      </w:r>
      <w:r w:rsidRPr="00CE3F50">
        <w:rPr>
          <w:rFonts w:ascii="Times New Roman" w:hAnsi="Times New Roman" w:cs="Times New Roman"/>
        </w:rPr>
        <w:t>o plánovanom postupe verejného obstarávania na vyššie uvedený predmet</w:t>
      </w:r>
      <w:r w:rsidR="00E33F72" w:rsidRPr="00CE3F50">
        <w:rPr>
          <w:rFonts w:ascii="Times New Roman" w:hAnsi="Times New Roman" w:cs="Times New Roman"/>
        </w:rPr>
        <w:t xml:space="preserve"> zákazky</w:t>
      </w:r>
      <w:r w:rsidRPr="00CE3F50">
        <w:rPr>
          <w:rFonts w:ascii="Times New Roman" w:hAnsi="Times New Roman" w:cs="Times New Roman"/>
        </w:rPr>
        <w:t xml:space="preserve">, </w:t>
      </w:r>
    </w:p>
    <w:p w14:paraId="39BC23B9" w14:textId="6E90AC6F" w:rsidR="001F7E77" w:rsidRPr="00CE3F50" w:rsidRDefault="00ED5554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overenie reálnosti, objektívnosti a primeranosti požiadaviek na plnenie predmetu</w:t>
      </w:r>
      <w:r w:rsidR="00E33F72" w:rsidRPr="00CE3F50">
        <w:rPr>
          <w:rFonts w:ascii="Times New Roman" w:hAnsi="Times New Roman" w:cs="Times New Roman"/>
        </w:rPr>
        <w:t xml:space="preserve"> zákazky</w:t>
      </w:r>
      <w:r w:rsidRPr="00CE3F50">
        <w:rPr>
          <w:rFonts w:ascii="Times New Roman" w:hAnsi="Times New Roman" w:cs="Times New Roman"/>
        </w:rPr>
        <w:t xml:space="preserve">, </w:t>
      </w:r>
    </w:p>
    <w:p w14:paraId="01B3548A" w14:textId="63A15CC5" w:rsidR="001F7E77" w:rsidRPr="00CE3F50" w:rsidRDefault="00ED5554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získať a zapracovať spätnú väzbu od hospodárskych subjektov</w:t>
      </w:r>
      <w:r w:rsidR="00E33F72" w:rsidRPr="00CE3F50">
        <w:rPr>
          <w:rFonts w:ascii="Times New Roman" w:hAnsi="Times New Roman" w:cs="Times New Roman"/>
        </w:rPr>
        <w:t xml:space="preserve"> – potenciálnych záujemcov, ktorí sa zúčastnia prípravných trhových konzultácií</w:t>
      </w:r>
      <w:r w:rsidRPr="00CE3F50">
        <w:rPr>
          <w:rFonts w:ascii="Times New Roman" w:hAnsi="Times New Roman" w:cs="Times New Roman"/>
        </w:rPr>
        <w:t xml:space="preserve">, </w:t>
      </w:r>
    </w:p>
    <w:p w14:paraId="57BEEDED" w14:textId="6D459E85" w:rsidR="001F7E77" w:rsidRPr="00CE3F50" w:rsidRDefault="00ED5554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podporiť spresnenie </w:t>
      </w:r>
      <w:r w:rsidR="003E1772" w:rsidRPr="00CE3F50">
        <w:rPr>
          <w:rFonts w:ascii="Times New Roman" w:hAnsi="Times New Roman" w:cs="Times New Roman"/>
        </w:rPr>
        <w:t>návrhu opisu predmetu zákazky</w:t>
      </w:r>
      <w:r w:rsidR="00024D0C" w:rsidRPr="00CE3F50">
        <w:rPr>
          <w:rFonts w:ascii="Times New Roman" w:hAnsi="Times New Roman" w:cs="Times New Roman"/>
        </w:rPr>
        <w:t>, vrátane určenia vhodných termínov na plnenie zákazky,</w:t>
      </w:r>
      <w:r w:rsidR="00E33F72" w:rsidRPr="00CE3F50">
        <w:rPr>
          <w:rFonts w:ascii="Times New Roman" w:hAnsi="Times New Roman" w:cs="Times New Roman"/>
        </w:rPr>
        <w:t xml:space="preserve"> s cieľom zadefinovať jednoznačný, úplný a nestranný opis predmetu </w:t>
      </w:r>
      <w:r w:rsidR="00E33F72" w:rsidRPr="00CE3F50">
        <w:rPr>
          <w:rFonts w:ascii="Times New Roman" w:hAnsi="Times New Roman" w:cs="Times New Roman"/>
        </w:rPr>
        <w:lastRenderedPageBreak/>
        <w:t>zákazky</w:t>
      </w:r>
      <w:r w:rsidRPr="00CE3F50">
        <w:rPr>
          <w:rFonts w:ascii="Times New Roman" w:hAnsi="Times New Roman" w:cs="Times New Roman"/>
        </w:rPr>
        <w:t xml:space="preserve">, </w:t>
      </w:r>
    </w:p>
    <w:p w14:paraId="56270139" w14:textId="4CAD837A" w:rsidR="001F7E77" w:rsidRPr="00CE3F50" w:rsidRDefault="009A3060" w:rsidP="001F7E77">
      <w:pPr>
        <w:pStyle w:val="Odsekzoznamu"/>
        <w:numPr>
          <w:ilvl w:val="0"/>
          <w:numId w:val="2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verejný obstarávateľ si vyhradzuje právo prostredníctvom</w:t>
      </w:r>
      <w:r w:rsidR="00E33F72" w:rsidRPr="00CE3F50">
        <w:rPr>
          <w:rFonts w:ascii="Times New Roman" w:hAnsi="Times New Roman" w:cs="Times New Roman"/>
        </w:rPr>
        <w:t xml:space="preserve"> p</w:t>
      </w:r>
      <w:r w:rsidR="005614A7" w:rsidRPr="00CE3F50">
        <w:rPr>
          <w:rFonts w:ascii="Times New Roman" w:hAnsi="Times New Roman" w:cs="Times New Roman"/>
        </w:rPr>
        <w:t>rípravných trhových konzultácií</w:t>
      </w:r>
      <w:r w:rsidR="00E33F72" w:rsidRPr="00CE3F50">
        <w:rPr>
          <w:rFonts w:ascii="Times New Roman" w:hAnsi="Times New Roman" w:cs="Times New Roman"/>
        </w:rPr>
        <w:t xml:space="preserve"> </w:t>
      </w:r>
      <w:r w:rsidRPr="00CE3F50">
        <w:rPr>
          <w:rFonts w:ascii="Times New Roman" w:hAnsi="Times New Roman" w:cs="Times New Roman"/>
        </w:rPr>
        <w:t>určiť aj predpokladanú hodnotu</w:t>
      </w:r>
      <w:r w:rsidR="00ED5554" w:rsidRPr="00CE3F50">
        <w:rPr>
          <w:rFonts w:ascii="Times New Roman" w:hAnsi="Times New Roman" w:cs="Times New Roman"/>
        </w:rPr>
        <w:t xml:space="preserve"> zákazky (ďalej len „PHZ“). </w:t>
      </w:r>
    </w:p>
    <w:p w14:paraId="3166D674" w14:textId="77777777" w:rsidR="001F7E77" w:rsidRPr="00CE3F50" w:rsidRDefault="001F7E77" w:rsidP="00ED5554">
      <w:pPr>
        <w:pStyle w:val="Odsekzoznamu"/>
        <w:ind w:left="426" w:firstLine="0"/>
        <w:rPr>
          <w:rFonts w:ascii="Times New Roman" w:hAnsi="Times New Roman" w:cs="Times New Roman"/>
        </w:rPr>
      </w:pPr>
    </w:p>
    <w:p w14:paraId="42F3CBE8" w14:textId="3799B21C" w:rsidR="00DE4E7F" w:rsidRPr="00CE3F50" w:rsidRDefault="00ED5554" w:rsidP="00BE4F4D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Verejný obstarávateľ</w:t>
      </w:r>
      <w:r w:rsidR="00EC1E08" w:rsidRPr="00CE3F50">
        <w:rPr>
          <w:rFonts w:ascii="Times New Roman" w:hAnsi="Times New Roman" w:cs="Times New Roman"/>
        </w:rPr>
        <w:t xml:space="preserve"> </w:t>
      </w:r>
      <w:r w:rsidR="009A3060" w:rsidRPr="00CE3F50">
        <w:rPr>
          <w:rFonts w:ascii="Times New Roman" w:hAnsi="Times New Roman" w:cs="Times New Roman"/>
        </w:rPr>
        <w:t xml:space="preserve">v rámci </w:t>
      </w:r>
      <w:r w:rsidRPr="00CE3F50">
        <w:rPr>
          <w:rFonts w:ascii="Times New Roman" w:hAnsi="Times New Roman" w:cs="Times New Roman"/>
        </w:rPr>
        <w:t>PTK oslov</w:t>
      </w:r>
      <w:r w:rsidR="00EC1B7C" w:rsidRPr="00CE3F50">
        <w:rPr>
          <w:rFonts w:ascii="Times New Roman" w:hAnsi="Times New Roman" w:cs="Times New Roman"/>
        </w:rPr>
        <w:t>il</w:t>
      </w:r>
      <w:r w:rsidRPr="00CE3F50">
        <w:rPr>
          <w:rFonts w:ascii="Times New Roman" w:hAnsi="Times New Roman" w:cs="Times New Roman"/>
        </w:rPr>
        <w:t xml:space="preserve"> hospodárske subjekty, ktoré sa zaoberajú predmetom zákazky s cieľom stanoviť objektívne a</w:t>
      </w:r>
      <w:r w:rsidR="005B575B" w:rsidRPr="00CE3F50">
        <w:rPr>
          <w:rFonts w:ascii="Times New Roman" w:hAnsi="Times New Roman" w:cs="Times New Roman"/>
        </w:rPr>
        <w:t> </w:t>
      </w:r>
      <w:r w:rsidRPr="00CE3F50">
        <w:rPr>
          <w:rFonts w:ascii="Times New Roman" w:hAnsi="Times New Roman" w:cs="Times New Roman"/>
        </w:rPr>
        <w:t>nediskriminačné parametre a požiadavky na predmet zákazky a taktiež stanoviť ďalšie relevantné skutočnosti plánovaného verejného obstarávania tak, aby boli dodržané princípy verejného obstarávania</w:t>
      </w:r>
      <w:r w:rsidR="009A3060" w:rsidRPr="00CE3F50">
        <w:rPr>
          <w:rFonts w:ascii="Times New Roman" w:hAnsi="Times New Roman" w:cs="Times New Roman"/>
        </w:rPr>
        <w:t xml:space="preserve"> ako aj ostatné ustanovenia zákona o verejnom obstarávaní</w:t>
      </w:r>
      <w:r w:rsidR="00024D0C" w:rsidRPr="00CE3F50">
        <w:rPr>
          <w:rFonts w:ascii="Times New Roman" w:hAnsi="Times New Roman" w:cs="Times New Roman"/>
        </w:rPr>
        <w:t xml:space="preserve">. </w:t>
      </w:r>
      <w:r w:rsidR="00DE4E7F" w:rsidRPr="00CE3F50">
        <w:rPr>
          <w:rFonts w:ascii="Times New Roman" w:hAnsi="Times New Roman" w:cs="Times New Roman"/>
        </w:rPr>
        <w:t>Účasť na PTK je dobrovoľná a</w:t>
      </w:r>
      <w:r w:rsidR="00024D0C" w:rsidRPr="00CE3F50">
        <w:rPr>
          <w:rFonts w:ascii="Times New Roman" w:hAnsi="Times New Roman" w:cs="Times New Roman"/>
        </w:rPr>
        <w:t xml:space="preserve"> oslovený </w:t>
      </w:r>
      <w:r w:rsidR="00B204ED" w:rsidRPr="00CE3F50">
        <w:rPr>
          <w:rFonts w:ascii="Times New Roman" w:hAnsi="Times New Roman" w:cs="Times New Roman"/>
        </w:rPr>
        <w:t xml:space="preserve">záujemca </w:t>
      </w:r>
      <w:r w:rsidR="00DE4E7F" w:rsidRPr="00CE3F50">
        <w:rPr>
          <w:rFonts w:ascii="Times New Roman" w:hAnsi="Times New Roman" w:cs="Times New Roman"/>
        </w:rPr>
        <w:t xml:space="preserve">sa môže slobodne rozhodnúť, </w:t>
      </w:r>
      <w:r w:rsidR="005614A7" w:rsidRPr="00CE3F50">
        <w:rPr>
          <w:rFonts w:ascii="Times New Roman" w:hAnsi="Times New Roman" w:cs="Times New Roman"/>
        </w:rPr>
        <w:br/>
      </w:r>
      <w:r w:rsidR="00DE4E7F" w:rsidRPr="00CE3F50">
        <w:rPr>
          <w:rFonts w:ascii="Times New Roman" w:hAnsi="Times New Roman" w:cs="Times New Roman"/>
        </w:rPr>
        <w:t xml:space="preserve">či využije/nevyužije možnosť zúčastniť sa PTK. </w:t>
      </w:r>
      <w:r w:rsidR="00B204ED" w:rsidRPr="00CE3F50">
        <w:rPr>
          <w:rFonts w:ascii="Times New Roman" w:hAnsi="Times New Roman" w:cs="Times New Roman"/>
        </w:rPr>
        <w:t>Záujemca</w:t>
      </w:r>
      <w:r w:rsidR="00024D0C" w:rsidRPr="00CE3F50">
        <w:rPr>
          <w:rFonts w:ascii="Times New Roman" w:hAnsi="Times New Roman" w:cs="Times New Roman"/>
        </w:rPr>
        <w:t>, ktorý sa zúčastní PTK</w:t>
      </w:r>
      <w:r w:rsidR="00B204ED" w:rsidRPr="00CE3F50">
        <w:rPr>
          <w:rFonts w:ascii="Times New Roman" w:hAnsi="Times New Roman" w:cs="Times New Roman"/>
        </w:rPr>
        <w:t xml:space="preserve"> </w:t>
      </w:r>
      <w:r w:rsidR="00DE4E7F" w:rsidRPr="00CE3F50">
        <w:rPr>
          <w:rFonts w:ascii="Times New Roman" w:hAnsi="Times New Roman" w:cs="Times New Roman"/>
        </w:rPr>
        <w:t>si musí byť vedomý zákonnej úpravy PTK, a to najmä dôsledkov vyplývajúcich z účasti hospodárskeho subjektu na PTK so zreteľom na § 25 a § 40 ods. 7 zákona o</w:t>
      </w:r>
      <w:r w:rsidR="00B204ED" w:rsidRPr="00CE3F50">
        <w:rPr>
          <w:rFonts w:ascii="Times New Roman" w:hAnsi="Times New Roman" w:cs="Times New Roman"/>
        </w:rPr>
        <w:t> verejnom obstarávaní</w:t>
      </w:r>
      <w:r w:rsidR="00DE4E7F" w:rsidRPr="00CE3F50">
        <w:rPr>
          <w:rFonts w:ascii="Times New Roman" w:hAnsi="Times New Roman" w:cs="Times New Roman"/>
        </w:rPr>
        <w:t xml:space="preserve">; hospodárske subjekty, ktoré sa zúčastnia PTK, sa môžu zúčastniť pripravovaného verejného obstarávania a predložiť ponuku. </w:t>
      </w:r>
    </w:p>
    <w:p w14:paraId="466AFE72" w14:textId="77777777" w:rsidR="0072775C" w:rsidRPr="00CE3F50" w:rsidRDefault="0072775C" w:rsidP="00BE4F4D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1DE25DF2" w14:textId="6D3B0FCA" w:rsidR="00345FE9" w:rsidRPr="009844F0" w:rsidRDefault="00024D0C" w:rsidP="009844F0">
      <w:pPr>
        <w:pStyle w:val="Odsekzoznamu"/>
        <w:numPr>
          <w:ilvl w:val="0"/>
          <w:numId w:val="4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Oslovený h</w:t>
      </w:r>
      <w:r w:rsidR="00DE4E7F" w:rsidRPr="00CE3F50">
        <w:rPr>
          <w:rFonts w:ascii="Times New Roman" w:hAnsi="Times New Roman" w:cs="Times New Roman"/>
        </w:rPr>
        <w:t>ospodársky subjekt</w:t>
      </w:r>
      <w:r w:rsidRPr="00CE3F50">
        <w:rPr>
          <w:rFonts w:ascii="Times New Roman" w:hAnsi="Times New Roman" w:cs="Times New Roman"/>
        </w:rPr>
        <w:t xml:space="preserve"> </w:t>
      </w:r>
      <w:r w:rsidR="00DE4E7F" w:rsidRPr="00CE3F50">
        <w:rPr>
          <w:rFonts w:ascii="Times New Roman" w:hAnsi="Times New Roman" w:cs="Times New Roman"/>
        </w:rPr>
        <w:t xml:space="preserve">potvrdí svoj záujem o účasť </w:t>
      </w:r>
      <w:r w:rsidRPr="00CE3F50">
        <w:rPr>
          <w:rFonts w:ascii="Times New Roman" w:hAnsi="Times New Roman" w:cs="Times New Roman"/>
        </w:rPr>
        <w:t xml:space="preserve">na PTK </w:t>
      </w:r>
      <w:r w:rsidR="00DE4E7F" w:rsidRPr="00CE3F50">
        <w:rPr>
          <w:rFonts w:ascii="Times New Roman" w:hAnsi="Times New Roman" w:cs="Times New Roman"/>
        </w:rPr>
        <w:t xml:space="preserve">najneskôr </w:t>
      </w:r>
      <w:r w:rsidR="00DE4E7F" w:rsidRPr="00BD2567">
        <w:rPr>
          <w:rFonts w:ascii="Times New Roman" w:hAnsi="Times New Roman" w:cs="Times New Roman"/>
          <w:b/>
        </w:rPr>
        <w:t xml:space="preserve">do </w:t>
      </w:r>
      <w:r w:rsidR="00CC4E60">
        <w:rPr>
          <w:rFonts w:ascii="Times New Roman" w:hAnsi="Times New Roman" w:cs="Times New Roman"/>
          <w:b/>
        </w:rPr>
        <w:t>13</w:t>
      </w:r>
      <w:r w:rsidR="004538EA">
        <w:rPr>
          <w:rFonts w:ascii="Times New Roman" w:hAnsi="Times New Roman" w:cs="Times New Roman"/>
          <w:b/>
        </w:rPr>
        <w:t>.03.2023</w:t>
      </w:r>
      <w:r w:rsidR="0030192B" w:rsidRPr="00BD2567">
        <w:rPr>
          <w:rFonts w:ascii="Times New Roman" w:hAnsi="Times New Roman" w:cs="Times New Roman"/>
          <w:b/>
        </w:rPr>
        <w:t xml:space="preserve"> do 1</w:t>
      </w:r>
      <w:r w:rsidR="009C126B">
        <w:rPr>
          <w:rFonts w:ascii="Times New Roman" w:hAnsi="Times New Roman" w:cs="Times New Roman"/>
          <w:b/>
        </w:rPr>
        <w:t>2</w:t>
      </w:r>
      <w:r w:rsidR="0030192B" w:rsidRPr="00BD2567">
        <w:rPr>
          <w:rFonts w:ascii="Times New Roman" w:hAnsi="Times New Roman" w:cs="Times New Roman"/>
          <w:b/>
        </w:rPr>
        <w:t xml:space="preserve">:00 </w:t>
      </w:r>
      <w:r w:rsidR="00DE4E7F" w:rsidRPr="00BD2567">
        <w:rPr>
          <w:rFonts w:ascii="Times New Roman" w:hAnsi="Times New Roman" w:cs="Times New Roman"/>
          <w:b/>
        </w:rPr>
        <w:t>hod</w:t>
      </w:r>
      <w:r w:rsidR="00C848DD" w:rsidRPr="009844F0">
        <w:rPr>
          <w:rFonts w:ascii="Times New Roman" w:hAnsi="Times New Roman" w:cs="Times New Roman"/>
        </w:rPr>
        <w:t>.</w:t>
      </w:r>
      <w:r w:rsidR="00DE4E7F" w:rsidRPr="009844F0">
        <w:rPr>
          <w:rFonts w:ascii="Times New Roman" w:hAnsi="Times New Roman" w:cs="Times New Roman"/>
        </w:rPr>
        <w:t xml:space="preserve"> zaslaním vyplneného formulára (Príloha č. 1 tohto oznámenia), </w:t>
      </w:r>
      <w:r w:rsidR="005614A7" w:rsidRPr="009844F0">
        <w:rPr>
          <w:rFonts w:ascii="Times New Roman" w:hAnsi="Times New Roman" w:cs="Times New Roman"/>
        </w:rPr>
        <w:br/>
      </w:r>
      <w:r w:rsidR="00DE4E7F" w:rsidRPr="009844F0">
        <w:rPr>
          <w:rFonts w:ascii="Times New Roman" w:hAnsi="Times New Roman" w:cs="Times New Roman"/>
        </w:rPr>
        <w:t xml:space="preserve">a to elektronicky formou e-mailu </w:t>
      </w:r>
      <w:r w:rsidR="00345FE9" w:rsidRPr="009844F0">
        <w:rPr>
          <w:rFonts w:ascii="Times New Roman" w:hAnsi="Times New Roman" w:cs="Times New Roman"/>
        </w:rPr>
        <w:t xml:space="preserve">na kontaktné osoby zodpovedné za </w:t>
      </w:r>
      <w:r w:rsidR="00B204ED" w:rsidRPr="009844F0">
        <w:rPr>
          <w:rFonts w:ascii="Times New Roman" w:hAnsi="Times New Roman" w:cs="Times New Roman"/>
        </w:rPr>
        <w:t>verejné obstarávanie</w:t>
      </w:r>
      <w:r w:rsidR="00345FE9" w:rsidRPr="009844F0">
        <w:rPr>
          <w:rFonts w:ascii="Times New Roman" w:hAnsi="Times New Roman" w:cs="Times New Roman"/>
        </w:rPr>
        <w:t xml:space="preserve"> </w:t>
      </w:r>
      <w:r w:rsidR="00DE4E7F" w:rsidRPr="009844F0">
        <w:rPr>
          <w:rFonts w:ascii="Times New Roman" w:hAnsi="Times New Roman" w:cs="Times New Roman"/>
        </w:rPr>
        <w:t xml:space="preserve">uvedené v bode 1. </w:t>
      </w:r>
      <w:r w:rsidR="00052A30" w:rsidRPr="009844F0">
        <w:rPr>
          <w:rFonts w:ascii="Times New Roman" w:hAnsi="Times New Roman" w:cs="Times New Roman"/>
        </w:rPr>
        <w:t>tohto oznámenia</w:t>
      </w:r>
      <w:r w:rsidR="00345FE9" w:rsidRPr="009844F0">
        <w:rPr>
          <w:rFonts w:ascii="Times New Roman" w:hAnsi="Times New Roman" w:cs="Times New Roman"/>
        </w:rPr>
        <w:t>, a</w:t>
      </w:r>
      <w:r w:rsidR="00BD2567">
        <w:rPr>
          <w:rFonts w:ascii="Times New Roman" w:hAnsi="Times New Roman" w:cs="Times New Roman"/>
        </w:rPr>
        <w:t> </w:t>
      </w:r>
      <w:r w:rsidR="00345FE9" w:rsidRPr="009844F0">
        <w:rPr>
          <w:rFonts w:ascii="Times New Roman" w:hAnsi="Times New Roman" w:cs="Times New Roman"/>
        </w:rPr>
        <w:t>to</w:t>
      </w:r>
      <w:r w:rsidR="00BD2567">
        <w:rPr>
          <w:rFonts w:ascii="Times New Roman" w:hAnsi="Times New Roman" w:cs="Times New Roman"/>
        </w:rPr>
        <w:t>:</w:t>
      </w:r>
      <w:r w:rsidR="00345FE9" w:rsidRPr="009844F0">
        <w:rPr>
          <w:rFonts w:ascii="Times New Roman" w:hAnsi="Times New Roman" w:cs="Times New Roman"/>
        </w:rPr>
        <w:t xml:space="preserve"> </w:t>
      </w:r>
      <w:r w:rsidR="00BD2567">
        <w:rPr>
          <w:rFonts w:ascii="Times New Roman" w:hAnsi="Times New Roman" w:cs="Times New Roman"/>
        </w:rPr>
        <w:t>dtrnakova@ukf.sk</w:t>
      </w:r>
    </w:p>
    <w:p w14:paraId="7DE30F10" w14:textId="217CCD73" w:rsidR="00345FE9" w:rsidRPr="00CE3F50" w:rsidRDefault="00EC1B7C" w:rsidP="00EC1B7C">
      <w:pPr>
        <w:pStyle w:val="Odsekzoznamu"/>
        <w:numPr>
          <w:ilvl w:val="0"/>
          <w:numId w:val="4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Zároveň oslovený hospodársky subjekt v rovnakom termíne </w:t>
      </w:r>
      <w:r w:rsidRPr="00CE3F50">
        <w:rPr>
          <w:rFonts w:ascii="Times New Roman" w:hAnsi="Times New Roman" w:cs="Times New Roman"/>
          <w:b/>
        </w:rPr>
        <w:t xml:space="preserve">(do </w:t>
      </w:r>
      <w:r w:rsidR="00CC4E60">
        <w:rPr>
          <w:rFonts w:ascii="Times New Roman" w:hAnsi="Times New Roman" w:cs="Times New Roman"/>
          <w:b/>
        </w:rPr>
        <w:t>13</w:t>
      </w:r>
      <w:r w:rsidR="009C126B">
        <w:rPr>
          <w:rFonts w:ascii="Times New Roman" w:hAnsi="Times New Roman" w:cs="Times New Roman"/>
          <w:b/>
        </w:rPr>
        <w:t>.03</w:t>
      </w:r>
      <w:r w:rsidR="00BD2567">
        <w:rPr>
          <w:rFonts w:ascii="Times New Roman" w:hAnsi="Times New Roman" w:cs="Times New Roman"/>
          <w:b/>
        </w:rPr>
        <w:t>.</w:t>
      </w:r>
      <w:r w:rsidR="004A0B4F" w:rsidRPr="00CE3F50">
        <w:rPr>
          <w:rFonts w:ascii="Times New Roman" w:hAnsi="Times New Roman" w:cs="Times New Roman"/>
          <w:b/>
        </w:rPr>
        <w:t>202</w:t>
      </w:r>
      <w:r w:rsidR="009C126B">
        <w:rPr>
          <w:rFonts w:ascii="Times New Roman" w:hAnsi="Times New Roman" w:cs="Times New Roman"/>
          <w:b/>
        </w:rPr>
        <w:t>3</w:t>
      </w:r>
      <w:r w:rsidR="0030192B" w:rsidRPr="00CE3F50">
        <w:rPr>
          <w:rFonts w:ascii="Times New Roman" w:hAnsi="Times New Roman" w:cs="Times New Roman"/>
          <w:b/>
        </w:rPr>
        <w:t xml:space="preserve"> do 1</w:t>
      </w:r>
      <w:r w:rsidR="009C126B">
        <w:rPr>
          <w:rFonts w:ascii="Times New Roman" w:hAnsi="Times New Roman" w:cs="Times New Roman"/>
          <w:b/>
        </w:rPr>
        <w:t>2</w:t>
      </w:r>
      <w:r w:rsidR="0030192B" w:rsidRPr="00CE3F50">
        <w:rPr>
          <w:rFonts w:ascii="Times New Roman" w:hAnsi="Times New Roman" w:cs="Times New Roman"/>
          <w:b/>
        </w:rPr>
        <w:t xml:space="preserve">:00 </w:t>
      </w:r>
      <w:r w:rsidRPr="00CE3F50">
        <w:rPr>
          <w:rFonts w:ascii="Times New Roman" w:hAnsi="Times New Roman" w:cs="Times New Roman"/>
          <w:b/>
        </w:rPr>
        <w:t>hod.)</w:t>
      </w:r>
      <w:r w:rsidRPr="00CE3F50">
        <w:rPr>
          <w:rFonts w:ascii="Times New Roman" w:hAnsi="Times New Roman" w:cs="Times New Roman"/>
        </w:rPr>
        <w:t xml:space="preserve"> zašle odpovede na otázky uvedené</w:t>
      </w:r>
      <w:r w:rsidR="00DE4E7F" w:rsidRPr="00CE3F50">
        <w:rPr>
          <w:rFonts w:ascii="Times New Roman" w:hAnsi="Times New Roman" w:cs="Times New Roman"/>
        </w:rPr>
        <w:t xml:space="preserve"> v Prílohe č. 2</w:t>
      </w:r>
      <w:r w:rsidR="00A276B5">
        <w:rPr>
          <w:rFonts w:ascii="Times New Roman" w:hAnsi="Times New Roman" w:cs="Times New Roman"/>
        </w:rPr>
        <w:t xml:space="preserve"> a vyplnenú Prílohu č. 4</w:t>
      </w:r>
      <w:r w:rsidR="00DE4E7F" w:rsidRPr="00CE3F50">
        <w:rPr>
          <w:rFonts w:ascii="Times New Roman" w:hAnsi="Times New Roman" w:cs="Times New Roman"/>
        </w:rPr>
        <w:t xml:space="preserve"> tohto oznámenia. </w:t>
      </w:r>
    </w:p>
    <w:p w14:paraId="0AC5CEAE" w14:textId="54F8E108" w:rsidR="00345FE9" w:rsidRPr="00CE3F50" w:rsidRDefault="00DE4E7F" w:rsidP="00345FE9">
      <w:pPr>
        <w:pStyle w:val="Odsekzoznamu"/>
        <w:numPr>
          <w:ilvl w:val="0"/>
          <w:numId w:val="4"/>
        </w:numPr>
        <w:ind w:left="851" w:hanging="425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Verejný obstarávateľ si vyhradzuje</w:t>
      </w:r>
      <w:r w:rsidR="005614A7" w:rsidRPr="00CE3F50">
        <w:rPr>
          <w:rFonts w:ascii="Times New Roman" w:hAnsi="Times New Roman" w:cs="Times New Roman"/>
        </w:rPr>
        <w:t xml:space="preserve"> právo</w:t>
      </w:r>
      <w:r w:rsidRPr="00CE3F50">
        <w:rPr>
          <w:rFonts w:ascii="Times New Roman" w:hAnsi="Times New Roman" w:cs="Times New Roman"/>
        </w:rPr>
        <w:t xml:space="preserve"> uskutočniť PTK aj vo viacerých po sebe nasledujúcich etapách, ak to bude na základe okolností a rozsahu PTK vhodné a potrebné. </w:t>
      </w:r>
    </w:p>
    <w:p w14:paraId="686DAFF9" w14:textId="77777777" w:rsidR="00DE4E7F" w:rsidRPr="00CE3F50" w:rsidRDefault="00DE4E7F" w:rsidP="00345FE9">
      <w:pPr>
        <w:pStyle w:val="Odsekzoznamu"/>
        <w:numPr>
          <w:ilvl w:val="0"/>
          <w:numId w:val="4"/>
        </w:numPr>
        <w:ind w:left="851" w:hanging="425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</w:rPr>
        <w:t>Komunikácia v priebehu PTK sa uskutoční v slovenskom jazyku; verejný obstarávateľ bude akceptovať ako komunikačný jazyk aj český jazyk</w:t>
      </w:r>
      <w:r w:rsidR="003F0C72" w:rsidRPr="00CE3F50">
        <w:rPr>
          <w:rFonts w:ascii="Times New Roman" w:hAnsi="Times New Roman" w:cs="Times New Roman"/>
        </w:rPr>
        <w:t>.</w:t>
      </w:r>
    </w:p>
    <w:p w14:paraId="5304C696" w14:textId="77777777" w:rsidR="003F0C72" w:rsidRPr="00CE3F50" w:rsidRDefault="003F0C72" w:rsidP="00D051D4">
      <w:pPr>
        <w:spacing w:after="0"/>
        <w:rPr>
          <w:rFonts w:ascii="Times New Roman" w:hAnsi="Times New Roman" w:cs="Times New Roman"/>
          <w:b/>
        </w:rPr>
      </w:pPr>
    </w:p>
    <w:p w14:paraId="4FEB237D" w14:textId="01333C87" w:rsidR="003E1772" w:rsidRPr="00CE3F50" w:rsidRDefault="003F0C72" w:rsidP="003E1772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Priebeh prípravných trhových konzultácií</w:t>
      </w:r>
    </w:p>
    <w:p w14:paraId="78C7C484" w14:textId="583651ED" w:rsidR="00C94E95" w:rsidRPr="0040456A" w:rsidRDefault="00C94E95" w:rsidP="00284480">
      <w:pPr>
        <w:pStyle w:val="Odsekzoznamu"/>
        <w:numPr>
          <w:ilvl w:val="0"/>
          <w:numId w:val="6"/>
        </w:numPr>
        <w:rPr>
          <w:rFonts w:ascii="Times New Roman" w:hAnsi="Times New Roman" w:cs="Times New Roman"/>
        </w:rPr>
      </w:pPr>
      <w:r w:rsidRPr="0040456A">
        <w:rPr>
          <w:rFonts w:ascii="Times New Roman" w:hAnsi="Times New Roman" w:cs="Times New Roman"/>
        </w:rPr>
        <w:t xml:space="preserve">PTK budú prebiehať výlučne písomne formou </w:t>
      </w:r>
      <w:r w:rsidR="004A0B4F" w:rsidRPr="0040456A">
        <w:rPr>
          <w:rFonts w:ascii="Times New Roman" w:hAnsi="Times New Roman" w:cs="Times New Roman"/>
        </w:rPr>
        <w:t>e-</w:t>
      </w:r>
      <w:r w:rsidRPr="0040456A">
        <w:rPr>
          <w:rFonts w:ascii="Times New Roman" w:hAnsi="Times New Roman" w:cs="Times New Roman"/>
        </w:rPr>
        <w:t>mailovej komunikácie.</w:t>
      </w:r>
    </w:p>
    <w:p w14:paraId="214F2342" w14:textId="77CEDFD0" w:rsidR="0040456A" w:rsidRPr="001E5F73" w:rsidRDefault="00600D39" w:rsidP="0040456A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40456A">
        <w:rPr>
          <w:rFonts w:ascii="Times New Roman" w:hAnsi="Times New Roman" w:cs="Times New Roman"/>
        </w:rPr>
        <w:t xml:space="preserve">S cieľom zaistiť primerané opatrenia, aby sa účasťou záujemcu nenarušila hospodárska súťaž, bude </w:t>
      </w:r>
      <w:r w:rsidR="005F601F" w:rsidRPr="0040456A">
        <w:rPr>
          <w:rFonts w:ascii="Times New Roman" w:hAnsi="Times New Roman" w:cs="Times New Roman"/>
        </w:rPr>
        <w:t xml:space="preserve">z </w:t>
      </w:r>
      <w:r w:rsidRPr="0040456A">
        <w:rPr>
          <w:rFonts w:ascii="Times New Roman" w:hAnsi="Times New Roman" w:cs="Times New Roman"/>
        </w:rPr>
        <w:t>priebeh</w:t>
      </w:r>
      <w:r w:rsidR="005F601F" w:rsidRPr="0040456A">
        <w:rPr>
          <w:rFonts w:ascii="Times New Roman" w:hAnsi="Times New Roman" w:cs="Times New Roman"/>
        </w:rPr>
        <w:t>u</w:t>
      </w:r>
      <w:r w:rsidRPr="0040456A">
        <w:rPr>
          <w:rFonts w:ascii="Times New Roman" w:hAnsi="Times New Roman" w:cs="Times New Roman"/>
        </w:rPr>
        <w:t xml:space="preserve"> PTK </w:t>
      </w:r>
      <w:r w:rsidR="005F601F" w:rsidRPr="0040456A">
        <w:rPr>
          <w:rFonts w:ascii="Times New Roman" w:hAnsi="Times New Roman" w:cs="Times New Roman"/>
        </w:rPr>
        <w:t>vyho</w:t>
      </w:r>
      <w:r w:rsidR="00C94E95" w:rsidRPr="0040456A">
        <w:rPr>
          <w:rFonts w:ascii="Times New Roman" w:hAnsi="Times New Roman" w:cs="Times New Roman"/>
        </w:rPr>
        <w:t xml:space="preserve">tovená písomná </w:t>
      </w:r>
      <w:r w:rsidR="001E5F73" w:rsidRPr="0040456A">
        <w:rPr>
          <w:rFonts w:ascii="Times New Roman" w:hAnsi="Times New Roman" w:cs="Times New Roman"/>
        </w:rPr>
        <w:t>súhrnn</w:t>
      </w:r>
      <w:r w:rsidR="001E5F73">
        <w:rPr>
          <w:rFonts w:ascii="Times New Roman" w:hAnsi="Times New Roman" w:cs="Times New Roman"/>
        </w:rPr>
        <w:t>á</w:t>
      </w:r>
      <w:r w:rsidR="001E5F73" w:rsidRPr="0040456A">
        <w:rPr>
          <w:rFonts w:ascii="Times New Roman" w:hAnsi="Times New Roman" w:cs="Times New Roman"/>
        </w:rPr>
        <w:t xml:space="preserve"> </w:t>
      </w:r>
      <w:r w:rsidR="00C94E95" w:rsidRPr="0040456A">
        <w:rPr>
          <w:rFonts w:ascii="Times New Roman" w:hAnsi="Times New Roman" w:cs="Times New Roman"/>
        </w:rPr>
        <w:t xml:space="preserve">zápisnica, ktorá bude predstavovať sumár </w:t>
      </w:r>
      <w:r w:rsidR="009A3060" w:rsidRPr="0040456A">
        <w:rPr>
          <w:rFonts w:ascii="Times New Roman" w:hAnsi="Times New Roman" w:cs="Times New Roman"/>
        </w:rPr>
        <w:t>otázok verejného obstarávateľa</w:t>
      </w:r>
      <w:r w:rsidR="00C94E95" w:rsidRPr="0040456A">
        <w:rPr>
          <w:rFonts w:ascii="Times New Roman" w:hAnsi="Times New Roman" w:cs="Times New Roman"/>
        </w:rPr>
        <w:t xml:space="preserve"> a poskytnutých odpovedí záujemcu.</w:t>
      </w:r>
      <w:r w:rsidR="005F601F" w:rsidRPr="0040456A">
        <w:rPr>
          <w:rFonts w:ascii="Times New Roman" w:hAnsi="Times New Roman" w:cs="Times New Roman"/>
        </w:rPr>
        <w:t xml:space="preserve"> </w:t>
      </w:r>
      <w:r w:rsidR="00461688" w:rsidRPr="0040456A">
        <w:rPr>
          <w:rFonts w:ascii="Times New Roman" w:hAnsi="Times New Roman" w:cs="Times New Roman"/>
        </w:rPr>
        <w:t xml:space="preserve">V rámci zápisnice bude identita účastníka PTK anonymizovaná. </w:t>
      </w:r>
      <w:r w:rsidR="001E5F73">
        <w:rPr>
          <w:rFonts w:ascii="Times New Roman" w:hAnsi="Times New Roman" w:cs="Times New Roman"/>
        </w:rPr>
        <w:t xml:space="preserve"> </w:t>
      </w:r>
      <w:r w:rsidR="0040456A" w:rsidRPr="001E5F73">
        <w:rPr>
          <w:rFonts w:ascii="Times New Roman" w:hAnsi="Times New Roman" w:cs="Times New Roman"/>
        </w:rPr>
        <w:t xml:space="preserve">Zápisnica bude zverejnená na webovom sídle verejného obstarávateľa </w:t>
      </w:r>
      <w:hyperlink r:id="rId12" w:history="1">
        <w:r w:rsidR="0040456A" w:rsidRPr="001E5F73">
          <w:rPr>
            <w:rStyle w:val="Hypertextovprepojenie"/>
            <w:rFonts w:ascii="Times New Roman" w:hAnsi="Times New Roman" w:cs="Times New Roman"/>
          </w:rPr>
          <w:t>https://www.ukf.sk/univerzita/uradna-vyveska/verejne-obstaravanie</w:t>
        </w:r>
      </w:hyperlink>
      <w:r w:rsidR="0040456A" w:rsidRPr="001E5F73">
        <w:rPr>
          <w:rFonts w:ascii="Times New Roman" w:hAnsi="Times New Roman" w:cs="Times New Roman"/>
          <w:color w:val="0462C1"/>
        </w:rPr>
        <w:t>.</w:t>
      </w:r>
    </w:p>
    <w:p w14:paraId="16E34F68" w14:textId="720D1A2A" w:rsidR="0040456A" w:rsidRPr="0040456A" w:rsidRDefault="0040456A" w:rsidP="0040456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0456A">
        <w:rPr>
          <w:rFonts w:ascii="Times New Roman" w:hAnsi="Times New Roman" w:cs="Times New Roman"/>
          <w:color w:val="0462C1"/>
          <w:sz w:val="22"/>
          <w:szCs w:val="22"/>
        </w:rPr>
        <w:t xml:space="preserve"> </w:t>
      </w:r>
      <w:r w:rsidR="001E5F73">
        <w:rPr>
          <w:rFonts w:ascii="Times New Roman" w:hAnsi="Times New Roman" w:cs="Times New Roman"/>
          <w:color w:val="0462C1"/>
          <w:sz w:val="22"/>
          <w:szCs w:val="22"/>
        </w:rPr>
        <w:t xml:space="preserve">           </w:t>
      </w:r>
      <w:r w:rsidRPr="0040456A">
        <w:rPr>
          <w:rFonts w:ascii="Times New Roman" w:hAnsi="Times New Roman" w:cs="Times New Roman"/>
          <w:sz w:val="22"/>
          <w:szCs w:val="22"/>
        </w:rPr>
        <w:t xml:space="preserve">Zápisnica bude archivovaná ako súčasť dokumentácie z verejného obstarávania. </w:t>
      </w:r>
    </w:p>
    <w:p w14:paraId="504F9F74" w14:textId="5F411E59" w:rsidR="004F5D48" w:rsidRPr="001E5F73" w:rsidRDefault="0040456A" w:rsidP="001E5F73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1E5F73">
        <w:rPr>
          <w:rFonts w:ascii="Times New Roman" w:hAnsi="Times New Roman" w:cs="Times New Roman"/>
        </w:rPr>
        <w:t>Prostredníctvom tejto zápisnice verejný obstarávateľ oznámi najmä informácie, ktoré získal od účastníkov PTK, a ktoré viedli k zmene, prípadne k úprave zadávacej dokumentácie.</w:t>
      </w:r>
    </w:p>
    <w:p w14:paraId="19A516A9" w14:textId="6F2ABE3C" w:rsidR="004F5D48" w:rsidRPr="0040456A" w:rsidRDefault="008A46A1" w:rsidP="001E5F73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40456A">
        <w:rPr>
          <w:rFonts w:ascii="Times New Roman" w:hAnsi="Times New Roman" w:cs="Times New Roman"/>
        </w:rPr>
        <w:t>Verejný obstarávateľ príjme primerané opatrenia na zabezpečenie ochrany dôverných informácií, ktor</w:t>
      </w:r>
      <w:r w:rsidR="00C20631" w:rsidRPr="0040456A">
        <w:rPr>
          <w:rFonts w:ascii="Times New Roman" w:hAnsi="Times New Roman" w:cs="Times New Roman"/>
        </w:rPr>
        <w:t>é</w:t>
      </w:r>
      <w:r w:rsidRPr="0040456A">
        <w:rPr>
          <w:rFonts w:ascii="Times New Roman" w:hAnsi="Times New Roman" w:cs="Times New Roman"/>
        </w:rPr>
        <w:t xml:space="preserve"> môžu byť v rámci </w:t>
      </w:r>
      <w:r w:rsidR="00860FBB" w:rsidRPr="0040456A">
        <w:rPr>
          <w:rFonts w:ascii="Times New Roman" w:hAnsi="Times New Roman" w:cs="Times New Roman"/>
        </w:rPr>
        <w:t xml:space="preserve">PTK </w:t>
      </w:r>
      <w:r w:rsidRPr="0040456A">
        <w:rPr>
          <w:rFonts w:ascii="Times New Roman" w:hAnsi="Times New Roman" w:cs="Times New Roman"/>
        </w:rPr>
        <w:t xml:space="preserve">poskytnuté. Hospodársky subjekt označí informácie, ktoré považuje za dôverné, a s ktorými vyžaduje primerané zaobchádzanie. </w:t>
      </w:r>
    </w:p>
    <w:p w14:paraId="6D630BFC" w14:textId="04FD68B9" w:rsidR="008A46A1" w:rsidRPr="00CE3F50" w:rsidRDefault="008A46A1" w:rsidP="001E5F73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40456A">
        <w:rPr>
          <w:rFonts w:ascii="Times New Roman" w:hAnsi="Times New Roman" w:cs="Times New Roman"/>
        </w:rPr>
        <w:t>Verejný obstarávateľ si vyhradzuje právo</w:t>
      </w:r>
      <w:r w:rsidRPr="00CE3F50">
        <w:rPr>
          <w:rFonts w:ascii="Times New Roman" w:hAnsi="Times New Roman" w:cs="Times New Roman"/>
        </w:rPr>
        <w:t xml:space="preserve"> upravovať informácie týkajúce sa priebehu a obsahu PTK kedykoľvek počas ich trvania. O prípadných zmenách bude verejný obstarávateľ informovať dostatočne vopred.</w:t>
      </w:r>
    </w:p>
    <w:p w14:paraId="4BFFA174" w14:textId="36F1D128" w:rsidR="00172DF9" w:rsidRPr="00CE3F50" w:rsidRDefault="00172DF9" w:rsidP="00D051D4">
      <w:pPr>
        <w:spacing w:after="0"/>
        <w:rPr>
          <w:rFonts w:ascii="Times New Roman" w:hAnsi="Times New Roman" w:cs="Times New Roman"/>
          <w:b/>
        </w:rPr>
      </w:pPr>
    </w:p>
    <w:p w14:paraId="3CAE4EA7" w14:textId="77777777" w:rsidR="00D051D4" w:rsidRPr="00CE3F50" w:rsidRDefault="00D051D4" w:rsidP="00D051D4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Predkladanie odpovedí na otázky a dokumentov v priebehu PTK </w:t>
      </w:r>
    </w:p>
    <w:p w14:paraId="1C7757B4" w14:textId="593CEA7E" w:rsidR="00DB4FA8" w:rsidRPr="00CE3F50" w:rsidRDefault="00D051D4" w:rsidP="00D051D4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Bližšie informácie o predmete PTK sa nachádzajú v samostatnej prílohe č. </w:t>
      </w:r>
      <w:r w:rsidR="009844F0">
        <w:rPr>
          <w:rFonts w:ascii="Times New Roman" w:hAnsi="Times New Roman" w:cs="Times New Roman"/>
        </w:rPr>
        <w:t>2</w:t>
      </w:r>
      <w:r w:rsidRPr="00CE3F50">
        <w:rPr>
          <w:rFonts w:ascii="Times New Roman" w:hAnsi="Times New Roman" w:cs="Times New Roman"/>
        </w:rPr>
        <w:t xml:space="preserve"> t</w:t>
      </w:r>
      <w:r w:rsidR="00DB4FA8" w:rsidRPr="00CE3F50">
        <w:rPr>
          <w:rFonts w:ascii="Times New Roman" w:hAnsi="Times New Roman" w:cs="Times New Roman"/>
        </w:rPr>
        <w:t>ohto</w:t>
      </w:r>
      <w:r w:rsidRPr="00CE3F50">
        <w:rPr>
          <w:rFonts w:ascii="Times New Roman" w:hAnsi="Times New Roman" w:cs="Times New Roman"/>
        </w:rPr>
        <w:t xml:space="preserve"> </w:t>
      </w:r>
      <w:r w:rsidR="00DB4FA8" w:rsidRPr="00CE3F50">
        <w:rPr>
          <w:rFonts w:ascii="Times New Roman" w:hAnsi="Times New Roman" w:cs="Times New Roman"/>
        </w:rPr>
        <w:t>oznámenia</w:t>
      </w:r>
      <w:r w:rsidRPr="00CE3F50">
        <w:rPr>
          <w:rFonts w:ascii="Times New Roman" w:hAnsi="Times New Roman" w:cs="Times New Roman"/>
        </w:rPr>
        <w:t>, v</w:t>
      </w:r>
      <w:r w:rsidR="00DE5F3C" w:rsidRPr="00CE3F50">
        <w:rPr>
          <w:rFonts w:ascii="Times New Roman" w:hAnsi="Times New Roman" w:cs="Times New Roman"/>
        </w:rPr>
        <w:t> </w:t>
      </w:r>
      <w:r w:rsidRPr="00CE3F50">
        <w:rPr>
          <w:rFonts w:ascii="Times New Roman" w:hAnsi="Times New Roman" w:cs="Times New Roman"/>
        </w:rPr>
        <w:t>ktorej sú popísané požiadavky na predmet zákazky.</w:t>
      </w:r>
    </w:p>
    <w:p w14:paraId="296C5FC5" w14:textId="77777777" w:rsidR="00DB4FA8" w:rsidRPr="00CE3F50" w:rsidRDefault="00DB4FA8" w:rsidP="00D051D4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707DC508" w14:textId="77777777" w:rsidR="00A02F03" w:rsidRPr="00CE3F50" w:rsidRDefault="00A02F03" w:rsidP="00A02F03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 xml:space="preserve">Náklady spojené s PTK </w:t>
      </w:r>
    </w:p>
    <w:p w14:paraId="2EC088C0" w14:textId="407C30CF" w:rsidR="00A02F03" w:rsidRDefault="00A02F03" w:rsidP="00A02F03">
      <w:pPr>
        <w:pStyle w:val="Odsekzoznamu"/>
        <w:ind w:left="284" w:firstLine="0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Všetky náklady a výdavky spojené s účasťou na PTK znáša </w:t>
      </w:r>
      <w:r w:rsidR="00860FBB" w:rsidRPr="00CE3F50">
        <w:rPr>
          <w:rFonts w:ascii="Times New Roman" w:hAnsi="Times New Roman" w:cs="Times New Roman"/>
        </w:rPr>
        <w:t xml:space="preserve">účastník PTK </w:t>
      </w:r>
      <w:r w:rsidRPr="00CE3F50">
        <w:rPr>
          <w:rFonts w:ascii="Times New Roman" w:hAnsi="Times New Roman" w:cs="Times New Roman"/>
        </w:rPr>
        <w:t>bez akéhokoľvek finančného nároku na verejného obstarávateľa.</w:t>
      </w:r>
    </w:p>
    <w:p w14:paraId="776956AE" w14:textId="4BE27092" w:rsidR="009C126B" w:rsidRDefault="009C126B" w:rsidP="00A02F03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490568EE" w14:textId="6F974EC5" w:rsidR="00A276B5" w:rsidRDefault="00A276B5" w:rsidP="00A02F03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1AB5D361" w14:textId="4C7AF4CC" w:rsidR="00A276B5" w:rsidRDefault="00A276B5" w:rsidP="00A02F03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240E17AB" w14:textId="77777777" w:rsidR="00A276B5" w:rsidRDefault="00A276B5" w:rsidP="00A02F03">
      <w:pPr>
        <w:pStyle w:val="Odsekzoznamu"/>
        <w:ind w:left="284" w:firstLine="0"/>
        <w:rPr>
          <w:rFonts w:ascii="Times New Roman" w:hAnsi="Times New Roman" w:cs="Times New Roman"/>
        </w:rPr>
      </w:pPr>
    </w:p>
    <w:p w14:paraId="29D323DA" w14:textId="44ACDB63" w:rsidR="00455B0B" w:rsidRPr="00CE3F50" w:rsidRDefault="009C2B49" w:rsidP="00664B73">
      <w:pPr>
        <w:pStyle w:val="Odsekzoznamu"/>
        <w:numPr>
          <w:ilvl w:val="1"/>
          <w:numId w:val="1"/>
        </w:numPr>
        <w:ind w:left="284" w:hanging="284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lastRenderedPageBreak/>
        <w:t>Doplňujúce informácie</w:t>
      </w:r>
    </w:p>
    <w:p w14:paraId="7ED9B709" w14:textId="5204BA7B" w:rsidR="00455B0B" w:rsidRPr="00CE3F50" w:rsidRDefault="00455B0B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Tento dokument obsahuje informácie, ktoré majú predbežný/indikatívny charakter a môžu podliehať zmenám. Z tohto dôvodu sa informácie uvedené v tomto do</w:t>
      </w:r>
      <w:r w:rsidR="00164F8D" w:rsidRPr="00CE3F50">
        <w:rPr>
          <w:rFonts w:ascii="Times New Roman" w:hAnsi="Times New Roman" w:cs="Times New Roman"/>
        </w:rPr>
        <w:t xml:space="preserve">kumente nemôžu považovať za finálny </w:t>
      </w:r>
      <w:r w:rsidRPr="00CE3F50">
        <w:rPr>
          <w:rFonts w:ascii="Times New Roman" w:hAnsi="Times New Roman" w:cs="Times New Roman"/>
        </w:rPr>
        <w:t xml:space="preserve">opis predmetu </w:t>
      </w:r>
      <w:r w:rsidR="00164F8D" w:rsidRPr="00CE3F50">
        <w:rPr>
          <w:rFonts w:ascii="Times New Roman" w:hAnsi="Times New Roman" w:cs="Times New Roman"/>
        </w:rPr>
        <w:t>zákazky verejného obstarávania.</w:t>
      </w:r>
    </w:p>
    <w:p w14:paraId="0AAC92C5" w14:textId="77777777" w:rsidR="00A25E17" w:rsidRDefault="00A25E17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770F588D" w14:textId="77777777" w:rsidR="00A25E17" w:rsidRDefault="00A25E17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442CEA6A" w14:textId="19874FDC" w:rsidR="00455B0B" w:rsidRPr="00CE3F50" w:rsidRDefault="00455B0B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  <w:r w:rsidRPr="00CE3F50">
        <w:rPr>
          <w:rFonts w:ascii="Times New Roman" w:hAnsi="Times New Roman" w:cs="Times New Roman"/>
          <w:b/>
        </w:rPr>
        <w:t>Prílohy:</w:t>
      </w:r>
    </w:p>
    <w:p w14:paraId="6F755FA0" w14:textId="04E27923" w:rsidR="00D66FBF" w:rsidRPr="00CE3F50" w:rsidRDefault="00DE5F3C" w:rsidP="00D66FBF">
      <w:pPr>
        <w:spacing w:after="0" w:line="240" w:lineRule="auto"/>
        <w:ind w:left="1418" w:hanging="1134"/>
        <w:jc w:val="both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Príloha č. 1</w:t>
      </w:r>
      <w:r w:rsidRPr="00CE3F50">
        <w:rPr>
          <w:rFonts w:ascii="Times New Roman" w:hAnsi="Times New Roman" w:cs="Times New Roman"/>
        </w:rPr>
        <w:tab/>
        <w:t xml:space="preserve">Formulár k prípravným trhovým konzultáciám </w:t>
      </w:r>
    </w:p>
    <w:p w14:paraId="5359AC63" w14:textId="1D74545E" w:rsidR="00DE5F3C" w:rsidRPr="00CE3F50" w:rsidRDefault="00DE5F3C" w:rsidP="00CE3F50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>Príloha č. 2</w:t>
      </w:r>
      <w:r w:rsidRPr="00CE3F50">
        <w:rPr>
          <w:rFonts w:ascii="Times New Roman" w:hAnsi="Times New Roman" w:cs="Times New Roman"/>
        </w:rPr>
        <w:tab/>
      </w:r>
      <w:r w:rsidR="00CE3F50" w:rsidRPr="00CE3F50">
        <w:rPr>
          <w:rFonts w:ascii="Times New Roman" w:hAnsi="Times New Roman" w:cs="Times New Roman"/>
        </w:rPr>
        <w:t>Návrh opisu predmetu zákazky</w:t>
      </w:r>
    </w:p>
    <w:p w14:paraId="32372A62" w14:textId="500CFDE0" w:rsidR="00DE5F3C" w:rsidRPr="00CE3F50" w:rsidRDefault="00DE5F3C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E3F50">
        <w:rPr>
          <w:rFonts w:ascii="Times New Roman" w:hAnsi="Times New Roman" w:cs="Times New Roman"/>
        </w:rPr>
        <w:t xml:space="preserve">Príloha č. </w:t>
      </w:r>
      <w:r w:rsidR="000841B9" w:rsidRPr="00CE3F50">
        <w:rPr>
          <w:rFonts w:ascii="Times New Roman" w:hAnsi="Times New Roman" w:cs="Times New Roman"/>
        </w:rPr>
        <w:t>3</w:t>
      </w:r>
      <w:r w:rsidRPr="00CE3F50">
        <w:rPr>
          <w:rFonts w:ascii="Times New Roman" w:hAnsi="Times New Roman" w:cs="Times New Roman"/>
        </w:rPr>
        <w:tab/>
      </w:r>
      <w:r w:rsidR="00CE3F50" w:rsidRPr="00CE3F50">
        <w:rPr>
          <w:rFonts w:ascii="Times New Roman" w:hAnsi="Times New Roman" w:cs="Times New Roman"/>
        </w:rPr>
        <w:t>Okruh otázok k PTK a predbežnému zapojeniu záujemcov</w:t>
      </w:r>
    </w:p>
    <w:p w14:paraId="0961BD6F" w14:textId="16000E3B" w:rsidR="00DE5F3C" w:rsidRPr="00A276B5" w:rsidRDefault="00A276B5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276B5">
        <w:rPr>
          <w:rFonts w:ascii="Times New Roman" w:hAnsi="Times New Roman" w:cs="Times New Roman"/>
        </w:rPr>
        <w:t xml:space="preserve">Príloha č. 4 </w:t>
      </w:r>
      <w:r>
        <w:rPr>
          <w:rFonts w:ascii="Times New Roman" w:hAnsi="Times New Roman" w:cs="Times New Roman"/>
        </w:rPr>
        <w:t xml:space="preserve"> P</w:t>
      </w:r>
      <w:bookmarkStart w:id="0" w:name="_GoBack"/>
      <w:bookmarkEnd w:id="0"/>
      <w:r w:rsidRPr="00A276B5">
        <w:rPr>
          <w:rFonts w:ascii="Times New Roman" w:hAnsi="Times New Roman" w:cs="Times New Roman"/>
        </w:rPr>
        <w:t>rehľad ŠD Zobor nábytok – určenie PHZ</w:t>
      </w:r>
    </w:p>
    <w:p w14:paraId="732B66D2" w14:textId="631477E2" w:rsidR="00CE3F50" w:rsidRDefault="00CE3F50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2347F1BE" w14:textId="1A11DB4B" w:rsidR="00CE3F50" w:rsidRDefault="00CE3F50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3A169AD9" w14:textId="77777777" w:rsidR="00CE3F50" w:rsidRPr="00CE3F50" w:rsidRDefault="00CE3F50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  <w:b/>
        </w:rPr>
      </w:pPr>
    </w:p>
    <w:p w14:paraId="05ACF7E9" w14:textId="117008D0" w:rsidR="00DE5F3C" w:rsidRPr="00CC4E60" w:rsidRDefault="00CC4E60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CC4E60">
        <w:rPr>
          <w:rFonts w:ascii="Times New Roman" w:hAnsi="Times New Roman" w:cs="Times New Roman"/>
        </w:rPr>
        <w:t>V Nitre dňa 01.03.2023</w:t>
      </w:r>
    </w:p>
    <w:p w14:paraId="57AF5C0B" w14:textId="77777777" w:rsidR="00DE5F3C" w:rsidRPr="00CC4E60" w:rsidRDefault="00DE5F3C" w:rsidP="00DE5F3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sectPr w:rsidR="00DE5F3C" w:rsidRPr="00CC4E60" w:rsidSect="00DC35C2">
      <w:pgSz w:w="11906" w:h="16838"/>
      <w:pgMar w:top="168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969D52" w16cex:dateUtc="2021-07-12T0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0B87824" w16cid:durableId="24969D5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15D81" w14:textId="77777777" w:rsidR="00A205AD" w:rsidRDefault="00A205AD" w:rsidP="00E622FD">
      <w:pPr>
        <w:spacing w:after="0" w:line="240" w:lineRule="auto"/>
      </w:pPr>
      <w:r>
        <w:separator/>
      </w:r>
    </w:p>
  </w:endnote>
  <w:endnote w:type="continuationSeparator" w:id="0">
    <w:p w14:paraId="0E912EFD" w14:textId="77777777" w:rsidR="00A205AD" w:rsidRDefault="00A205AD" w:rsidP="00E6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3C3D2" w14:textId="77777777" w:rsidR="00A205AD" w:rsidRDefault="00A205AD" w:rsidP="00E622FD">
      <w:pPr>
        <w:spacing w:after="0" w:line="240" w:lineRule="auto"/>
      </w:pPr>
      <w:r>
        <w:separator/>
      </w:r>
    </w:p>
  </w:footnote>
  <w:footnote w:type="continuationSeparator" w:id="0">
    <w:p w14:paraId="123E8DD2" w14:textId="77777777" w:rsidR="00A205AD" w:rsidRDefault="00A205AD" w:rsidP="00E62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6F4"/>
    <w:multiLevelType w:val="hybridMultilevel"/>
    <w:tmpl w:val="F5B61070"/>
    <w:lvl w:ilvl="0" w:tplc="D2BADA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C60DFD"/>
    <w:multiLevelType w:val="hybridMultilevel"/>
    <w:tmpl w:val="8BACA834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26371D"/>
    <w:multiLevelType w:val="hybridMultilevel"/>
    <w:tmpl w:val="8DB0289E"/>
    <w:lvl w:ilvl="0" w:tplc="D668FDE8">
      <w:start w:val="1"/>
      <w:numFmt w:val="lowerLetter"/>
      <w:lvlText w:val="%1)"/>
      <w:lvlJc w:val="left"/>
      <w:pPr>
        <w:ind w:left="963" w:hanging="245"/>
      </w:pPr>
      <w:rPr>
        <w:rFonts w:ascii="Arial" w:eastAsia="Arial" w:hAnsi="Arial" w:cs="Arial" w:hint="default"/>
        <w:spacing w:val="-1"/>
        <w:w w:val="100"/>
        <w:sz w:val="21"/>
        <w:szCs w:val="21"/>
        <w:lang w:val="sk-SK" w:eastAsia="en-US" w:bidi="ar-SA"/>
      </w:rPr>
    </w:lvl>
    <w:lvl w:ilvl="1" w:tplc="7960C0DE">
      <w:start w:val="1"/>
      <w:numFmt w:val="decimal"/>
      <w:lvlText w:val="%2."/>
      <w:lvlJc w:val="left"/>
      <w:pPr>
        <w:ind w:left="1518" w:hanging="233"/>
      </w:pPr>
      <w:rPr>
        <w:rFonts w:ascii="Times New Roman" w:eastAsia="Arial" w:hAnsi="Times New Roman" w:cs="Times New Roman" w:hint="default"/>
        <w:b/>
        <w:bCs/>
        <w:spacing w:val="-1"/>
        <w:w w:val="100"/>
        <w:sz w:val="22"/>
        <w:szCs w:val="22"/>
        <w:lang w:val="sk-SK" w:eastAsia="en-US" w:bidi="ar-SA"/>
      </w:rPr>
    </w:lvl>
    <w:lvl w:ilvl="2" w:tplc="B1EC1A52">
      <w:numFmt w:val="bullet"/>
      <w:lvlText w:val="•"/>
      <w:lvlJc w:val="left"/>
      <w:pPr>
        <w:ind w:left="2591" w:hanging="233"/>
      </w:pPr>
      <w:rPr>
        <w:rFonts w:hint="default"/>
        <w:lang w:val="sk-SK" w:eastAsia="en-US" w:bidi="ar-SA"/>
      </w:rPr>
    </w:lvl>
    <w:lvl w:ilvl="3" w:tplc="242C23EC">
      <w:numFmt w:val="bullet"/>
      <w:lvlText w:val="•"/>
      <w:lvlJc w:val="left"/>
      <w:pPr>
        <w:ind w:left="3662" w:hanging="233"/>
      </w:pPr>
      <w:rPr>
        <w:rFonts w:hint="default"/>
        <w:lang w:val="sk-SK" w:eastAsia="en-US" w:bidi="ar-SA"/>
      </w:rPr>
    </w:lvl>
    <w:lvl w:ilvl="4" w:tplc="7144B016">
      <w:numFmt w:val="bullet"/>
      <w:lvlText w:val="•"/>
      <w:lvlJc w:val="left"/>
      <w:pPr>
        <w:ind w:left="4733" w:hanging="233"/>
      </w:pPr>
      <w:rPr>
        <w:rFonts w:hint="default"/>
        <w:lang w:val="sk-SK" w:eastAsia="en-US" w:bidi="ar-SA"/>
      </w:rPr>
    </w:lvl>
    <w:lvl w:ilvl="5" w:tplc="A89E538E">
      <w:numFmt w:val="bullet"/>
      <w:lvlText w:val="•"/>
      <w:lvlJc w:val="left"/>
      <w:pPr>
        <w:ind w:left="5804" w:hanging="233"/>
      </w:pPr>
      <w:rPr>
        <w:rFonts w:hint="default"/>
        <w:lang w:val="sk-SK" w:eastAsia="en-US" w:bidi="ar-SA"/>
      </w:rPr>
    </w:lvl>
    <w:lvl w:ilvl="6" w:tplc="EBB4D9F2">
      <w:numFmt w:val="bullet"/>
      <w:lvlText w:val="•"/>
      <w:lvlJc w:val="left"/>
      <w:pPr>
        <w:ind w:left="6875" w:hanging="233"/>
      </w:pPr>
      <w:rPr>
        <w:rFonts w:hint="default"/>
        <w:lang w:val="sk-SK" w:eastAsia="en-US" w:bidi="ar-SA"/>
      </w:rPr>
    </w:lvl>
    <w:lvl w:ilvl="7" w:tplc="D4BA7526">
      <w:numFmt w:val="bullet"/>
      <w:lvlText w:val="•"/>
      <w:lvlJc w:val="left"/>
      <w:pPr>
        <w:ind w:left="7946" w:hanging="233"/>
      </w:pPr>
      <w:rPr>
        <w:rFonts w:hint="default"/>
        <w:lang w:val="sk-SK" w:eastAsia="en-US" w:bidi="ar-SA"/>
      </w:rPr>
    </w:lvl>
    <w:lvl w:ilvl="8" w:tplc="AD985404">
      <w:numFmt w:val="bullet"/>
      <w:lvlText w:val="•"/>
      <w:lvlJc w:val="left"/>
      <w:pPr>
        <w:ind w:left="9017" w:hanging="233"/>
      </w:pPr>
      <w:rPr>
        <w:rFonts w:hint="default"/>
        <w:lang w:val="sk-SK" w:eastAsia="en-US" w:bidi="ar-SA"/>
      </w:rPr>
    </w:lvl>
  </w:abstractNum>
  <w:abstractNum w:abstractNumId="3" w15:restartNumberingAfterBreak="0">
    <w:nsid w:val="31582FC5"/>
    <w:multiLevelType w:val="hybridMultilevel"/>
    <w:tmpl w:val="C1D8256C"/>
    <w:lvl w:ilvl="0" w:tplc="54A82604">
      <w:start w:val="6"/>
      <w:numFmt w:val="bullet"/>
      <w:lvlText w:val="-"/>
      <w:lvlJc w:val="left"/>
      <w:pPr>
        <w:ind w:left="1878" w:hanging="360"/>
      </w:pPr>
      <w:rPr>
        <w:rFonts w:ascii="Calibri" w:eastAsia="Arial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4" w15:restartNumberingAfterBreak="0">
    <w:nsid w:val="414A71BF"/>
    <w:multiLevelType w:val="hybridMultilevel"/>
    <w:tmpl w:val="F7F2BF66"/>
    <w:lvl w:ilvl="0" w:tplc="4F7835E4">
      <w:numFmt w:val="bullet"/>
      <w:lvlText w:val="•"/>
      <w:lvlJc w:val="left"/>
      <w:pPr>
        <w:ind w:left="644" w:hanging="360"/>
      </w:pPr>
      <w:rPr>
        <w:rFonts w:hint="default"/>
        <w:b w:val="0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0BC1233"/>
    <w:multiLevelType w:val="hybridMultilevel"/>
    <w:tmpl w:val="7D72E5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257D6"/>
    <w:multiLevelType w:val="hybridMultilevel"/>
    <w:tmpl w:val="E2B27ACA"/>
    <w:lvl w:ilvl="0" w:tplc="4F7835E4">
      <w:numFmt w:val="bullet"/>
      <w:lvlText w:val="•"/>
      <w:lvlJc w:val="left"/>
      <w:pPr>
        <w:ind w:left="644" w:hanging="360"/>
      </w:pPr>
      <w:rPr>
        <w:rFonts w:hint="default"/>
        <w:b w:val="0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5B00F7F"/>
    <w:multiLevelType w:val="hybridMultilevel"/>
    <w:tmpl w:val="287A5A2E"/>
    <w:lvl w:ilvl="0" w:tplc="F7D2E080">
      <w:numFmt w:val="bullet"/>
      <w:lvlText w:val="•"/>
      <w:lvlJc w:val="left"/>
      <w:pPr>
        <w:ind w:left="786" w:hanging="360"/>
      </w:pPr>
      <w:rPr>
        <w:rFonts w:ascii="Calibri" w:eastAsia="Arial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0224936"/>
    <w:multiLevelType w:val="hybridMultilevel"/>
    <w:tmpl w:val="F1D65F32"/>
    <w:lvl w:ilvl="0" w:tplc="907674A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A6E3CEA"/>
    <w:multiLevelType w:val="hybridMultilevel"/>
    <w:tmpl w:val="F1D65F32"/>
    <w:lvl w:ilvl="0" w:tplc="907674A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D102204"/>
    <w:multiLevelType w:val="hybridMultilevel"/>
    <w:tmpl w:val="4650F79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D446450"/>
    <w:multiLevelType w:val="hybridMultilevel"/>
    <w:tmpl w:val="F3BC2628"/>
    <w:lvl w:ilvl="0" w:tplc="2EB42500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1"/>
  </w:num>
  <w:num w:numId="5">
    <w:abstractNumId w:val="0"/>
  </w:num>
  <w:num w:numId="6">
    <w:abstractNumId w:val="9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F1"/>
    <w:rsid w:val="00024D0C"/>
    <w:rsid w:val="0003612E"/>
    <w:rsid w:val="0004050F"/>
    <w:rsid w:val="00052A30"/>
    <w:rsid w:val="0006525D"/>
    <w:rsid w:val="000654DF"/>
    <w:rsid w:val="000841B9"/>
    <w:rsid w:val="000855D6"/>
    <w:rsid w:val="000C702B"/>
    <w:rsid w:val="000D31ED"/>
    <w:rsid w:val="000F5C91"/>
    <w:rsid w:val="00151A54"/>
    <w:rsid w:val="00164F8D"/>
    <w:rsid w:val="00172DF9"/>
    <w:rsid w:val="0018153F"/>
    <w:rsid w:val="0019783D"/>
    <w:rsid w:val="001B77E6"/>
    <w:rsid w:val="001D1F80"/>
    <w:rsid w:val="001E5F73"/>
    <w:rsid w:val="001F7C0E"/>
    <w:rsid w:val="001F7E77"/>
    <w:rsid w:val="00216C31"/>
    <w:rsid w:val="002C2C38"/>
    <w:rsid w:val="002D4625"/>
    <w:rsid w:val="002D4EE9"/>
    <w:rsid w:val="002E33A9"/>
    <w:rsid w:val="002E4A31"/>
    <w:rsid w:val="003008D6"/>
    <w:rsid w:val="0030192B"/>
    <w:rsid w:val="003056F1"/>
    <w:rsid w:val="00332191"/>
    <w:rsid w:val="00333A22"/>
    <w:rsid w:val="00345FE9"/>
    <w:rsid w:val="00346391"/>
    <w:rsid w:val="00346C2C"/>
    <w:rsid w:val="00346FD9"/>
    <w:rsid w:val="0035051C"/>
    <w:rsid w:val="00357818"/>
    <w:rsid w:val="00393752"/>
    <w:rsid w:val="003A3CC5"/>
    <w:rsid w:val="003C631F"/>
    <w:rsid w:val="003D221D"/>
    <w:rsid w:val="003D60E0"/>
    <w:rsid w:val="003E1772"/>
    <w:rsid w:val="003F0C72"/>
    <w:rsid w:val="0040456A"/>
    <w:rsid w:val="00417F9B"/>
    <w:rsid w:val="0043467C"/>
    <w:rsid w:val="00443929"/>
    <w:rsid w:val="004500C3"/>
    <w:rsid w:val="004538EA"/>
    <w:rsid w:val="00455B0B"/>
    <w:rsid w:val="00461688"/>
    <w:rsid w:val="0047021F"/>
    <w:rsid w:val="0049115A"/>
    <w:rsid w:val="004956AD"/>
    <w:rsid w:val="004A0B4F"/>
    <w:rsid w:val="004F0A67"/>
    <w:rsid w:val="004F5D48"/>
    <w:rsid w:val="005028FD"/>
    <w:rsid w:val="005318D9"/>
    <w:rsid w:val="005517C4"/>
    <w:rsid w:val="005603AA"/>
    <w:rsid w:val="005614A7"/>
    <w:rsid w:val="00587D24"/>
    <w:rsid w:val="005B0CA0"/>
    <w:rsid w:val="005B575B"/>
    <w:rsid w:val="005B6572"/>
    <w:rsid w:val="005D48A1"/>
    <w:rsid w:val="005E14BB"/>
    <w:rsid w:val="005E3BA2"/>
    <w:rsid w:val="005F601F"/>
    <w:rsid w:val="00600D39"/>
    <w:rsid w:val="006064D3"/>
    <w:rsid w:val="006459AF"/>
    <w:rsid w:val="00647DFC"/>
    <w:rsid w:val="00655B9F"/>
    <w:rsid w:val="00664B73"/>
    <w:rsid w:val="006828D6"/>
    <w:rsid w:val="006E5106"/>
    <w:rsid w:val="006E6168"/>
    <w:rsid w:val="006F7245"/>
    <w:rsid w:val="00704927"/>
    <w:rsid w:val="0072775C"/>
    <w:rsid w:val="007A0040"/>
    <w:rsid w:val="007C045D"/>
    <w:rsid w:val="007D1595"/>
    <w:rsid w:val="007D1C3F"/>
    <w:rsid w:val="007D2F57"/>
    <w:rsid w:val="00813D43"/>
    <w:rsid w:val="00832158"/>
    <w:rsid w:val="008330E9"/>
    <w:rsid w:val="008443D8"/>
    <w:rsid w:val="00860FBB"/>
    <w:rsid w:val="00863099"/>
    <w:rsid w:val="008A46A1"/>
    <w:rsid w:val="008B6237"/>
    <w:rsid w:val="008C61AF"/>
    <w:rsid w:val="008F66B3"/>
    <w:rsid w:val="00910B35"/>
    <w:rsid w:val="00914E71"/>
    <w:rsid w:val="00934F0D"/>
    <w:rsid w:val="009536C5"/>
    <w:rsid w:val="00960CA0"/>
    <w:rsid w:val="00962E56"/>
    <w:rsid w:val="00973A93"/>
    <w:rsid w:val="00984435"/>
    <w:rsid w:val="009844F0"/>
    <w:rsid w:val="009873C3"/>
    <w:rsid w:val="009920E9"/>
    <w:rsid w:val="009A3060"/>
    <w:rsid w:val="009C126B"/>
    <w:rsid w:val="009C2B49"/>
    <w:rsid w:val="009C2CE9"/>
    <w:rsid w:val="009C4CDF"/>
    <w:rsid w:val="009F3800"/>
    <w:rsid w:val="00A02F03"/>
    <w:rsid w:val="00A113E2"/>
    <w:rsid w:val="00A13256"/>
    <w:rsid w:val="00A205AD"/>
    <w:rsid w:val="00A25E17"/>
    <w:rsid w:val="00A276B5"/>
    <w:rsid w:val="00A32D52"/>
    <w:rsid w:val="00A3341B"/>
    <w:rsid w:val="00A709BC"/>
    <w:rsid w:val="00A916A1"/>
    <w:rsid w:val="00A972E2"/>
    <w:rsid w:val="00AB2AC3"/>
    <w:rsid w:val="00AB567C"/>
    <w:rsid w:val="00AE3860"/>
    <w:rsid w:val="00AF0214"/>
    <w:rsid w:val="00B204ED"/>
    <w:rsid w:val="00B456A4"/>
    <w:rsid w:val="00B507FD"/>
    <w:rsid w:val="00B65FF8"/>
    <w:rsid w:val="00B70276"/>
    <w:rsid w:val="00B85EC8"/>
    <w:rsid w:val="00BD0A9A"/>
    <w:rsid w:val="00BD2567"/>
    <w:rsid w:val="00BE4F4D"/>
    <w:rsid w:val="00BE553D"/>
    <w:rsid w:val="00C10EAC"/>
    <w:rsid w:val="00C20631"/>
    <w:rsid w:val="00C443D8"/>
    <w:rsid w:val="00C47295"/>
    <w:rsid w:val="00C63614"/>
    <w:rsid w:val="00C679C0"/>
    <w:rsid w:val="00C7330E"/>
    <w:rsid w:val="00C848DD"/>
    <w:rsid w:val="00C94E95"/>
    <w:rsid w:val="00CB0D4E"/>
    <w:rsid w:val="00CC4E60"/>
    <w:rsid w:val="00CE1407"/>
    <w:rsid w:val="00CE3F50"/>
    <w:rsid w:val="00CE44ED"/>
    <w:rsid w:val="00D051D4"/>
    <w:rsid w:val="00D11AFC"/>
    <w:rsid w:val="00D145D9"/>
    <w:rsid w:val="00D15A0B"/>
    <w:rsid w:val="00D16304"/>
    <w:rsid w:val="00D1719A"/>
    <w:rsid w:val="00D511AD"/>
    <w:rsid w:val="00D66FBF"/>
    <w:rsid w:val="00D735FC"/>
    <w:rsid w:val="00D86AD4"/>
    <w:rsid w:val="00D9071D"/>
    <w:rsid w:val="00D91A8D"/>
    <w:rsid w:val="00DB4FA8"/>
    <w:rsid w:val="00DC35C2"/>
    <w:rsid w:val="00DD4162"/>
    <w:rsid w:val="00DE4E7F"/>
    <w:rsid w:val="00DE5F3C"/>
    <w:rsid w:val="00DF1492"/>
    <w:rsid w:val="00DF3CEE"/>
    <w:rsid w:val="00DF685F"/>
    <w:rsid w:val="00E124E0"/>
    <w:rsid w:val="00E17BAD"/>
    <w:rsid w:val="00E33F72"/>
    <w:rsid w:val="00E5480A"/>
    <w:rsid w:val="00E622FD"/>
    <w:rsid w:val="00E71AD6"/>
    <w:rsid w:val="00E93881"/>
    <w:rsid w:val="00E94A4A"/>
    <w:rsid w:val="00EA3219"/>
    <w:rsid w:val="00EC1B7C"/>
    <w:rsid w:val="00EC1E08"/>
    <w:rsid w:val="00ED4DA8"/>
    <w:rsid w:val="00ED5554"/>
    <w:rsid w:val="00F43B6A"/>
    <w:rsid w:val="00F515BB"/>
    <w:rsid w:val="00F52A46"/>
    <w:rsid w:val="00F53D39"/>
    <w:rsid w:val="00F65134"/>
    <w:rsid w:val="00F74BC0"/>
    <w:rsid w:val="00F91133"/>
    <w:rsid w:val="00F97E8C"/>
    <w:rsid w:val="00FA540E"/>
    <w:rsid w:val="00FB4C42"/>
    <w:rsid w:val="00FC50F7"/>
    <w:rsid w:val="00FE0A2D"/>
    <w:rsid w:val="00FE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35685"/>
  <w15:chartTrackingRefBased/>
  <w15:docId w15:val="{EEC738E0-CE68-44D7-8477-3146A3F6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056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ZkladntextChar">
    <w:name w:val="Základný text Char"/>
    <w:basedOn w:val="Predvolenpsmoodseku"/>
    <w:link w:val="Zkladntext"/>
    <w:uiPriority w:val="1"/>
    <w:rsid w:val="003056F1"/>
    <w:rPr>
      <w:rFonts w:ascii="Arial" w:eastAsia="Arial" w:hAnsi="Arial" w:cs="Arial"/>
      <w:sz w:val="21"/>
      <w:szCs w:val="21"/>
    </w:rPr>
  </w:style>
  <w:style w:type="paragraph" w:styleId="Odsekzoznamu">
    <w:name w:val="List Paragraph"/>
    <w:basedOn w:val="Normlny"/>
    <w:uiPriority w:val="1"/>
    <w:qFormat/>
    <w:rsid w:val="003056F1"/>
    <w:pPr>
      <w:widowControl w:val="0"/>
      <w:autoSpaceDE w:val="0"/>
      <w:autoSpaceDN w:val="0"/>
      <w:spacing w:after="0" w:line="240" w:lineRule="auto"/>
      <w:ind w:left="1934" w:hanging="360"/>
      <w:jc w:val="both"/>
    </w:pPr>
    <w:rPr>
      <w:rFonts w:ascii="Arial" w:eastAsia="Arial" w:hAnsi="Arial" w:cs="Arial"/>
    </w:rPr>
  </w:style>
  <w:style w:type="character" w:styleId="Hypertextovprepojenie">
    <w:name w:val="Hyperlink"/>
    <w:basedOn w:val="Predvolenpsmoodseku"/>
    <w:uiPriority w:val="99"/>
    <w:unhideWhenUsed/>
    <w:rsid w:val="003056F1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62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22FD"/>
  </w:style>
  <w:style w:type="paragraph" w:styleId="Pta">
    <w:name w:val="footer"/>
    <w:basedOn w:val="Normlny"/>
    <w:link w:val="PtaChar"/>
    <w:uiPriority w:val="99"/>
    <w:unhideWhenUsed/>
    <w:rsid w:val="00E62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22FD"/>
  </w:style>
  <w:style w:type="character" w:styleId="Odkaznakomentr">
    <w:name w:val="annotation reference"/>
    <w:basedOn w:val="Predvolenpsmoodseku"/>
    <w:uiPriority w:val="99"/>
    <w:semiHidden/>
    <w:unhideWhenUsed/>
    <w:rsid w:val="00052A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52A3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52A3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52A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52A3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2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2A30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204ED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346FD9"/>
    <w:pPr>
      <w:spacing w:after="0" w:line="240" w:lineRule="auto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2775C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17F9B"/>
    <w:rPr>
      <w:color w:val="605E5C"/>
      <w:shd w:val="clear" w:color="auto" w:fill="E1DFDD"/>
    </w:rPr>
  </w:style>
  <w:style w:type="paragraph" w:customStyle="1" w:styleId="Default">
    <w:name w:val="Default"/>
    <w:rsid w:val="0040456A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kf.sk/univerzita/uradna-vyveska/verejne-obstaravan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trnakova@ukf.s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C5DE828D0C54BBC2152FF33446E9B" ma:contentTypeVersion="16" ma:contentTypeDescription="Umožňuje vytvoriť nový dokument." ma:contentTypeScope="" ma:versionID="f2baa799c0d5d686d6393f2474102f65">
  <xsd:schema xmlns:xsd="http://www.w3.org/2001/XMLSchema" xmlns:xs="http://www.w3.org/2001/XMLSchema" xmlns:p="http://schemas.microsoft.com/office/2006/metadata/properties" xmlns:ns2="3cd966dc-1e62-4749-8976-f4b18f499ff8" xmlns:ns3="45a0424a-b6ff-4064-ab3b-f5cc1d862c5f" xmlns:ns4="http://schemas.microsoft.com/sharepoint/v3/fields" targetNamespace="http://schemas.microsoft.com/office/2006/metadata/properties" ma:root="true" ma:fieldsID="e329a03e35f39877d6b1c6347531d991" ns2:_="" ns3:_="" ns4:_="">
    <xsd:import namespace="3cd966dc-1e62-4749-8976-f4b18f499ff8"/>
    <xsd:import namespace="45a0424a-b6ff-4064-ab3b-f5cc1d862c5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966dc-1e62-4749-8976-f4b18f499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0424a-b6ff-4064-ab3b-f5cc1d862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0" nillable="true" ma:displayName="Verzia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5B6230-9A72-48DB-AA16-584F2BF85D0F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B40368CE-DEA1-4514-963F-7D66B9D54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616AF-5BEB-4893-A230-7AE16FA50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966dc-1e62-4749-8976-f4b18f499ff8"/>
    <ds:schemaRef ds:uri="45a0424a-b6ff-4064-ab3b-f5cc1d862c5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Valachová, Sabína</dc:creator>
  <cp:keywords/>
  <dc:description/>
  <cp:lastModifiedBy>Používateľ systému Windows</cp:lastModifiedBy>
  <cp:revision>7</cp:revision>
  <cp:lastPrinted>2022-03-25T09:39:00Z</cp:lastPrinted>
  <dcterms:created xsi:type="dcterms:W3CDTF">2023-02-14T08:51:00Z</dcterms:created>
  <dcterms:modified xsi:type="dcterms:W3CDTF">2023-03-01T09:24:00Z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0x010100171C5DE828D0C54BBC2152FF33446E9B</vt:lpwstr>
  </property>
</Properties>
</file>