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BDF20" w14:textId="361A0A10" w:rsidR="00851655" w:rsidRPr="001966D8" w:rsidRDefault="00851655" w:rsidP="001966D8">
      <w:pPr>
        <w:pStyle w:val="F1Nadpis1"/>
        <w:spacing w:after="0" w:line="240" w:lineRule="auto"/>
        <w:jc w:val="right"/>
      </w:pP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5/2020  úČINNOSť OD 12.2.2020</w:t>
      </w:r>
    </w:p>
    <w:p w14:paraId="1B67A386" w14:textId="32CE798E" w:rsidR="00851655" w:rsidRPr="001966D8" w:rsidRDefault="00851655" w:rsidP="001966D8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14:paraId="71F913D5" w14:textId="77777777" w:rsidR="00851655" w:rsidRDefault="00851655" w:rsidP="00502D58">
      <w:pPr>
        <w:pStyle w:val="Tune14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</w:rPr>
        <w:t>Výzva na predloženie cenovej ponuky</w:t>
      </w:r>
    </w:p>
    <w:p w14:paraId="7B7ACF82" w14:textId="77777777" w:rsidR="00851655" w:rsidRDefault="00851655" w:rsidP="00851655">
      <w:pPr>
        <w:pStyle w:val="Zkladntext"/>
        <w:rPr>
          <w:rFonts w:asciiTheme="minorHAnsi" w:hAnsiTheme="minorHAnsi"/>
          <w:sz w:val="24"/>
          <w:szCs w:val="24"/>
        </w:rPr>
      </w:pPr>
    </w:p>
    <w:p w14:paraId="53A5AF29" w14:textId="3AEA6D92" w:rsidR="00851655" w:rsidRPr="00DA72DE" w:rsidRDefault="00851655" w:rsidP="00DA72D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14:paraId="5490B982" w14:textId="2C3C7E9E" w:rsidR="00851655" w:rsidRPr="00DA72DE" w:rsidRDefault="00851655" w:rsidP="00DA72D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       Fakulta prírodných vied</w:t>
      </w:r>
    </w:p>
    <w:p w14:paraId="0A6E3FA6" w14:textId="2278922D" w:rsidR="00851655" w:rsidRPr="00DA72DE" w:rsidRDefault="00851655" w:rsidP="00DA72D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Pracovisko:                                             Katedra </w:t>
      </w:r>
      <w:r w:rsidR="007402A3">
        <w:rPr>
          <w:rFonts w:asciiTheme="minorHAnsi" w:hAnsiTheme="minorHAnsi"/>
          <w:sz w:val="22"/>
          <w:szCs w:val="22"/>
          <w:lang w:val="sk-SK"/>
        </w:rPr>
        <w:t>matematiky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</w:p>
    <w:p w14:paraId="428C7FFF" w14:textId="77777777"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Názov</w:t>
      </w:r>
      <w:r w:rsidR="007402A3">
        <w:rPr>
          <w:rFonts w:asciiTheme="minorHAnsi" w:hAnsiTheme="minorHAnsi"/>
          <w:sz w:val="22"/>
          <w:szCs w:val="22"/>
          <w:lang w:val="sk-SK"/>
        </w:rPr>
        <w:t xml:space="preserve"> predmetu zákazky: </w:t>
      </w:r>
      <w:r w:rsidR="007402A3">
        <w:rPr>
          <w:rFonts w:asciiTheme="minorHAnsi" w:hAnsiTheme="minorHAnsi"/>
          <w:sz w:val="22"/>
          <w:szCs w:val="22"/>
          <w:lang w:val="sk-SK"/>
        </w:rPr>
        <w:tab/>
      </w:r>
      <w:r w:rsidR="007402A3">
        <w:rPr>
          <w:rFonts w:asciiTheme="minorHAnsi" w:hAnsiTheme="minorHAnsi"/>
          <w:sz w:val="22"/>
          <w:szCs w:val="22"/>
          <w:lang w:val="sk-SK"/>
        </w:rPr>
        <w:tab/>
        <w:t>Preprava 45 osôb autobusovou dopravou</w:t>
      </w:r>
    </w:p>
    <w:p w14:paraId="2317386C" w14:textId="77777777"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7276592" w14:textId="0493FB2A" w:rsidR="001A4794" w:rsidRPr="00FA37AC" w:rsidRDefault="00851655" w:rsidP="00FA37A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6D707744" w14:textId="2491D003"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Termín prepravy: </w:t>
      </w:r>
      <w:r w:rsidR="00FA37AC">
        <w:rPr>
          <w:rFonts w:asciiTheme="minorHAnsi" w:hAnsiTheme="minorHAnsi"/>
          <w:sz w:val="22"/>
          <w:szCs w:val="22"/>
          <w:lang w:val="sk-SK"/>
        </w:rPr>
        <w:t>15.03.2022</w:t>
      </w:r>
      <w:r>
        <w:rPr>
          <w:rFonts w:asciiTheme="minorHAnsi" w:hAnsiTheme="minorHAnsi"/>
          <w:sz w:val="22"/>
          <w:szCs w:val="22"/>
          <w:lang w:val="sk-SK"/>
        </w:rPr>
        <w:t xml:space="preserve"> odchod o 8,</w:t>
      </w:r>
      <w:r w:rsidR="00FA37AC">
        <w:rPr>
          <w:rFonts w:asciiTheme="minorHAnsi" w:hAnsiTheme="minorHAnsi"/>
          <w:sz w:val="22"/>
          <w:szCs w:val="22"/>
          <w:lang w:val="sk-SK"/>
        </w:rPr>
        <w:t>00</w:t>
      </w:r>
      <w:r>
        <w:rPr>
          <w:rFonts w:asciiTheme="minorHAnsi" w:hAnsiTheme="minorHAnsi"/>
          <w:sz w:val="22"/>
          <w:szCs w:val="22"/>
          <w:lang w:val="sk-SK"/>
        </w:rPr>
        <w:t xml:space="preserve"> hod.</w:t>
      </w:r>
    </w:p>
    <w:p w14:paraId="0E9C54C2" w14:textId="59E69845"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Miesto pristavenia vozidla: </w:t>
      </w:r>
      <w:r w:rsidR="001966D8">
        <w:rPr>
          <w:rFonts w:asciiTheme="minorHAnsi" w:hAnsiTheme="minorHAnsi"/>
          <w:sz w:val="22"/>
          <w:szCs w:val="22"/>
          <w:lang w:val="sk-SK"/>
        </w:rPr>
        <w:t xml:space="preserve">Atletický štadión (Olympia), </w:t>
      </w:r>
      <w:proofErr w:type="spellStart"/>
      <w:r w:rsidR="001966D8">
        <w:rPr>
          <w:rFonts w:asciiTheme="minorHAnsi" w:hAnsiTheme="minorHAnsi"/>
          <w:sz w:val="22"/>
          <w:szCs w:val="22"/>
          <w:lang w:val="sk-SK"/>
        </w:rPr>
        <w:t>Tr.A.Hlinku</w:t>
      </w:r>
      <w:proofErr w:type="spellEnd"/>
      <w:r w:rsidR="001966D8">
        <w:rPr>
          <w:rFonts w:asciiTheme="minorHAnsi" w:hAnsiTheme="minorHAnsi"/>
          <w:sz w:val="22"/>
          <w:szCs w:val="22"/>
          <w:lang w:val="sk-SK"/>
        </w:rPr>
        <w:t xml:space="preserve"> 55, 949 01 Nitra (parkovisko)</w:t>
      </w:r>
    </w:p>
    <w:p w14:paraId="1E6C3D11" w14:textId="77777777"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SEV SAŽP DROPIE,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Kolárovská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55, Zemianska Olča</w:t>
      </w:r>
    </w:p>
    <w:p w14:paraId="396F7D8F" w14:textId="77777777"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Požadované vozidlo: pre 45 osôb </w:t>
      </w:r>
    </w:p>
    <w:p w14:paraId="05309C43" w14:textId="77777777"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4E76A7E" w14:textId="7F4253E4"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Termín prepravy: </w:t>
      </w:r>
      <w:r w:rsidR="00DA72DE">
        <w:rPr>
          <w:rFonts w:asciiTheme="minorHAnsi" w:hAnsiTheme="minorHAnsi"/>
          <w:sz w:val="22"/>
          <w:szCs w:val="22"/>
          <w:lang w:val="sk-SK"/>
        </w:rPr>
        <w:t>15.03.2022</w:t>
      </w:r>
      <w:r>
        <w:rPr>
          <w:rFonts w:asciiTheme="minorHAnsi" w:hAnsiTheme="minorHAnsi"/>
          <w:sz w:val="22"/>
          <w:szCs w:val="22"/>
          <w:lang w:val="sk-SK"/>
        </w:rPr>
        <w:t xml:space="preserve"> odchod o </w:t>
      </w:r>
      <w:r w:rsidR="00DA72DE">
        <w:rPr>
          <w:rFonts w:asciiTheme="minorHAnsi" w:hAnsiTheme="minorHAnsi"/>
          <w:sz w:val="22"/>
          <w:szCs w:val="22"/>
          <w:lang w:val="sk-SK"/>
        </w:rPr>
        <w:t>15</w:t>
      </w:r>
      <w:r>
        <w:rPr>
          <w:rFonts w:asciiTheme="minorHAnsi" w:hAnsiTheme="minorHAnsi"/>
          <w:sz w:val="22"/>
          <w:szCs w:val="22"/>
          <w:lang w:val="sk-SK"/>
        </w:rPr>
        <w:t>,00 hod.</w:t>
      </w:r>
    </w:p>
    <w:p w14:paraId="2CED276F" w14:textId="77777777"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Miesto pristavenia vozidla: SEV SAŽP DROPIE,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Kolárovská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55, Zemianska Olča</w:t>
      </w:r>
    </w:p>
    <w:p w14:paraId="210EA7FD" w14:textId="2691D980"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</w:t>
      </w:r>
      <w:r w:rsidR="001966D8">
        <w:rPr>
          <w:rFonts w:asciiTheme="minorHAnsi" w:hAnsiTheme="minorHAnsi"/>
          <w:sz w:val="22"/>
          <w:szCs w:val="22"/>
          <w:lang w:val="sk-SK"/>
        </w:rPr>
        <w:t xml:space="preserve">Atletický štadión (Olympia), </w:t>
      </w:r>
      <w:proofErr w:type="spellStart"/>
      <w:r w:rsidR="001966D8">
        <w:rPr>
          <w:rFonts w:asciiTheme="minorHAnsi" w:hAnsiTheme="minorHAnsi"/>
          <w:sz w:val="22"/>
          <w:szCs w:val="22"/>
          <w:lang w:val="sk-SK"/>
        </w:rPr>
        <w:t>Tr.A.Hlinku</w:t>
      </w:r>
      <w:proofErr w:type="spellEnd"/>
      <w:r w:rsidR="001966D8">
        <w:rPr>
          <w:rFonts w:asciiTheme="minorHAnsi" w:hAnsiTheme="minorHAnsi"/>
          <w:sz w:val="22"/>
          <w:szCs w:val="22"/>
          <w:lang w:val="sk-SK"/>
        </w:rPr>
        <w:t xml:space="preserve"> 55, 949 01 Nitra (parkovisko)</w:t>
      </w:r>
    </w:p>
    <w:p w14:paraId="4A4F6682" w14:textId="77777777"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Požadované vozidlo: pre 45 osôb </w:t>
      </w:r>
    </w:p>
    <w:p w14:paraId="631C5BA5" w14:textId="77777777"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1F4C1A6" w14:textId="77777777" w:rsidR="00851655" w:rsidRDefault="00851655" w:rsidP="00851655">
      <w:pPr>
        <w:pStyle w:val="Zkladntext"/>
        <w:ind w:left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Pr="00851655">
        <w:rPr>
          <w:rFonts w:asciiTheme="minorHAnsi" w:hAnsiTheme="minorHAnsi"/>
          <w:strike/>
          <w:sz w:val="22"/>
          <w:szCs w:val="22"/>
          <w:lang w:val="sk-SK"/>
        </w:rPr>
        <w:t>vyloženia na pracovisko,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35B5EF0C" w14:textId="77777777" w:rsidR="001A4794" w:rsidRDefault="001A4794" w:rsidP="001A4794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Verejný obstarávateľ neposkytuje zálohové platby, ale faktúru s 30-dňovou  splatnosťou od jej doručenia verejnému obstarávateľovi. </w:t>
      </w:r>
    </w:p>
    <w:p w14:paraId="68C9BD0B" w14:textId="77777777" w:rsidR="001A4794" w:rsidRDefault="001A4794" w:rsidP="001A4794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1E664802" w14:textId="77777777"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Pr="00502D58">
        <w:rPr>
          <w:rFonts w:asciiTheme="minorHAnsi" w:hAnsiTheme="minorHAnsi"/>
          <w:b/>
          <w:sz w:val="22"/>
          <w:szCs w:val="22"/>
          <w:lang w:val="sk-SK"/>
        </w:rPr>
        <w:t>v prílohe</w:t>
      </w:r>
      <w:r>
        <w:rPr>
          <w:rFonts w:asciiTheme="minorHAnsi" w:hAnsiTheme="minorHAnsi"/>
          <w:sz w:val="22"/>
          <w:szCs w:val="22"/>
          <w:lang w:val="sk-SK"/>
        </w:rPr>
        <w:t xml:space="preserve"> (</w:t>
      </w:r>
      <w:r w:rsidRPr="00A856F2">
        <w:rPr>
          <w:rFonts w:asciiTheme="minorHAnsi" w:hAnsiTheme="minorHAnsi"/>
          <w:sz w:val="22"/>
          <w:szCs w:val="22"/>
          <w:lang w:val="sk-SK"/>
        </w:rPr>
        <w:t>áno</w:t>
      </w:r>
      <w:r>
        <w:rPr>
          <w:rFonts w:asciiTheme="minorHAnsi" w:hAnsiTheme="minorHAnsi"/>
          <w:sz w:val="22"/>
          <w:szCs w:val="22"/>
          <w:lang w:val="sk-SK"/>
        </w:rPr>
        <w:t>/</w:t>
      </w:r>
      <w:r w:rsidRPr="00A856F2">
        <w:rPr>
          <w:rFonts w:asciiTheme="minorHAnsi" w:hAnsiTheme="minorHAnsi"/>
          <w:strike/>
          <w:sz w:val="22"/>
          <w:szCs w:val="22"/>
          <w:lang w:val="sk-SK"/>
        </w:rPr>
        <w:t>nie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)</w:t>
      </w:r>
    </w:p>
    <w:p w14:paraId="7846AD69" w14:textId="22436F15" w:rsidR="00851655" w:rsidRDefault="00DA72DE" w:rsidP="00DA72DE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      </w:t>
      </w: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</w:t>
      </w:r>
      <w:r>
        <w:rPr>
          <w:rFonts w:asciiTheme="minorHAnsi" w:hAnsiTheme="minorHAnsi"/>
          <w:i/>
          <w:sz w:val="22"/>
          <w:szCs w:val="22"/>
          <w:lang w:val="sk-SK"/>
        </w:rPr>
        <w:t>lizovaný na základe: objednávky.</w:t>
      </w:r>
      <w:r w:rsidRPr="00DA72DE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A778C21" w14:textId="77777777"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6747B8E9" w14:textId="77777777"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</w:t>
      </w:r>
      <w:r w:rsidR="00E07520">
        <w:rPr>
          <w:rFonts w:asciiTheme="minorHAnsi" w:hAnsiTheme="minorHAnsi"/>
          <w:i/>
          <w:sz w:val="22"/>
          <w:szCs w:val="22"/>
          <w:lang w:val="sk-SK"/>
        </w:rPr>
        <w:t>o kritéria uvedeného v bode 10.</w:t>
      </w:r>
    </w:p>
    <w:p w14:paraId="458DA433" w14:textId="77777777"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5E12565" w14:textId="029BCC4F"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>najneskôr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E1192C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438A6">
        <w:rPr>
          <w:rFonts w:asciiTheme="minorHAnsi" w:hAnsiTheme="minorHAnsi"/>
          <w:b/>
          <w:sz w:val="22"/>
          <w:szCs w:val="22"/>
          <w:lang w:val="sk-SK"/>
        </w:rPr>
        <w:t>10</w:t>
      </w:r>
      <w:r w:rsidR="007402A3">
        <w:rPr>
          <w:rFonts w:asciiTheme="minorHAnsi" w:hAnsiTheme="minorHAnsi"/>
          <w:b/>
          <w:sz w:val="22"/>
          <w:szCs w:val="22"/>
          <w:lang w:val="sk-SK"/>
        </w:rPr>
        <w:t>.</w:t>
      </w:r>
      <w:r w:rsidR="00FA37AC">
        <w:rPr>
          <w:rFonts w:asciiTheme="minorHAnsi" w:hAnsiTheme="minorHAnsi"/>
          <w:b/>
          <w:sz w:val="22"/>
          <w:szCs w:val="22"/>
          <w:lang w:val="sk-SK"/>
        </w:rPr>
        <w:t>03</w:t>
      </w:r>
      <w:r w:rsidR="007402A3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FA37AC">
        <w:rPr>
          <w:rFonts w:asciiTheme="minorHAnsi" w:hAnsiTheme="minorHAnsi"/>
          <w:b/>
          <w:sz w:val="22"/>
          <w:szCs w:val="22"/>
          <w:lang w:val="sk-SK"/>
        </w:rPr>
        <w:t>2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>15,00 hod.</w:t>
      </w:r>
    </w:p>
    <w:p w14:paraId="096490FA" w14:textId="77777777" w:rsidR="00851655" w:rsidRDefault="00851655" w:rsidP="00851655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721A6EE7" w14:textId="06A67EEE"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Adresa na doručenie cenovej ponuky (pracovný e-mail): </w:t>
      </w:r>
      <w:hyperlink r:id="rId5" w:history="1">
        <w:r w:rsidR="00FA37AC" w:rsidRPr="005D39C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lmiskeje</w:t>
        </w:r>
        <w:r w:rsidR="00FA37AC" w:rsidRPr="005D39C8">
          <w:rPr>
            <w:rStyle w:val="Hypertextovprepojenie"/>
            <w:rFonts w:asciiTheme="minorHAnsi" w:hAnsiTheme="minorHAnsi"/>
            <w:sz w:val="22"/>
            <w:szCs w:val="22"/>
            <w:lang w:val="en-US"/>
          </w:rPr>
          <w:t>@</w:t>
        </w:r>
        <w:r w:rsidR="00FA37AC" w:rsidRPr="005D39C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7402A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7B1D9AEF" w14:textId="77777777"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C4FE616" w14:textId="77777777" w:rsidR="00DA72DE" w:rsidRPr="00962CEE" w:rsidRDefault="00DA72DE" w:rsidP="00DA72DE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962CEE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27972015" w14:textId="77777777" w:rsidR="001A4794" w:rsidRDefault="001A4794" w:rsidP="001A4794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6BB68E4F" w14:textId="3B665DE4" w:rsidR="007402A3" w:rsidRDefault="00851655" w:rsidP="007402A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Kontaktná os</w:t>
      </w:r>
      <w:r w:rsidR="00E07520">
        <w:rPr>
          <w:rFonts w:asciiTheme="minorHAnsi" w:hAnsiTheme="minorHAnsi"/>
          <w:sz w:val="22"/>
          <w:szCs w:val="22"/>
          <w:lang w:val="sk-SK"/>
        </w:rPr>
        <w:t xml:space="preserve">oba, telefón, e-mail a pod.: Ing. Lucia </w:t>
      </w:r>
      <w:proofErr w:type="spellStart"/>
      <w:r w:rsidR="00FA37AC">
        <w:rPr>
          <w:rFonts w:asciiTheme="minorHAnsi" w:hAnsiTheme="minorHAnsi"/>
          <w:sz w:val="22"/>
          <w:szCs w:val="22"/>
          <w:lang w:val="sk-SK"/>
        </w:rPr>
        <w:t>Miškeje</w:t>
      </w:r>
      <w:proofErr w:type="spellEnd"/>
      <w:r w:rsidR="007402A3">
        <w:rPr>
          <w:rFonts w:asciiTheme="minorHAnsi" w:hAnsiTheme="minorHAnsi"/>
          <w:sz w:val="22"/>
          <w:szCs w:val="22"/>
          <w:lang w:val="sk-SK"/>
        </w:rPr>
        <w:t>, č.tel.: 0903064910</w:t>
      </w:r>
      <w:r>
        <w:rPr>
          <w:rFonts w:asciiTheme="minorHAnsi" w:hAnsiTheme="minorHAnsi"/>
          <w:sz w:val="22"/>
          <w:szCs w:val="22"/>
          <w:lang w:val="sk-SK"/>
        </w:rPr>
        <w:t xml:space="preserve">, e-mail: </w:t>
      </w:r>
      <w:hyperlink r:id="rId6" w:history="1">
        <w:r w:rsidR="00FA37AC" w:rsidRPr="005D39C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lmiskeje</w:t>
        </w:r>
        <w:r w:rsidR="00FA37AC" w:rsidRPr="005D39C8">
          <w:rPr>
            <w:rStyle w:val="Hypertextovprepojenie"/>
            <w:rFonts w:asciiTheme="minorHAnsi" w:hAnsiTheme="minorHAnsi"/>
            <w:sz w:val="22"/>
            <w:szCs w:val="22"/>
            <w:lang w:val="en-US"/>
          </w:rPr>
          <w:t>@</w:t>
        </w:r>
        <w:r w:rsidR="00FA37AC" w:rsidRPr="005D39C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7402A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57E4DE1" w14:textId="77777777" w:rsidR="009A5659" w:rsidRPr="007402A3" w:rsidRDefault="009A5659" w:rsidP="007402A3">
      <w:pPr>
        <w:rPr>
          <w:rFonts w:asciiTheme="minorHAnsi" w:hAnsiTheme="minorHAnsi"/>
          <w:szCs w:val="22"/>
        </w:rPr>
      </w:pPr>
    </w:p>
    <w:p w14:paraId="697EA134" w14:textId="77777777" w:rsidR="00851655" w:rsidRPr="009A5659" w:rsidRDefault="00851655" w:rsidP="009A565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A5659">
        <w:rPr>
          <w:rFonts w:asciiTheme="minorHAnsi" w:hAnsiTheme="minorHAnsi"/>
          <w:sz w:val="22"/>
          <w:szCs w:val="22"/>
        </w:rPr>
        <w:t xml:space="preserve">Dodávateľ musí mať oprávnenie na </w:t>
      </w:r>
      <w:r w:rsidRPr="00E07520">
        <w:rPr>
          <w:rFonts w:asciiTheme="minorHAnsi" w:hAnsiTheme="minorHAnsi"/>
          <w:strike/>
          <w:sz w:val="22"/>
          <w:szCs w:val="22"/>
        </w:rPr>
        <w:t>dodanie tovaru</w:t>
      </w:r>
      <w:r w:rsidRPr="009A5659">
        <w:rPr>
          <w:rFonts w:asciiTheme="minorHAnsi" w:hAnsiTheme="minorHAnsi"/>
          <w:sz w:val="22"/>
          <w:szCs w:val="22"/>
        </w:rPr>
        <w:t>/poskytovanie služby/</w:t>
      </w:r>
      <w:r w:rsidRPr="00E07520">
        <w:rPr>
          <w:rFonts w:asciiTheme="minorHAnsi" w:hAnsiTheme="minorHAnsi"/>
          <w:strike/>
          <w:sz w:val="22"/>
          <w:szCs w:val="22"/>
        </w:rPr>
        <w:t>realizáciu prác</w:t>
      </w:r>
      <w:r w:rsidRPr="009A5659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  <w:r w:rsidRPr="009A565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75FB8A0E" w14:textId="77777777" w:rsidR="00502D58" w:rsidRDefault="00502D58" w:rsidP="0085165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4DEC2DBA" w14:textId="0FCF456F" w:rsidR="00851655" w:rsidRDefault="00851655" w:rsidP="0085165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A37AC">
        <w:rPr>
          <w:rFonts w:asciiTheme="minorHAnsi" w:hAnsiTheme="minorHAnsi"/>
          <w:sz w:val="22"/>
          <w:szCs w:val="22"/>
          <w:lang w:val="sk-SK"/>
        </w:rPr>
        <w:t>3.03.2022</w:t>
      </w:r>
    </w:p>
    <w:p w14:paraId="78A30F1C" w14:textId="77777777" w:rsidR="00851655" w:rsidRDefault="00851655" w:rsidP="00851655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22879D82" w14:textId="77777777"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1 </w:t>
      </w:r>
      <w:proofErr w:type="spellStart"/>
      <w:r>
        <w:rPr>
          <w:rFonts w:asciiTheme="minorHAnsi" w:hAnsiTheme="minorHAnsi"/>
          <w:i/>
          <w:lang w:val="sk-SK"/>
        </w:rPr>
        <w:t>nehodiace</w:t>
      </w:r>
      <w:proofErr w:type="spellEnd"/>
      <w:r>
        <w:rPr>
          <w:rFonts w:asciiTheme="minorHAnsi" w:hAnsiTheme="minorHAnsi"/>
          <w:i/>
          <w:lang w:val="sk-SK"/>
        </w:rPr>
        <w:t xml:space="preserve"> sa vyčiarknuť</w:t>
      </w:r>
    </w:p>
    <w:p w14:paraId="47B25347" w14:textId="77777777"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2 v tvare deň, mesiac, rok</w:t>
      </w:r>
    </w:p>
    <w:p w14:paraId="1F319679" w14:textId="77777777"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3 uviesť presnú hodinu</w:t>
      </w:r>
    </w:p>
    <w:p w14:paraId="47872CC0" w14:textId="77777777" w:rsidR="00AF79DD" w:rsidRDefault="00851655" w:rsidP="00EE5E7A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29BE3036" w14:textId="2839ABF9" w:rsidR="00502D58" w:rsidRPr="00EE5E7A" w:rsidRDefault="00502D58" w:rsidP="00EE5E7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7402A3">
        <w:rPr>
          <w:rFonts w:asciiTheme="minorHAnsi" w:hAnsiTheme="minorHAnsi" w:cstheme="minorHAnsi"/>
          <w:b/>
        </w:rPr>
        <w:lastRenderedPageBreak/>
        <w:t>Príloha 1</w:t>
      </w:r>
    </w:p>
    <w:p w14:paraId="004C60A3" w14:textId="77777777" w:rsidR="00502D58" w:rsidRPr="007402A3" w:rsidRDefault="00502D58">
      <w:pPr>
        <w:rPr>
          <w:rFonts w:asciiTheme="minorHAnsi" w:hAnsiTheme="minorHAnsi" w:cstheme="minorHAnsi"/>
          <w:b/>
        </w:rPr>
      </w:pPr>
    </w:p>
    <w:p w14:paraId="0D23F89A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>1. Vozidlo v čase prepravy musí mať platné osvedčenie o technickej a emisnej kontrole</w:t>
      </w:r>
      <w:r w:rsidR="00A856F2" w:rsidRPr="007402A3">
        <w:rPr>
          <w:rFonts w:asciiTheme="minorHAnsi" w:hAnsiTheme="minorHAnsi" w:cstheme="minorHAnsi"/>
        </w:rPr>
        <w:t>.</w:t>
      </w:r>
    </w:p>
    <w:p w14:paraId="3804E5F1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14:paraId="2EF62708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2. Dodávateľ musí mať platné povinné zmluvné poistenie a havarijné poistenie vozidla v čase prepravy. </w:t>
      </w:r>
    </w:p>
    <w:p w14:paraId="34443C51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14:paraId="38CAC42C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3. Požaduje sa, aby bol dodávateľ poistený počas celej doby plnenia predmetu objednávky pre prípad zodpovednosti za škodu na zdraví a majetku spôsobenú cestujúcim. </w:t>
      </w:r>
    </w:p>
    <w:p w14:paraId="55D4902B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14:paraId="56ABA6B3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4. Požaduje sa výborný technický stav vozidla s klimatizáciou a funkčným vykurovaním. </w:t>
      </w:r>
    </w:p>
    <w:p w14:paraId="1226FC25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14:paraId="7CA3C61E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5. Požaduje sa, aby vozidlo použité na prepravu osôb bolo vybavené samostatnými sedadlami s bezpečnostnými pásmi. </w:t>
      </w:r>
    </w:p>
    <w:p w14:paraId="31F47352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14:paraId="09F8E589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>6. Požaduje sa, aby vozidlo malo dostatočný batožinový priestor zodpovedajúci počtu prepravovaných osôb, mimo priestoru cestujúcich.</w:t>
      </w:r>
    </w:p>
    <w:p w14:paraId="2C8A7CF5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14:paraId="57E881B8" w14:textId="77777777"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7. Dodávateľ zabezpečí, aby vodič zaparkoval vozidlo na mieste príchodu tak, aby bolo zabezpečené bezpečné vystúpenie a zhromaždenie </w:t>
      </w:r>
      <w:r w:rsidR="00A856F2" w:rsidRPr="007402A3">
        <w:rPr>
          <w:rFonts w:asciiTheme="minorHAnsi" w:hAnsiTheme="minorHAnsi" w:cstheme="minorHAnsi"/>
        </w:rPr>
        <w:t xml:space="preserve">prepravovaných osôb mimo miestnej komunikácie. </w:t>
      </w:r>
    </w:p>
    <w:p w14:paraId="0DC54AF6" w14:textId="77777777" w:rsidR="00A856F2" w:rsidRPr="007402A3" w:rsidRDefault="00A856F2" w:rsidP="00502D58">
      <w:pPr>
        <w:jc w:val="both"/>
        <w:rPr>
          <w:rFonts w:asciiTheme="minorHAnsi" w:hAnsiTheme="minorHAnsi" w:cstheme="minorHAnsi"/>
        </w:rPr>
      </w:pPr>
    </w:p>
    <w:p w14:paraId="64D96E0C" w14:textId="77777777" w:rsidR="00A856F2" w:rsidRPr="007402A3" w:rsidRDefault="00A856F2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8. Dodávateľ je povinný zabezpečiť náhradné vozidlo v prípade poruchy dopravného prostriedku najneskôr do 3 hodín od nahlásenia poruchy, ak sa s objednávateľom nedohodnú inak. </w:t>
      </w:r>
    </w:p>
    <w:p w14:paraId="045FA26C" w14:textId="77777777" w:rsidR="00A856F2" w:rsidRPr="007402A3" w:rsidRDefault="00A856F2" w:rsidP="00502D58">
      <w:pPr>
        <w:jc w:val="both"/>
        <w:rPr>
          <w:rFonts w:asciiTheme="minorHAnsi" w:hAnsiTheme="minorHAnsi" w:cstheme="minorHAnsi"/>
        </w:rPr>
      </w:pPr>
    </w:p>
    <w:p w14:paraId="63E6B777" w14:textId="77777777" w:rsidR="00A856F2" w:rsidRPr="007402A3" w:rsidRDefault="00A856F2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10. Všetci vodiči podieľajúci sa na plnení objednávky musia spĺňať požiadavky na príslušnú odbornú spôsobilosť pre výkon požadovanej služby, slušné ošatenie, profesionálny prístup a zdvorilé vystupovanie. </w:t>
      </w:r>
    </w:p>
    <w:p w14:paraId="25192CD8" w14:textId="77777777" w:rsidR="00502D58" w:rsidRDefault="00502D58" w:rsidP="00502D58">
      <w:pPr>
        <w:jc w:val="both"/>
      </w:pPr>
    </w:p>
    <w:p w14:paraId="51DA216D" w14:textId="77777777" w:rsidR="00A856F2" w:rsidRDefault="00A856F2" w:rsidP="00502D58">
      <w:pPr>
        <w:jc w:val="both"/>
      </w:pPr>
    </w:p>
    <w:p w14:paraId="38412CF6" w14:textId="77777777" w:rsidR="00A856F2" w:rsidRDefault="00A856F2" w:rsidP="00502D58">
      <w:pPr>
        <w:jc w:val="both"/>
      </w:pPr>
    </w:p>
    <w:p w14:paraId="3766B574" w14:textId="77777777" w:rsidR="00A856F2" w:rsidRDefault="00A856F2" w:rsidP="00502D58">
      <w:pPr>
        <w:jc w:val="both"/>
      </w:pPr>
    </w:p>
    <w:p w14:paraId="7A4C060B" w14:textId="77777777" w:rsidR="00A856F2" w:rsidRDefault="00A856F2" w:rsidP="00502D58">
      <w:pPr>
        <w:jc w:val="both"/>
      </w:pPr>
    </w:p>
    <w:p w14:paraId="5190CB35" w14:textId="77777777" w:rsidR="00A856F2" w:rsidRDefault="00A856F2" w:rsidP="00502D58">
      <w:pPr>
        <w:jc w:val="both"/>
      </w:pPr>
    </w:p>
    <w:p w14:paraId="3AD089CB" w14:textId="77777777" w:rsidR="00A856F2" w:rsidRDefault="00A856F2" w:rsidP="00502D58">
      <w:pPr>
        <w:jc w:val="both"/>
      </w:pPr>
    </w:p>
    <w:p w14:paraId="6D430CE8" w14:textId="77777777" w:rsidR="00A856F2" w:rsidRDefault="00A856F2" w:rsidP="00502D58">
      <w:pPr>
        <w:jc w:val="both"/>
      </w:pPr>
    </w:p>
    <w:p w14:paraId="40530A28" w14:textId="77777777" w:rsidR="00A856F2" w:rsidRDefault="00A856F2" w:rsidP="00502D58">
      <w:pPr>
        <w:jc w:val="both"/>
      </w:pPr>
    </w:p>
    <w:p w14:paraId="4CB96D55" w14:textId="77777777" w:rsidR="00A856F2" w:rsidRDefault="00A856F2" w:rsidP="00502D58">
      <w:pPr>
        <w:jc w:val="both"/>
      </w:pPr>
    </w:p>
    <w:p w14:paraId="00A436B1" w14:textId="77777777" w:rsidR="00A856F2" w:rsidRDefault="00A856F2" w:rsidP="00502D58">
      <w:pPr>
        <w:jc w:val="both"/>
      </w:pPr>
    </w:p>
    <w:p w14:paraId="36D2CB7D" w14:textId="77777777" w:rsidR="00A856F2" w:rsidRDefault="00A856F2" w:rsidP="00502D58">
      <w:pPr>
        <w:jc w:val="both"/>
      </w:pPr>
    </w:p>
    <w:p w14:paraId="4FD5542D" w14:textId="77777777" w:rsidR="00A856F2" w:rsidRDefault="00A856F2" w:rsidP="00502D58">
      <w:pPr>
        <w:jc w:val="both"/>
      </w:pPr>
    </w:p>
    <w:p w14:paraId="460B1884" w14:textId="77777777" w:rsidR="00A856F2" w:rsidRDefault="00A856F2" w:rsidP="00502D58">
      <w:pPr>
        <w:jc w:val="both"/>
      </w:pPr>
    </w:p>
    <w:p w14:paraId="32B85573" w14:textId="77777777" w:rsidR="00A856F2" w:rsidRDefault="00A856F2" w:rsidP="00502D58">
      <w:pPr>
        <w:jc w:val="both"/>
      </w:pPr>
    </w:p>
    <w:p w14:paraId="64B2D9EB" w14:textId="77777777" w:rsidR="00A856F2" w:rsidRDefault="00A856F2" w:rsidP="00A856F2"/>
    <w:p w14:paraId="3C5EEE9A" w14:textId="77777777" w:rsidR="00A856F2" w:rsidRPr="00502D58" w:rsidRDefault="00A856F2" w:rsidP="00502D58">
      <w:pPr>
        <w:jc w:val="both"/>
      </w:pPr>
    </w:p>
    <w:sectPr w:rsidR="00A856F2" w:rsidRPr="00502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655"/>
    <w:rsid w:val="001302EC"/>
    <w:rsid w:val="0019566C"/>
    <w:rsid w:val="001966D8"/>
    <w:rsid w:val="001A4794"/>
    <w:rsid w:val="001C3EF2"/>
    <w:rsid w:val="00502D58"/>
    <w:rsid w:val="0055763C"/>
    <w:rsid w:val="006F0742"/>
    <w:rsid w:val="007402A3"/>
    <w:rsid w:val="00851655"/>
    <w:rsid w:val="009A5659"/>
    <w:rsid w:val="00A856F2"/>
    <w:rsid w:val="00AF79DD"/>
    <w:rsid w:val="00B15C73"/>
    <w:rsid w:val="00B438A6"/>
    <w:rsid w:val="00B4617A"/>
    <w:rsid w:val="00C51BAF"/>
    <w:rsid w:val="00DA72DE"/>
    <w:rsid w:val="00E07520"/>
    <w:rsid w:val="00E1192C"/>
    <w:rsid w:val="00EE5E7A"/>
    <w:rsid w:val="00FA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57F06"/>
  <w15:docId w15:val="{13F85C43-3F12-4A75-952F-F78D1D77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1655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851655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51655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51655"/>
    <w:rPr>
      <w:b/>
      <w:sz w:val="28"/>
      <w:szCs w:val="28"/>
    </w:rPr>
  </w:style>
  <w:style w:type="paragraph" w:customStyle="1" w:styleId="Default">
    <w:name w:val="Default"/>
    <w:rsid w:val="008516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1Nadpis1Char">
    <w:name w:val="F1_Nadpis1 Char"/>
    <w:basedOn w:val="Predvolenpsmoodseku"/>
    <w:link w:val="F1Nadpis1"/>
    <w:locked/>
    <w:rsid w:val="00851655"/>
    <w:rPr>
      <w:rFonts w:ascii="Times New Roman" w:hAnsi="Times New Roman" w:cs="Times New Roman"/>
      <w:caps/>
      <w:sz w:val="32"/>
      <w:szCs w:val="32"/>
    </w:rPr>
  </w:style>
  <w:style w:type="paragraph" w:customStyle="1" w:styleId="F1Nadpis1">
    <w:name w:val="F1_Nadpis1"/>
    <w:basedOn w:val="Normlny"/>
    <w:link w:val="F1Nadpis1Char"/>
    <w:qFormat/>
    <w:rsid w:val="00851655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paragraph" w:styleId="Odsekzoznamu">
    <w:name w:val="List Paragraph"/>
    <w:basedOn w:val="Normlny"/>
    <w:uiPriority w:val="34"/>
    <w:qFormat/>
    <w:rsid w:val="0085165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A5659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A3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7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miskeje@ukf.sk" TargetMode="External"/><Relationship Id="rId5" Type="http://schemas.openxmlformats.org/officeDocument/2006/relationships/hyperlink" Target="mailto:lmiskeje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Bibiána Chudá</cp:lastModifiedBy>
  <cp:revision>7</cp:revision>
  <dcterms:created xsi:type="dcterms:W3CDTF">2021-10-22T07:09:00Z</dcterms:created>
  <dcterms:modified xsi:type="dcterms:W3CDTF">2022-03-07T07:32:00Z</dcterms:modified>
</cp:coreProperties>
</file>