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5905E3" w14:textId="77777777" w:rsidR="0033131B" w:rsidRDefault="0033131B" w:rsidP="0033131B">
      <w:pPr>
        <w:jc w:val="center"/>
      </w:pPr>
      <w:r>
        <w:rPr>
          <w:rFonts w:ascii="Calibri" w:hAnsi="Calibri" w:cs="Calibri"/>
          <w:sz w:val="32"/>
          <w:szCs w:val="32"/>
        </w:rPr>
        <w:t>UNIVERZITA KONŠTANTÍNA FILOZOFA V NITRE</w:t>
      </w:r>
    </w:p>
    <w:p w14:paraId="1C43A484" w14:textId="77777777" w:rsidR="0033131B" w:rsidRDefault="0033131B" w:rsidP="0033131B">
      <w:pPr>
        <w:jc w:val="both"/>
        <w:rPr>
          <w:rFonts w:ascii="Calibri" w:hAnsi="Calibri" w:cs="Calibri"/>
          <w:sz w:val="24"/>
          <w:szCs w:val="32"/>
        </w:rPr>
      </w:pPr>
    </w:p>
    <w:p w14:paraId="6A0B27A1" w14:textId="77777777" w:rsidR="0033131B" w:rsidRDefault="0033131B" w:rsidP="0033131B">
      <w:pPr>
        <w:pStyle w:val="Tune14"/>
        <w:jc w:val="center"/>
      </w:pPr>
      <w:r>
        <w:rPr>
          <w:rFonts w:ascii="Calibri" w:hAnsi="Calibri" w:cs="Calibri"/>
        </w:rPr>
        <w:t>Výzva na predloženie cenovej ponuky</w:t>
      </w:r>
    </w:p>
    <w:p w14:paraId="48FC36DC" w14:textId="77777777" w:rsidR="0033131B" w:rsidRDefault="0033131B" w:rsidP="0033131B">
      <w:pPr>
        <w:pStyle w:val="Zkladntext"/>
        <w:rPr>
          <w:rFonts w:ascii="Calibri" w:hAnsi="Calibri" w:cs="Calibri"/>
          <w:sz w:val="24"/>
          <w:szCs w:val="24"/>
        </w:rPr>
      </w:pPr>
    </w:p>
    <w:p w14:paraId="0ED17AEE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>Verejný obstarávateľ</w:t>
      </w:r>
      <w:r>
        <w:rPr>
          <w:rFonts w:ascii="Calibri" w:hAnsi="Calibri" w:cs="Calibri"/>
          <w:sz w:val="22"/>
          <w:szCs w:val="22"/>
        </w:rPr>
        <w:t>:</w:t>
      </w:r>
      <w:r>
        <w:rPr>
          <w:rFonts w:ascii="Calibri" w:hAnsi="Calibri" w:cs="Calibri"/>
          <w:sz w:val="22"/>
          <w:szCs w:val="22"/>
          <w:lang w:val="sk-SK"/>
        </w:rPr>
        <w:t xml:space="preserve"> </w:t>
      </w:r>
      <w:r>
        <w:rPr>
          <w:rFonts w:ascii="Calibri" w:hAnsi="Calibri" w:cs="Calibri"/>
          <w:sz w:val="22"/>
          <w:szCs w:val="22"/>
          <w:lang w:val="sk-SK"/>
        </w:rPr>
        <w:tab/>
        <w:t>Univerzita Konštantína Filozofa v Nitre</w:t>
      </w:r>
    </w:p>
    <w:p w14:paraId="1565AA3F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lang w:val="sk-SK"/>
        </w:rPr>
      </w:pPr>
    </w:p>
    <w:p w14:paraId="7840E5AF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>Rektorát/CUP/Fakulta:</w:t>
      </w:r>
      <w:r>
        <w:rPr>
          <w:rFonts w:ascii="Calibri" w:hAnsi="Calibri" w:cs="Calibri"/>
          <w:sz w:val="22"/>
          <w:szCs w:val="22"/>
          <w:lang w:val="sk-SK"/>
        </w:rPr>
        <w:tab/>
        <w:t xml:space="preserve">rektorát </w:t>
      </w:r>
    </w:p>
    <w:p w14:paraId="6CB8709E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lang w:val="sk-SK"/>
        </w:rPr>
      </w:pPr>
    </w:p>
    <w:p w14:paraId="7AC55BF3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>Pracovisko:</w:t>
      </w:r>
      <w:r>
        <w:rPr>
          <w:rFonts w:ascii="Calibri" w:hAnsi="Calibri" w:cs="Calibri"/>
          <w:sz w:val="22"/>
          <w:szCs w:val="22"/>
          <w:lang w:val="sk-SK"/>
        </w:rPr>
        <w:tab/>
      </w:r>
      <w:r>
        <w:rPr>
          <w:rFonts w:ascii="Calibri" w:hAnsi="Calibri" w:cs="Calibri"/>
          <w:sz w:val="22"/>
          <w:szCs w:val="22"/>
          <w:lang w:val="sk-SK"/>
        </w:rPr>
        <w:tab/>
      </w:r>
      <w:r>
        <w:rPr>
          <w:rFonts w:ascii="Calibri" w:hAnsi="Calibri" w:cs="Calibri"/>
          <w:sz w:val="22"/>
          <w:szCs w:val="22"/>
          <w:lang w:val="sk-SK"/>
        </w:rPr>
        <w:tab/>
        <w:t>Oddelenie médií</w:t>
      </w:r>
      <w:r>
        <w:rPr>
          <w:rFonts w:ascii="Calibri" w:hAnsi="Calibri" w:cs="Calibri"/>
          <w:sz w:val="22"/>
          <w:szCs w:val="22"/>
          <w:lang w:val="sk-SK"/>
        </w:rPr>
        <w:tab/>
      </w:r>
    </w:p>
    <w:p w14:paraId="0065718B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lang w:val="sk-SK"/>
        </w:rPr>
      </w:pPr>
    </w:p>
    <w:p w14:paraId="4EC18323" w14:textId="77777777" w:rsidR="0033131B" w:rsidRPr="00691154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 xml:space="preserve">Názov predmetu zákazky: </w:t>
      </w:r>
    </w:p>
    <w:p w14:paraId="6E58D080" w14:textId="7185B5E7" w:rsidR="00E17E49" w:rsidRDefault="0033131B" w:rsidP="0033131B">
      <w:pPr>
        <w:pStyle w:val="Zkladntext"/>
        <w:ind w:left="284"/>
        <w:rPr>
          <w:rFonts w:ascii="Times New Roman" w:hAnsi="Times New Roman"/>
          <w:b/>
          <w:sz w:val="24"/>
          <w:szCs w:val="24"/>
          <w:lang w:val="sk-SK"/>
        </w:rPr>
      </w:pPr>
      <w:r w:rsidRPr="00C74F33">
        <w:rPr>
          <w:rFonts w:ascii="Times New Roman" w:hAnsi="Times New Roman"/>
          <w:b/>
          <w:sz w:val="24"/>
          <w:szCs w:val="24"/>
          <w:lang w:val="sk-SK"/>
        </w:rPr>
        <w:t xml:space="preserve">Inzercia </w:t>
      </w:r>
      <w:r w:rsidR="00A8407A">
        <w:rPr>
          <w:rFonts w:ascii="Times New Roman" w:hAnsi="Times New Roman"/>
          <w:b/>
          <w:sz w:val="24"/>
          <w:szCs w:val="24"/>
          <w:lang w:val="sk-SK"/>
        </w:rPr>
        <w:t xml:space="preserve">ponuky štúdia na </w:t>
      </w:r>
      <w:r w:rsidRPr="00C74F33">
        <w:rPr>
          <w:rFonts w:ascii="Times New Roman" w:hAnsi="Times New Roman"/>
          <w:b/>
          <w:sz w:val="24"/>
          <w:szCs w:val="24"/>
          <w:lang w:val="sk-SK"/>
        </w:rPr>
        <w:t>UKF 202</w:t>
      </w:r>
      <w:r w:rsidR="00FB1C12">
        <w:rPr>
          <w:rFonts w:ascii="Times New Roman" w:hAnsi="Times New Roman"/>
          <w:b/>
          <w:sz w:val="24"/>
          <w:szCs w:val="24"/>
          <w:lang w:val="sk-SK"/>
        </w:rPr>
        <w:t>2</w:t>
      </w:r>
      <w:r w:rsidRPr="00C74F33">
        <w:rPr>
          <w:rFonts w:ascii="Times New Roman" w:hAnsi="Times New Roman"/>
          <w:b/>
          <w:sz w:val="24"/>
          <w:szCs w:val="24"/>
          <w:lang w:val="sk-SK"/>
        </w:rPr>
        <w:t>/202</w:t>
      </w:r>
      <w:r w:rsidR="00FB1C12">
        <w:rPr>
          <w:rFonts w:ascii="Times New Roman" w:hAnsi="Times New Roman"/>
          <w:b/>
          <w:sz w:val="24"/>
          <w:szCs w:val="24"/>
          <w:lang w:val="sk-SK"/>
        </w:rPr>
        <w:t>3</w:t>
      </w:r>
      <w:r w:rsidR="00A91D43">
        <w:rPr>
          <w:rFonts w:ascii="Times New Roman" w:hAnsi="Times New Roman"/>
          <w:b/>
          <w:sz w:val="24"/>
          <w:szCs w:val="24"/>
          <w:lang w:val="sk-SK"/>
        </w:rPr>
        <w:t>.</w:t>
      </w:r>
    </w:p>
    <w:p w14:paraId="70D0C4E8" w14:textId="1D323EEA" w:rsidR="0033131B" w:rsidRDefault="00A91D43" w:rsidP="0033131B">
      <w:pPr>
        <w:pStyle w:val="Zkladntext"/>
        <w:ind w:left="284"/>
      </w:pPr>
      <w:r>
        <w:rPr>
          <w:rFonts w:ascii="Times New Roman" w:hAnsi="Times New Roman"/>
          <w:b/>
          <w:sz w:val="24"/>
          <w:szCs w:val="24"/>
          <w:lang w:val="sk-SK"/>
        </w:rPr>
        <w:t>(U</w:t>
      </w:r>
      <w:r w:rsidR="0033131B">
        <w:rPr>
          <w:rFonts w:ascii="Times New Roman" w:hAnsi="Times New Roman"/>
          <w:b/>
          <w:sz w:val="24"/>
          <w:szCs w:val="24"/>
          <w:lang w:val="sk-SK"/>
        </w:rPr>
        <w:t>verejnenie: špecializovaná príloha v</w:t>
      </w:r>
      <w:r w:rsidR="00FD061C">
        <w:rPr>
          <w:rFonts w:ascii="Times New Roman" w:hAnsi="Times New Roman"/>
          <w:b/>
          <w:sz w:val="24"/>
          <w:szCs w:val="24"/>
          <w:lang w:val="sk-SK"/>
        </w:rPr>
        <w:t> celoslovenskom denníku</w:t>
      </w:r>
      <w:r w:rsidR="0033131B">
        <w:rPr>
          <w:rFonts w:ascii="Times New Roman" w:hAnsi="Times New Roman"/>
          <w:b/>
          <w:sz w:val="24"/>
          <w:szCs w:val="24"/>
          <w:lang w:val="sk-SK"/>
        </w:rPr>
        <w:t>.</w:t>
      </w:r>
      <w:r>
        <w:rPr>
          <w:rFonts w:ascii="Times New Roman" w:hAnsi="Times New Roman"/>
          <w:b/>
          <w:sz w:val="24"/>
          <w:szCs w:val="24"/>
          <w:lang w:val="sk-SK"/>
        </w:rPr>
        <w:t>)</w:t>
      </w:r>
    </w:p>
    <w:p w14:paraId="141EF5CA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b/>
          <w:sz w:val="22"/>
          <w:szCs w:val="22"/>
          <w:lang w:val="sk-SK"/>
        </w:rPr>
      </w:pPr>
    </w:p>
    <w:p w14:paraId="02C80374" w14:textId="77777777" w:rsidR="0033131B" w:rsidRPr="00691154" w:rsidRDefault="0033131B" w:rsidP="0033131B">
      <w:pPr>
        <w:pStyle w:val="Zkladntext"/>
        <w:numPr>
          <w:ilvl w:val="0"/>
          <w:numId w:val="1"/>
        </w:numPr>
        <w:ind w:left="284" w:hanging="284"/>
      </w:pPr>
      <w:r w:rsidRPr="00691154">
        <w:rPr>
          <w:rFonts w:ascii="Calibri" w:hAnsi="Calibri" w:cs="Calibri"/>
          <w:sz w:val="22"/>
          <w:szCs w:val="22"/>
          <w:lang w:val="sk-SK"/>
        </w:rPr>
        <w:t xml:space="preserve">Stručný opis: </w:t>
      </w:r>
    </w:p>
    <w:p w14:paraId="4E392E0A" w14:textId="77777777" w:rsidR="0033131B" w:rsidRDefault="0033131B" w:rsidP="0033131B">
      <w:pPr>
        <w:pStyle w:val="Zkladntext"/>
      </w:pPr>
      <w:r>
        <w:rPr>
          <w:rFonts w:ascii="Calibri" w:eastAsia="Calibri" w:hAnsi="Calibri" w:cs="Calibri"/>
          <w:bCs w:val="0"/>
          <w:sz w:val="22"/>
          <w:szCs w:val="22"/>
          <w:lang w:val="sk-SK" w:eastAsia="en-US"/>
        </w:rPr>
        <w:t xml:space="preserve">         </w:t>
      </w:r>
      <w:r w:rsidRPr="00691154">
        <w:rPr>
          <w:rFonts w:ascii="Calibri" w:hAnsi="Calibri" w:cs="Calibri"/>
          <w:sz w:val="22"/>
          <w:szCs w:val="22"/>
          <w:lang w:val="sk-SK"/>
        </w:rPr>
        <w:t>vrátane ďalších súvisiacich nákladov</w:t>
      </w:r>
    </w:p>
    <w:p w14:paraId="05C52DDC" w14:textId="0CA348A4" w:rsidR="0033131B" w:rsidRDefault="0033131B" w:rsidP="0033131B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  <w:r w:rsidRPr="00A30E96">
        <w:rPr>
          <w:rFonts w:ascii="Times New Roman" w:hAnsi="Times New Roman"/>
          <w:b/>
          <w:sz w:val="24"/>
          <w:szCs w:val="24"/>
          <w:lang w:val="sk-SK"/>
        </w:rPr>
        <w:t>Inzercia v časopise</w:t>
      </w:r>
      <w:r w:rsidRPr="00FA55D1">
        <w:rPr>
          <w:rFonts w:ascii="Times New Roman" w:hAnsi="Times New Roman"/>
          <w:sz w:val="24"/>
          <w:szCs w:val="24"/>
          <w:lang w:val="sk-SK"/>
        </w:rPr>
        <w:t xml:space="preserve"> – </w:t>
      </w:r>
      <w:r w:rsidRPr="00FA55D1">
        <w:rPr>
          <w:rFonts w:ascii="Times New Roman" w:hAnsi="Times New Roman"/>
          <w:i/>
          <w:sz w:val="24"/>
          <w:szCs w:val="24"/>
          <w:lang w:val="sk-SK"/>
        </w:rPr>
        <w:t xml:space="preserve">špecializovaná príloha </w:t>
      </w:r>
      <w:r w:rsidR="00377790">
        <w:rPr>
          <w:rFonts w:ascii="Times New Roman" w:hAnsi="Times New Roman"/>
          <w:i/>
          <w:sz w:val="24"/>
          <w:szCs w:val="24"/>
          <w:lang w:val="sk-SK"/>
        </w:rPr>
        <w:t>zameraná na vysoké školy v</w:t>
      </w:r>
      <w:r w:rsidR="00FD061C">
        <w:rPr>
          <w:rFonts w:ascii="Times New Roman" w:hAnsi="Times New Roman"/>
          <w:i/>
          <w:sz w:val="24"/>
          <w:szCs w:val="24"/>
          <w:lang w:val="sk-SK"/>
        </w:rPr>
        <w:t xml:space="preserve"> celoslovenskom </w:t>
      </w:r>
      <w:r w:rsidR="00E17E49">
        <w:rPr>
          <w:rFonts w:ascii="Times New Roman" w:hAnsi="Times New Roman"/>
          <w:i/>
          <w:sz w:val="24"/>
          <w:szCs w:val="24"/>
          <w:lang w:val="sk-SK"/>
        </w:rPr>
        <w:t xml:space="preserve">denníku + </w:t>
      </w:r>
      <w:r w:rsidR="00A8407A">
        <w:rPr>
          <w:rFonts w:ascii="Times New Roman" w:hAnsi="Times New Roman"/>
          <w:i/>
          <w:sz w:val="24"/>
          <w:szCs w:val="24"/>
          <w:lang w:val="sk-SK"/>
        </w:rPr>
        <w:t>uverejnenie rozhovoru</w:t>
      </w:r>
      <w:r w:rsidR="00CA5351">
        <w:rPr>
          <w:rFonts w:ascii="Times New Roman" w:hAnsi="Times New Roman"/>
          <w:i/>
          <w:sz w:val="24"/>
          <w:szCs w:val="24"/>
          <w:lang w:val="sk-SK"/>
        </w:rPr>
        <w:t xml:space="preserve"> so zástupcom vedenia UKF v Nitre</w:t>
      </w:r>
    </w:p>
    <w:p w14:paraId="3CD6B87F" w14:textId="77777777" w:rsidR="00FD061C" w:rsidRPr="00FA55D1" w:rsidRDefault="00FD061C" w:rsidP="0033131B">
      <w:pPr>
        <w:pStyle w:val="Zkladntext"/>
        <w:rPr>
          <w:rFonts w:ascii="Times New Roman" w:hAnsi="Times New Roman"/>
          <w:i/>
          <w:sz w:val="24"/>
          <w:szCs w:val="24"/>
          <w:lang w:val="sk-SK"/>
        </w:rPr>
      </w:pPr>
    </w:p>
    <w:p w14:paraId="1BB12143" w14:textId="36833475" w:rsidR="00FD061C" w:rsidRDefault="002A1748" w:rsidP="002A1748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>
        <w:rPr>
          <w:rFonts w:ascii="Times New Roman" w:hAnsi="Times New Roman"/>
          <w:i/>
          <w:sz w:val="22"/>
          <w:szCs w:val="22"/>
          <w:lang w:val="sk-SK"/>
        </w:rPr>
        <w:t>Informačné pokrytie periodika: celoslovenský denn</w:t>
      </w:r>
      <w:r w:rsidR="00FD061C">
        <w:rPr>
          <w:rFonts w:ascii="Times New Roman" w:hAnsi="Times New Roman"/>
          <w:i/>
          <w:sz w:val="22"/>
          <w:szCs w:val="22"/>
          <w:lang w:val="sk-SK"/>
        </w:rPr>
        <w:t>ík so špecializovanou prílohou zameranou na vysoké školy</w:t>
      </w:r>
    </w:p>
    <w:p w14:paraId="7F5EFA31" w14:textId="0AA66F7D" w:rsidR="00FD061C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>Rozmer</w:t>
      </w:r>
      <w:r w:rsidR="00FD061C">
        <w:rPr>
          <w:rFonts w:ascii="Times New Roman" w:hAnsi="Times New Roman"/>
          <w:i/>
          <w:sz w:val="22"/>
          <w:szCs w:val="22"/>
          <w:lang w:val="sk-SK"/>
        </w:rPr>
        <w:t xml:space="preserve"> denníka: formát A4</w:t>
      </w:r>
    </w:p>
    <w:p w14:paraId="2E0FB90A" w14:textId="1256B96C" w:rsidR="00FD061C" w:rsidRDefault="00FD061C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>
        <w:rPr>
          <w:rFonts w:ascii="Times New Roman" w:hAnsi="Times New Roman"/>
          <w:i/>
          <w:sz w:val="22"/>
          <w:szCs w:val="22"/>
          <w:lang w:val="sk-SK"/>
        </w:rPr>
        <w:t>Rozmer</w:t>
      </w:r>
      <w:r w:rsidR="002A1748">
        <w:rPr>
          <w:rFonts w:ascii="Times New Roman" w:hAnsi="Times New Roman"/>
          <w:i/>
          <w:sz w:val="22"/>
          <w:szCs w:val="22"/>
          <w:lang w:val="sk-SK"/>
        </w:rPr>
        <w:t xml:space="preserve"> špecializovanej pr</w:t>
      </w:r>
      <w:r>
        <w:rPr>
          <w:rFonts w:ascii="Times New Roman" w:hAnsi="Times New Roman"/>
          <w:i/>
          <w:sz w:val="22"/>
          <w:szCs w:val="22"/>
          <w:lang w:val="sk-SK"/>
        </w:rPr>
        <w:t>ílohy</w:t>
      </w:r>
      <w:r w:rsidR="002A1748">
        <w:rPr>
          <w:rFonts w:ascii="Times New Roman" w:hAnsi="Times New Roman"/>
          <w:i/>
          <w:sz w:val="22"/>
          <w:szCs w:val="22"/>
          <w:lang w:val="sk-SK"/>
        </w:rPr>
        <w:t>:</w:t>
      </w:r>
      <w:r>
        <w:rPr>
          <w:rFonts w:ascii="Times New Roman" w:hAnsi="Times New Roman"/>
          <w:i/>
          <w:sz w:val="22"/>
          <w:szCs w:val="22"/>
          <w:lang w:val="sk-SK"/>
        </w:rPr>
        <w:t xml:space="preserve"> formát: A3</w:t>
      </w:r>
      <w:r w:rsidR="002A1748">
        <w:rPr>
          <w:rFonts w:ascii="Times New Roman" w:hAnsi="Times New Roman"/>
          <w:i/>
          <w:sz w:val="22"/>
          <w:szCs w:val="22"/>
          <w:lang w:val="sk-SK"/>
        </w:rPr>
        <w:t xml:space="preserve">, </w:t>
      </w:r>
    </w:p>
    <w:p w14:paraId="067402EA" w14:textId="65AE921A" w:rsidR="002A1748" w:rsidRDefault="002A1748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>
        <w:rPr>
          <w:rFonts w:ascii="Times New Roman" w:hAnsi="Times New Roman"/>
          <w:i/>
          <w:sz w:val="22"/>
          <w:szCs w:val="22"/>
          <w:lang w:val="sk-SK"/>
        </w:rPr>
        <w:t>Rozmer prílohy:  315 x 450 mm</w:t>
      </w:r>
    </w:p>
    <w:p w14:paraId="7527EB60" w14:textId="48FBFF37" w:rsidR="002A1748" w:rsidRDefault="002A1748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>
        <w:rPr>
          <w:rFonts w:ascii="Times New Roman" w:hAnsi="Times New Roman"/>
          <w:i/>
          <w:sz w:val="22"/>
          <w:szCs w:val="22"/>
          <w:lang w:val="sk-SK"/>
        </w:rPr>
        <w:t xml:space="preserve">Rozmer inzerátu (vizuálu) 1/1 strany:  278 x 406 mm bez </w:t>
      </w:r>
      <w:proofErr w:type="spellStart"/>
      <w:r>
        <w:rPr>
          <w:rFonts w:ascii="Times New Roman" w:hAnsi="Times New Roman"/>
          <w:i/>
          <w:sz w:val="22"/>
          <w:szCs w:val="22"/>
          <w:lang w:val="sk-SK"/>
        </w:rPr>
        <w:t>spadavky</w:t>
      </w:r>
      <w:proofErr w:type="spellEnd"/>
    </w:p>
    <w:p w14:paraId="0DFF8D30" w14:textId="2B8C30EA" w:rsidR="0033131B" w:rsidRPr="00FA55D1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>Farebnosť časopisu a inzerátu: 4+4.</w:t>
      </w:r>
    </w:p>
    <w:p w14:paraId="1FD827F5" w14:textId="5AAD4216" w:rsidR="0033131B" w:rsidRPr="002A1748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 w:rsidRPr="00FA55D1">
        <w:rPr>
          <w:rFonts w:ascii="Times New Roman" w:hAnsi="Times New Roman"/>
          <w:i/>
          <w:sz w:val="22"/>
          <w:szCs w:val="22"/>
          <w:lang w:val="sk-SK"/>
        </w:rPr>
        <w:t xml:space="preserve">Typ papiera: </w:t>
      </w:r>
      <w:r w:rsidRPr="00FA55D1">
        <w:rPr>
          <w:rFonts w:ascii="Times New Roman" w:hAnsi="Times New Roman"/>
          <w:i/>
          <w:sz w:val="22"/>
          <w:szCs w:val="22"/>
        </w:rPr>
        <w:t>novinový papier</w:t>
      </w:r>
      <w:r w:rsidRPr="00FA55D1">
        <w:rPr>
          <w:rFonts w:ascii="Times New Roman" w:hAnsi="Times New Roman"/>
          <w:i/>
          <w:sz w:val="22"/>
          <w:szCs w:val="22"/>
          <w:lang w:val="sk-SK"/>
        </w:rPr>
        <w:t>,</w:t>
      </w:r>
      <w:r w:rsidRPr="00FA55D1">
        <w:rPr>
          <w:rFonts w:ascii="Times New Roman" w:hAnsi="Times New Roman"/>
          <w:i/>
          <w:sz w:val="22"/>
          <w:szCs w:val="22"/>
        </w:rPr>
        <w:t xml:space="preserve"> gramáž 42,5 g</w:t>
      </w:r>
      <w:r w:rsidR="002A1748">
        <w:rPr>
          <w:rFonts w:ascii="Times New Roman" w:hAnsi="Times New Roman"/>
          <w:i/>
          <w:sz w:val="22"/>
          <w:szCs w:val="22"/>
          <w:lang w:val="sk-SK"/>
        </w:rPr>
        <w:t xml:space="preserve"> papier</w:t>
      </w:r>
    </w:p>
    <w:p w14:paraId="42819A5A" w14:textId="33D72BAD" w:rsidR="0033131B" w:rsidRDefault="00FD061C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r>
        <w:rPr>
          <w:rFonts w:ascii="Times New Roman" w:hAnsi="Times New Roman"/>
          <w:i/>
          <w:sz w:val="22"/>
          <w:szCs w:val="22"/>
          <w:lang w:val="sk-SK"/>
        </w:rPr>
        <w:t>Náklad:</w:t>
      </w:r>
      <w:r w:rsidR="0033131B" w:rsidRPr="00FA55D1">
        <w:rPr>
          <w:rFonts w:ascii="Times New Roman" w:hAnsi="Times New Roman"/>
          <w:i/>
          <w:sz w:val="22"/>
          <w:szCs w:val="22"/>
          <w:lang w:val="sk-SK"/>
        </w:rPr>
        <w:t xml:space="preserve">: </w:t>
      </w:r>
      <w:proofErr w:type="spellStart"/>
      <w:r w:rsidR="0033131B" w:rsidRPr="00FA55D1">
        <w:rPr>
          <w:rFonts w:ascii="Times New Roman" w:hAnsi="Times New Roman"/>
          <w:i/>
          <w:sz w:val="22"/>
          <w:szCs w:val="22"/>
          <w:lang w:val="sk-SK"/>
        </w:rPr>
        <w:t>minim</w:t>
      </w:r>
      <w:proofErr w:type="spellEnd"/>
      <w:r>
        <w:rPr>
          <w:rFonts w:ascii="Times New Roman" w:hAnsi="Times New Roman"/>
          <w:i/>
          <w:sz w:val="22"/>
          <w:szCs w:val="22"/>
          <w:lang w:val="sk-SK"/>
        </w:rPr>
        <w:t>.</w:t>
      </w:r>
      <w:r w:rsidR="0033131B" w:rsidRPr="00FA55D1">
        <w:rPr>
          <w:rFonts w:ascii="Times New Roman" w:hAnsi="Times New Roman"/>
          <w:i/>
          <w:sz w:val="22"/>
          <w:szCs w:val="22"/>
          <w:lang w:val="sk-SK"/>
        </w:rPr>
        <w:t xml:space="preserve"> </w:t>
      </w:r>
      <w:r>
        <w:rPr>
          <w:rFonts w:ascii="Times New Roman" w:hAnsi="Times New Roman"/>
          <w:i/>
          <w:sz w:val="22"/>
          <w:szCs w:val="22"/>
          <w:lang w:val="sk-SK"/>
        </w:rPr>
        <w:t>2</w:t>
      </w:r>
      <w:r w:rsidR="002A1748">
        <w:rPr>
          <w:rFonts w:ascii="Times New Roman" w:hAnsi="Times New Roman"/>
          <w:i/>
          <w:sz w:val="22"/>
          <w:szCs w:val="22"/>
          <w:lang w:val="sk-SK"/>
        </w:rPr>
        <w:t>5</w:t>
      </w:r>
      <w:r>
        <w:rPr>
          <w:rFonts w:ascii="Times New Roman" w:hAnsi="Times New Roman"/>
          <w:i/>
          <w:sz w:val="22"/>
          <w:szCs w:val="22"/>
          <w:lang w:val="sk-SK"/>
        </w:rPr>
        <w:t xml:space="preserve"> 000</w:t>
      </w:r>
      <w:r w:rsidR="0033131B" w:rsidRPr="00FA55D1">
        <w:rPr>
          <w:rFonts w:ascii="Times New Roman" w:hAnsi="Times New Roman"/>
          <w:i/>
          <w:sz w:val="22"/>
          <w:szCs w:val="22"/>
          <w:lang w:val="sk-SK"/>
        </w:rPr>
        <w:t xml:space="preserve"> ks</w:t>
      </w:r>
    </w:p>
    <w:p w14:paraId="164058EB" w14:textId="5A5724E1" w:rsidR="00FD061C" w:rsidRPr="00FA55D1" w:rsidRDefault="00FD061C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lang w:val="sk-SK"/>
        </w:rPr>
      </w:pPr>
      <w:proofErr w:type="spellStart"/>
      <w:r>
        <w:rPr>
          <w:rFonts w:ascii="Times New Roman" w:hAnsi="Times New Roman"/>
          <w:i/>
          <w:sz w:val="22"/>
          <w:szCs w:val="22"/>
          <w:lang w:val="sk-SK"/>
        </w:rPr>
        <w:t>Čítanosť</w:t>
      </w:r>
      <w:proofErr w:type="spellEnd"/>
      <w:r>
        <w:rPr>
          <w:rFonts w:ascii="Times New Roman" w:hAnsi="Times New Roman"/>
          <w:i/>
          <w:sz w:val="22"/>
          <w:szCs w:val="22"/>
          <w:lang w:val="sk-SK"/>
        </w:rPr>
        <w:t xml:space="preserve">: </w:t>
      </w:r>
      <w:proofErr w:type="spellStart"/>
      <w:r>
        <w:rPr>
          <w:rFonts w:ascii="Times New Roman" w:hAnsi="Times New Roman"/>
          <w:i/>
          <w:sz w:val="22"/>
          <w:szCs w:val="22"/>
          <w:lang w:val="sk-SK"/>
        </w:rPr>
        <w:t>minim</w:t>
      </w:r>
      <w:proofErr w:type="spellEnd"/>
      <w:r>
        <w:rPr>
          <w:rFonts w:ascii="Times New Roman" w:hAnsi="Times New Roman"/>
          <w:i/>
          <w:sz w:val="22"/>
          <w:szCs w:val="22"/>
          <w:lang w:val="sk-SK"/>
        </w:rPr>
        <w:t>. 2</w:t>
      </w:r>
      <w:r w:rsidR="002A1748">
        <w:rPr>
          <w:rFonts w:ascii="Times New Roman" w:hAnsi="Times New Roman"/>
          <w:i/>
          <w:sz w:val="22"/>
          <w:szCs w:val="22"/>
          <w:lang w:val="sk-SK"/>
        </w:rPr>
        <w:t>2</w:t>
      </w:r>
      <w:r>
        <w:rPr>
          <w:rFonts w:ascii="Times New Roman" w:hAnsi="Times New Roman"/>
          <w:i/>
          <w:sz w:val="22"/>
          <w:szCs w:val="22"/>
          <w:lang w:val="sk-SK"/>
        </w:rPr>
        <w:t>0 000 čitateľov</w:t>
      </w:r>
    </w:p>
    <w:p w14:paraId="26949C58" w14:textId="1DCF7076" w:rsidR="0033131B" w:rsidRPr="00FA55D1" w:rsidRDefault="0033131B" w:rsidP="0033131B">
      <w:pPr>
        <w:pStyle w:val="Zkladntext"/>
        <w:ind w:left="284"/>
        <w:rPr>
          <w:rFonts w:ascii="Times New Roman" w:hAnsi="Times New Roman"/>
          <w:i/>
          <w:sz w:val="22"/>
          <w:szCs w:val="22"/>
          <w:u w:val="single"/>
          <w:lang w:val="sk-SK"/>
        </w:rPr>
      </w:pPr>
      <w:r w:rsidRPr="00FA55D1">
        <w:rPr>
          <w:rFonts w:ascii="Times New Roman" w:hAnsi="Times New Roman"/>
          <w:i/>
          <w:sz w:val="22"/>
          <w:szCs w:val="22"/>
          <w:u w:val="single"/>
          <w:lang w:val="sk-SK"/>
        </w:rPr>
        <w:t xml:space="preserve">Dátum vydania: </w:t>
      </w:r>
      <w:r w:rsidR="00FD061C">
        <w:rPr>
          <w:rFonts w:ascii="Times New Roman" w:hAnsi="Times New Roman"/>
          <w:i/>
          <w:sz w:val="22"/>
          <w:szCs w:val="22"/>
          <w:u w:val="single"/>
          <w:lang w:val="sk-SK"/>
        </w:rPr>
        <w:t>31</w:t>
      </w:r>
      <w:r w:rsidRPr="00FA55D1">
        <w:rPr>
          <w:rFonts w:ascii="Times New Roman" w:hAnsi="Times New Roman"/>
          <w:i/>
          <w:sz w:val="22"/>
          <w:szCs w:val="22"/>
          <w:u w:val="single"/>
          <w:lang w:val="sk-SK"/>
        </w:rPr>
        <w:t>. 1. 2022</w:t>
      </w:r>
    </w:p>
    <w:p w14:paraId="2E3E9C2F" w14:textId="77777777" w:rsidR="0033131B" w:rsidRDefault="0033131B" w:rsidP="0033131B">
      <w:pPr>
        <w:pStyle w:val="Zkladntext"/>
        <w:ind w:left="284" w:hanging="284"/>
        <w:rPr>
          <w:rFonts w:ascii="Times New Roman" w:hAnsi="Times New Roman"/>
          <w:i/>
          <w:sz w:val="24"/>
          <w:szCs w:val="24"/>
          <w:lang w:val="sk-SK"/>
        </w:rPr>
      </w:pPr>
    </w:p>
    <w:p w14:paraId="32FA8F9A" w14:textId="77777777" w:rsidR="0033131B" w:rsidRPr="00691154" w:rsidRDefault="0033131B" w:rsidP="0033131B">
      <w:pPr>
        <w:pStyle w:val="Zkladntext"/>
        <w:ind w:left="284" w:hanging="284"/>
      </w:pPr>
      <w:r>
        <w:rPr>
          <w:rFonts w:ascii="Times New Roman" w:hAnsi="Times New Roman"/>
          <w:sz w:val="24"/>
          <w:szCs w:val="24"/>
          <w:lang w:val="sk-SK"/>
        </w:rPr>
        <w:t xml:space="preserve">Neposkytujeme preddavky. Lehota splatnosti faktúry je 30 dní odo dňa </w:t>
      </w:r>
      <w:r w:rsidR="00A024C1">
        <w:rPr>
          <w:rFonts w:ascii="Times New Roman" w:hAnsi="Times New Roman"/>
          <w:sz w:val="24"/>
          <w:szCs w:val="24"/>
          <w:lang w:val="sk-SK"/>
        </w:rPr>
        <w:t xml:space="preserve">jej </w:t>
      </w:r>
      <w:r>
        <w:rPr>
          <w:rFonts w:ascii="Times New Roman" w:hAnsi="Times New Roman"/>
          <w:sz w:val="24"/>
          <w:szCs w:val="24"/>
          <w:lang w:val="sk-SK"/>
        </w:rPr>
        <w:t>doručenia.</w:t>
      </w:r>
    </w:p>
    <w:p w14:paraId="5163E4F1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i/>
          <w:sz w:val="22"/>
          <w:szCs w:val="22"/>
          <w:lang w:val="sk-SK"/>
        </w:rPr>
      </w:pPr>
    </w:p>
    <w:p w14:paraId="0052D985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>Bližšia špecifikácia (ak je potrebná): v prílohe nie</w:t>
      </w:r>
    </w:p>
    <w:p w14:paraId="056F6497" w14:textId="77777777" w:rsidR="0033131B" w:rsidRDefault="0033131B" w:rsidP="0033131B">
      <w:pPr>
        <w:pStyle w:val="Zkladntext"/>
        <w:ind w:left="284"/>
      </w:pPr>
      <w:r>
        <w:rPr>
          <w:rFonts w:ascii="Calibri" w:hAnsi="Calibri" w:cs="Calibri"/>
          <w:i/>
          <w:sz w:val="22"/>
          <w:szCs w:val="22"/>
          <w:lang w:val="sk-SK"/>
        </w:rPr>
        <w:t>Predmet zákazky podľa špecifikácie bude realizovaný na základe: objednávk</w:t>
      </w:r>
      <w:r w:rsidR="00A024C1">
        <w:rPr>
          <w:rFonts w:ascii="Calibri" w:hAnsi="Calibri" w:cs="Calibri"/>
          <w:i/>
          <w:sz w:val="22"/>
          <w:szCs w:val="22"/>
          <w:lang w:val="sk-SK"/>
        </w:rPr>
        <w:t>y</w:t>
      </w:r>
      <w:r>
        <w:rPr>
          <w:rFonts w:ascii="Calibri" w:hAnsi="Calibri" w:cs="Calibri"/>
          <w:i/>
          <w:sz w:val="22"/>
          <w:szCs w:val="22"/>
          <w:lang w:val="sk-SK"/>
        </w:rPr>
        <w:t xml:space="preserve"> </w:t>
      </w:r>
    </w:p>
    <w:p w14:paraId="1D729AD9" w14:textId="77777777" w:rsidR="0033131B" w:rsidRDefault="0033131B" w:rsidP="0033131B">
      <w:pPr>
        <w:pStyle w:val="Zkladntext"/>
        <w:ind w:left="284" w:hanging="284"/>
      </w:pPr>
      <w:r>
        <w:rPr>
          <w:rFonts w:ascii="Calibri" w:eastAsia="Calibri" w:hAnsi="Calibri" w:cs="Calibri"/>
          <w:sz w:val="22"/>
          <w:szCs w:val="22"/>
          <w:lang w:val="sk-SK"/>
        </w:rPr>
        <w:t xml:space="preserve"> </w:t>
      </w:r>
    </w:p>
    <w:p w14:paraId="50AB3C33" w14:textId="77777777" w:rsidR="0033131B" w:rsidRPr="00691154" w:rsidRDefault="0033131B" w:rsidP="0033131B">
      <w:pPr>
        <w:pStyle w:val="Zkladntext"/>
        <w:numPr>
          <w:ilvl w:val="0"/>
          <w:numId w:val="1"/>
        </w:numPr>
        <w:ind w:left="284" w:hanging="284"/>
      </w:pPr>
      <w:r w:rsidRPr="00691154">
        <w:rPr>
          <w:rFonts w:ascii="Calibri" w:hAnsi="Calibri" w:cs="Calibri"/>
          <w:sz w:val="22"/>
          <w:szCs w:val="22"/>
          <w:lang w:val="sk-SK"/>
        </w:rPr>
        <w:t xml:space="preserve">Predpokladaná hodnota zákazky:  </w:t>
      </w:r>
    </w:p>
    <w:p w14:paraId="5431617B" w14:textId="77777777" w:rsidR="0033131B" w:rsidRPr="00691154" w:rsidRDefault="0033131B" w:rsidP="0033131B">
      <w:pPr>
        <w:pStyle w:val="Zkladntext"/>
        <w:ind w:left="284"/>
      </w:pPr>
      <w:r w:rsidRPr="00691154">
        <w:rPr>
          <w:rFonts w:ascii="Calibri" w:hAnsi="Calibri" w:cs="Calibri"/>
          <w:i/>
          <w:sz w:val="22"/>
          <w:szCs w:val="22"/>
          <w:lang w:val="sk-SK"/>
        </w:rPr>
        <w:t>Verejný obstarávateľ cenovým prieskumom zisťuje Predpokladanú hodnotu zákazky a súčasne si vyhradzuje právo zostaviť poradie úspešnosti predložených ponúk na základe hodnotiaceho kritéria uvedeného v bode 10.</w:t>
      </w:r>
    </w:p>
    <w:p w14:paraId="057591E4" w14:textId="77777777" w:rsidR="0033131B" w:rsidRDefault="0033131B" w:rsidP="0033131B">
      <w:pPr>
        <w:pStyle w:val="Zkladntext"/>
        <w:ind w:left="284"/>
        <w:rPr>
          <w:rFonts w:ascii="Calibri" w:hAnsi="Calibri" w:cs="Calibri"/>
          <w:i/>
          <w:strike/>
          <w:sz w:val="22"/>
          <w:szCs w:val="22"/>
          <w:lang w:val="sk-SK"/>
        </w:rPr>
      </w:pPr>
    </w:p>
    <w:p w14:paraId="0A6A8204" w14:textId="24FA92BC" w:rsidR="0033131B" w:rsidRPr="00493C21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 xml:space="preserve">Lehota na doručenie cenovej ponuky:  </w:t>
      </w:r>
      <w:r>
        <w:rPr>
          <w:rFonts w:ascii="Calibri" w:hAnsi="Calibri" w:cs="Calibri"/>
          <w:b/>
          <w:sz w:val="22"/>
          <w:szCs w:val="22"/>
          <w:lang w:val="sk-SK"/>
        </w:rPr>
        <w:t xml:space="preserve">najneskôr do </w:t>
      </w:r>
      <w:r w:rsidR="00FD061C">
        <w:rPr>
          <w:rFonts w:ascii="Calibri" w:hAnsi="Calibri" w:cs="Calibri"/>
          <w:b/>
          <w:sz w:val="22"/>
          <w:szCs w:val="22"/>
          <w:lang w:val="sk-SK"/>
        </w:rPr>
        <w:t>14</w:t>
      </w:r>
      <w:r w:rsidRPr="00493C21">
        <w:rPr>
          <w:rFonts w:ascii="Calibri" w:hAnsi="Calibri" w:cs="Calibri"/>
          <w:b/>
          <w:sz w:val="22"/>
          <w:szCs w:val="22"/>
          <w:lang w:val="sk-SK"/>
        </w:rPr>
        <w:t>. 1. 202</w:t>
      </w:r>
      <w:r w:rsidR="00FD061C">
        <w:rPr>
          <w:rFonts w:ascii="Calibri" w:hAnsi="Calibri" w:cs="Calibri"/>
          <w:b/>
          <w:sz w:val="22"/>
          <w:szCs w:val="22"/>
          <w:lang w:val="sk-SK"/>
        </w:rPr>
        <w:t>2</w:t>
      </w:r>
      <w:r w:rsidRPr="00493C21">
        <w:rPr>
          <w:rFonts w:ascii="Calibri" w:hAnsi="Calibri" w:cs="Calibri"/>
          <w:b/>
          <w:sz w:val="22"/>
          <w:szCs w:val="22"/>
          <w:lang w:val="sk-SK"/>
        </w:rPr>
        <w:t xml:space="preserve"> do 9.00 hod.</w:t>
      </w:r>
    </w:p>
    <w:p w14:paraId="330A910C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b/>
          <w:sz w:val="22"/>
          <w:szCs w:val="22"/>
          <w:lang w:val="sk-SK"/>
        </w:rPr>
      </w:pPr>
    </w:p>
    <w:p w14:paraId="376B38AD" w14:textId="77777777" w:rsidR="0033131B" w:rsidRDefault="0033131B" w:rsidP="0033131B">
      <w:pPr>
        <w:pStyle w:val="Zkladntext"/>
        <w:numPr>
          <w:ilvl w:val="0"/>
          <w:numId w:val="1"/>
        </w:numPr>
        <w:ind w:left="284" w:hanging="284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 xml:space="preserve">Adresa na doručenie cenovej ponuky (pracovný e-mail): </w:t>
      </w:r>
      <w:hyperlink r:id="rId5" w:history="1">
        <w:r w:rsidRPr="00B35A45">
          <w:rPr>
            <w:rStyle w:val="Hypertextovprepojenie"/>
            <w:rFonts w:ascii="Times New Roman" w:hAnsi="Times New Roman"/>
            <w:sz w:val="24"/>
            <w:szCs w:val="24"/>
            <w:lang w:val="sk-SK"/>
          </w:rPr>
          <w:t>jcernakova@ukf.sk</w:t>
        </w:r>
      </w:hyperlink>
    </w:p>
    <w:p w14:paraId="276A0AFB" w14:textId="77777777" w:rsidR="0033131B" w:rsidRDefault="0033131B" w:rsidP="0033131B">
      <w:pPr>
        <w:pStyle w:val="Zkladntext"/>
        <w:ind w:left="284" w:hanging="284"/>
        <w:rPr>
          <w:rFonts w:ascii="Calibri" w:hAnsi="Calibri" w:cs="Calibri"/>
          <w:sz w:val="22"/>
          <w:szCs w:val="22"/>
          <w:lang w:val="sk-SK"/>
        </w:rPr>
      </w:pPr>
    </w:p>
    <w:p w14:paraId="2A3419A0" w14:textId="77777777" w:rsidR="0033131B" w:rsidRPr="00F23A82" w:rsidRDefault="0033131B" w:rsidP="0033131B">
      <w:pPr>
        <w:pStyle w:val="Zkladntext"/>
        <w:numPr>
          <w:ilvl w:val="0"/>
          <w:numId w:val="1"/>
        </w:numPr>
        <w:ind w:left="284" w:hanging="284"/>
      </w:pPr>
      <w:r>
        <w:rPr>
          <w:rFonts w:ascii="Calibri" w:hAnsi="Calibri" w:cs="Calibri"/>
          <w:sz w:val="22"/>
          <w:szCs w:val="22"/>
          <w:lang w:val="sk-SK"/>
        </w:rPr>
        <w:t xml:space="preserve">Kritérium na výber dodávateľa: </w:t>
      </w:r>
      <w:r>
        <w:rPr>
          <w:rFonts w:ascii="Calibri" w:hAnsi="Calibri" w:cs="Calibri"/>
          <w:sz w:val="22"/>
          <w:szCs w:val="22"/>
        </w:rPr>
        <w:t>najnižšia celková cena s DPH. V prípade, že uchádzač nie je platcom DPH, bude sa hodnotiť cena celkom.</w:t>
      </w:r>
    </w:p>
    <w:p w14:paraId="2BC7CBD2" w14:textId="77777777" w:rsidR="00F23A82" w:rsidRDefault="00F23A82" w:rsidP="00F23A82">
      <w:pPr>
        <w:pStyle w:val="Odsekzoznamu"/>
      </w:pPr>
    </w:p>
    <w:p w14:paraId="2AE2EFB6" w14:textId="77777777" w:rsidR="00F23A82" w:rsidRPr="00F23A82" w:rsidRDefault="00F23A82" w:rsidP="00F23A82">
      <w:pPr>
        <w:pStyle w:val="Zkladntext"/>
        <w:numPr>
          <w:ilvl w:val="0"/>
          <w:numId w:val="1"/>
        </w:numPr>
        <w:ind w:left="284" w:hanging="284"/>
      </w:pPr>
      <w:r w:rsidRPr="00F23A82">
        <w:rPr>
          <w:rFonts w:asciiTheme="minorHAnsi" w:hAnsiTheme="minorHAnsi"/>
          <w:sz w:val="22"/>
          <w:szCs w:val="22"/>
          <w:lang w:val="sk-SK"/>
        </w:rPr>
        <w:t xml:space="preserve">Kontaktná osoba, telefón, e-mail a pod.:   </w:t>
      </w:r>
      <w:r w:rsidRPr="00F23A82">
        <w:rPr>
          <w:rFonts w:asciiTheme="minorHAnsi" w:hAnsiTheme="minorHAnsi"/>
          <w:i/>
          <w:sz w:val="22"/>
          <w:szCs w:val="22"/>
          <w:lang w:val="sk-SK"/>
        </w:rPr>
        <w:t xml:space="preserve"> Ing. Jana Černáková, </w:t>
      </w:r>
      <w:hyperlink r:id="rId6" w:history="1">
        <w:r w:rsidRPr="00F23A82">
          <w:rPr>
            <w:rStyle w:val="Hypertextovprepojenie"/>
            <w:rFonts w:asciiTheme="minorHAnsi" w:hAnsiTheme="minorHAnsi"/>
            <w:i/>
            <w:sz w:val="22"/>
            <w:szCs w:val="22"/>
            <w:lang w:val="sk-SK"/>
          </w:rPr>
          <w:t>jcernakova@ukf.sk</w:t>
        </w:r>
      </w:hyperlink>
      <w:r w:rsidRPr="00F23A82">
        <w:rPr>
          <w:rFonts w:asciiTheme="minorHAnsi" w:hAnsiTheme="minorHAnsi"/>
          <w:i/>
          <w:sz w:val="22"/>
          <w:szCs w:val="22"/>
          <w:lang w:val="sk-SK"/>
        </w:rPr>
        <w:t>, 037/6408030</w:t>
      </w:r>
    </w:p>
    <w:p w14:paraId="5F12EA56" w14:textId="77777777" w:rsidR="00F23A82" w:rsidRDefault="00F23A82" w:rsidP="00F23A82">
      <w:pPr>
        <w:pStyle w:val="Odsekzoznamu"/>
      </w:pPr>
    </w:p>
    <w:p w14:paraId="73B4E18C" w14:textId="77777777" w:rsidR="00F23A82" w:rsidRPr="00F23A82" w:rsidRDefault="00F23A82" w:rsidP="00F23A82">
      <w:pPr>
        <w:pStyle w:val="Zkladntext"/>
        <w:numPr>
          <w:ilvl w:val="0"/>
          <w:numId w:val="1"/>
        </w:numPr>
        <w:ind w:left="284" w:hanging="284"/>
      </w:pPr>
      <w:r w:rsidRPr="00F23A82">
        <w:rPr>
          <w:rFonts w:asciiTheme="minorHAnsi" w:hAnsiTheme="minorHAnsi"/>
          <w:sz w:val="22"/>
          <w:szCs w:val="22"/>
        </w:rPr>
        <w:lastRenderedPageBreak/>
        <w:t>Dodávateľ musí mať oprávnenie na poskytovanie služby, ktor</w:t>
      </w:r>
      <w:r w:rsidR="001717B0">
        <w:rPr>
          <w:rFonts w:asciiTheme="minorHAnsi" w:hAnsiTheme="minorHAnsi"/>
          <w:sz w:val="22"/>
          <w:szCs w:val="22"/>
          <w:lang w:val="sk-SK"/>
        </w:rPr>
        <w:t>á je</w:t>
      </w:r>
      <w:r w:rsidRPr="00F23A82">
        <w:rPr>
          <w:rFonts w:asciiTheme="minorHAnsi" w:hAnsiTheme="minorHAnsi"/>
          <w:sz w:val="22"/>
          <w:szCs w:val="22"/>
        </w:rPr>
        <w:t xml:space="preserve"> predmetom zákazky a nesmie mať uložený zákaz účasti vo verejnom obstarávaní.</w:t>
      </w:r>
    </w:p>
    <w:p w14:paraId="7D3D9ECF" w14:textId="77777777" w:rsidR="0033131B" w:rsidRDefault="0033131B" w:rsidP="0033131B">
      <w:pPr>
        <w:pStyle w:val="Zkladntext"/>
        <w:rPr>
          <w:rFonts w:ascii="Calibri" w:hAnsi="Calibri" w:cs="Calibri"/>
          <w:sz w:val="22"/>
          <w:szCs w:val="22"/>
          <w:lang w:val="sk-SK"/>
        </w:rPr>
      </w:pPr>
    </w:p>
    <w:p w14:paraId="40025B38" w14:textId="089D8CB2" w:rsidR="0033131B" w:rsidRDefault="0033131B" w:rsidP="0033131B">
      <w:pPr>
        <w:pStyle w:val="Zkladntext"/>
        <w:rPr>
          <w:rFonts w:ascii="Calibri" w:hAnsi="Calibri" w:cs="Calibri"/>
          <w:sz w:val="22"/>
          <w:szCs w:val="22"/>
          <w:lang w:val="sk-SK"/>
        </w:rPr>
      </w:pPr>
      <w:r>
        <w:rPr>
          <w:rFonts w:ascii="Calibri" w:hAnsi="Calibri" w:cs="Calibri"/>
          <w:sz w:val="22"/>
          <w:szCs w:val="22"/>
          <w:lang w:val="sk-SK"/>
        </w:rPr>
        <w:t>V Nitre dňa: 1</w:t>
      </w:r>
      <w:r w:rsidR="002A1748">
        <w:rPr>
          <w:rFonts w:ascii="Calibri" w:hAnsi="Calibri" w:cs="Calibri"/>
          <w:sz w:val="22"/>
          <w:szCs w:val="22"/>
          <w:lang w:val="sk-SK"/>
        </w:rPr>
        <w:t>1</w:t>
      </w:r>
      <w:r>
        <w:rPr>
          <w:rFonts w:ascii="Calibri" w:hAnsi="Calibri" w:cs="Calibri"/>
          <w:sz w:val="22"/>
          <w:szCs w:val="22"/>
          <w:lang w:val="sk-SK"/>
        </w:rPr>
        <w:t>. 1</w:t>
      </w:r>
      <w:r w:rsidR="002A1748">
        <w:rPr>
          <w:rFonts w:ascii="Calibri" w:hAnsi="Calibri" w:cs="Calibri"/>
          <w:sz w:val="22"/>
          <w:szCs w:val="22"/>
          <w:lang w:val="sk-SK"/>
        </w:rPr>
        <w:t>. 2022</w:t>
      </w:r>
    </w:p>
    <w:sectPr w:rsidR="0033131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11E6E588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Calibri" w:hAnsi="Calibri" w:cs="Calibri"/>
        <w:b/>
        <w:position w:val="0"/>
        <w:sz w:val="22"/>
        <w:szCs w:val="22"/>
        <w:vertAlign w:val="baseline"/>
        <w:lang w:val="sk-SK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" w15:restartNumberingAfterBreak="0">
    <w:nsid w:val="70E43771"/>
    <w:multiLevelType w:val="hybridMultilevel"/>
    <w:tmpl w:val="397215BC"/>
    <w:lvl w:ilvl="0" w:tplc="041B000F">
      <w:start w:val="1"/>
      <w:numFmt w:val="decimal"/>
      <w:lvlText w:val="%1."/>
      <w:lvlJc w:val="left"/>
      <w:pPr>
        <w:ind w:left="720" w:hanging="360"/>
      </w:pPr>
      <w:rPr>
        <w:b w:val="0"/>
        <w:vertAlign w:val="baseline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2D39"/>
    <w:rsid w:val="00031921"/>
    <w:rsid w:val="001651B3"/>
    <w:rsid w:val="001717B0"/>
    <w:rsid w:val="002A1748"/>
    <w:rsid w:val="0033131B"/>
    <w:rsid w:val="00377790"/>
    <w:rsid w:val="00493C21"/>
    <w:rsid w:val="004B3562"/>
    <w:rsid w:val="00882D39"/>
    <w:rsid w:val="00A024C1"/>
    <w:rsid w:val="00A30E96"/>
    <w:rsid w:val="00A8407A"/>
    <w:rsid w:val="00A91D43"/>
    <w:rsid w:val="00AB2994"/>
    <w:rsid w:val="00CA5351"/>
    <w:rsid w:val="00DA1F63"/>
    <w:rsid w:val="00E178F5"/>
    <w:rsid w:val="00E17C50"/>
    <w:rsid w:val="00E17E49"/>
    <w:rsid w:val="00F23A82"/>
    <w:rsid w:val="00FA55D1"/>
    <w:rsid w:val="00FB1C12"/>
    <w:rsid w:val="00FB45F7"/>
    <w:rsid w:val="00FD0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78733B"/>
  <w15:chartTrackingRefBased/>
  <w15:docId w15:val="{7936AC3C-8C2A-450C-9ACA-455872A7F5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3131B"/>
    <w:pPr>
      <w:suppressAutoHyphens/>
      <w:spacing w:after="0" w:line="240" w:lineRule="auto"/>
    </w:pPr>
    <w:rPr>
      <w:rFonts w:ascii="Arial" w:eastAsia="Times New Roman" w:hAnsi="Arial" w:cs="Times New Roman"/>
      <w:szCs w:val="24"/>
      <w:lang w:eastAsia="zh-CN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rsid w:val="0033131B"/>
    <w:rPr>
      <w:color w:val="0563C1"/>
      <w:u w:val="single"/>
    </w:rPr>
  </w:style>
  <w:style w:type="paragraph" w:styleId="Zkladntext">
    <w:name w:val="Body Text"/>
    <w:basedOn w:val="Normlny"/>
    <w:link w:val="ZkladntextChar"/>
    <w:rsid w:val="0033131B"/>
    <w:pPr>
      <w:jc w:val="both"/>
    </w:pPr>
    <w:rPr>
      <w:bCs/>
      <w:sz w:val="20"/>
      <w:szCs w:val="20"/>
      <w:lang w:val="x-none"/>
    </w:rPr>
  </w:style>
  <w:style w:type="character" w:customStyle="1" w:styleId="ZkladntextChar">
    <w:name w:val="Základný text Char"/>
    <w:basedOn w:val="Predvolenpsmoodseku"/>
    <w:link w:val="Zkladntext"/>
    <w:rsid w:val="0033131B"/>
    <w:rPr>
      <w:rFonts w:ascii="Arial" w:eastAsia="Times New Roman" w:hAnsi="Arial" w:cs="Times New Roman"/>
      <w:bCs/>
      <w:sz w:val="20"/>
      <w:szCs w:val="20"/>
      <w:lang w:val="x-none" w:eastAsia="zh-CN"/>
    </w:rPr>
  </w:style>
  <w:style w:type="paragraph" w:customStyle="1" w:styleId="Tune14">
    <w:name w:val="Tučne 14"/>
    <w:basedOn w:val="Normlny"/>
    <w:rsid w:val="0033131B"/>
    <w:rPr>
      <w:b/>
      <w:sz w:val="28"/>
      <w:szCs w:val="28"/>
    </w:rPr>
  </w:style>
  <w:style w:type="paragraph" w:styleId="Odsekzoznamu">
    <w:name w:val="List Paragraph"/>
    <w:basedOn w:val="Normlny"/>
    <w:uiPriority w:val="34"/>
    <w:qFormat/>
    <w:rsid w:val="00F23A82"/>
    <w:pPr>
      <w:suppressAutoHyphens w:val="0"/>
      <w:ind w:left="720"/>
      <w:contextualSpacing/>
    </w:pPr>
    <w:rPr>
      <w:lang w:eastAsia="sk-SK"/>
    </w:rPr>
  </w:style>
  <w:style w:type="table" w:styleId="Mriekatabuky">
    <w:name w:val="Table Grid"/>
    <w:basedOn w:val="Normlnatabuka"/>
    <w:uiPriority w:val="39"/>
    <w:rsid w:val="00A30E96"/>
    <w:pPr>
      <w:spacing w:after="0" w:line="240" w:lineRule="auto"/>
    </w:pPr>
    <w:rPr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Vrazn">
    <w:name w:val="Strong"/>
    <w:basedOn w:val="Predvolenpsmoodseku"/>
    <w:uiPriority w:val="22"/>
    <w:qFormat/>
    <w:rsid w:val="00A30E96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48300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896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cernakova@ukf.sk" TargetMode="External"/><Relationship Id="rId5" Type="http://schemas.openxmlformats.org/officeDocument/2006/relationships/hyperlink" Target="mailto:jcernakova@ukf.s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311</Words>
  <Characters>1777</Characters>
  <Application>Microsoft Office Word</Application>
  <DocSecurity>0</DocSecurity>
  <Lines>14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Používateľ systému Windows</dc:creator>
  <cp:keywords/>
  <dc:description/>
  <cp:lastModifiedBy>Bibiána Chudá</cp:lastModifiedBy>
  <cp:revision>9</cp:revision>
  <dcterms:created xsi:type="dcterms:W3CDTF">2021-12-13T12:30:00Z</dcterms:created>
  <dcterms:modified xsi:type="dcterms:W3CDTF">2022-01-11T14:20:00Z</dcterms:modified>
</cp:coreProperties>
</file>