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98103E" w:rsidRDefault="00476AB3" w:rsidP="00804C5E">
      <w:pPr>
        <w:pStyle w:val="Zkladntext"/>
        <w:spacing w:before="120"/>
        <w:rPr>
          <w:rFonts w:asciiTheme="minorHAnsi" w:hAnsiTheme="minorHAnsi"/>
          <w:b/>
          <w:i/>
          <w:spacing w:val="-2"/>
          <w:sz w:val="22"/>
          <w:szCs w:val="22"/>
          <w:lang w:val="sk-SK"/>
        </w:rPr>
      </w:pP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 xml:space="preserve">Doplňujúce informácie: </w:t>
      </w: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ab/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Uverejnenie konania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habilitačn</w:t>
      </w:r>
      <w:r w:rsidR="00777255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ej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prednáš</w:t>
      </w:r>
      <w:r w:rsidR="003A6734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k</w:t>
      </w:r>
      <w:r w:rsidR="00777255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y</w:t>
      </w:r>
    </w:p>
    <w:p w:rsidR="00476AB3" w:rsidRPr="00801C0B" w:rsidRDefault="00476AB3" w:rsidP="0098103E">
      <w:pPr>
        <w:pStyle w:val="Zkladntext"/>
        <w:ind w:left="1440" w:firstLine="720"/>
        <w:rPr>
          <w:rFonts w:asciiTheme="minorHAnsi" w:hAnsiTheme="minorHAnsi"/>
          <w:b/>
          <w:i/>
          <w:spacing w:val="-2"/>
          <w:sz w:val="22"/>
          <w:szCs w:val="22"/>
          <w:vertAlign w:val="superscript"/>
          <w:lang w:val="sk-SK"/>
        </w:rPr>
      </w:pP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Termín uverejnenia: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2C5069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4</w:t>
      </w:r>
      <w:bookmarkStart w:id="0" w:name="_GoBack"/>
      <w:bookmarkEnd w:id="0"/>
      <w:r w:rsidR="00777255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.2.2022</w:t>
      </w:r>
    </w:p>
    <w:p w:rsidR="00777255" w:rsidRPr="00777255" w:rsidRDefault="00777255" w:rsidP="00777255">
      <w:pPr>
        <w:jc w:val="both"/>
        <w:rPr>
          <w:rFonts w:ascii="Times New Roman" w:hAnsi="Times New Roman"/>
          <w:sz w:val="20"/>
          <w:szCs w:val="20"/>
        </w:rPr>
      </w:pPr>
      <w:r w:rsidRPr="00777255">
        <w:rPr>
          <w:rFonts w:ascii="Times New Roman" w:hAnsi="Times New Roman"/>
          <w:sz w:val="20"/>
          <w:szCs w:val="20"/>
        </w:rPr>
        <w:t xml:space="preserve">Dekanka Filozofickej fakulty Univerzity Konštantína Filozofa v Nitre oznamuje, že dňa </w:t>
      </w:r>
      <w:r w:rsidRPr="00777255">
        <w:rPr>
          <w:rFonts w:ascii="Times New Roman" w:hAnsi="Times New Roman"/>
          <w:sz w:val="20"/>
          <w:szCs w:val="20"/>
        </w:rPr>
        <w:br/>
      </w:r>
      <w:r w:rsidRPr="00777255">
        <w:rPr>
          <w:rFonts w:ascii="Times New Roman" w:hAnsi="Times New Roman"/>
          <w:b/>
          <w:sz w:val="20"/>
          <w:szCs w:val="20"/>
        </w:rPr>
        <w:t>24. februára 2022</w:t>
      </w:r>
      <w:r w:rsidRPr="00777255">
        <w:rPr>
          <w:rFonts w:ascii="Times New Roman" w:hAnsi="Times New Roman"/>
          <w:b/>
          <w:bCs/>
          <w:sz w:val="20"/>
          <w:szCs w:val="20"/>
        </w:rPr>
        <w:t xml:space="preserve"> o 10,00 hod.</w:t>
      </w:r>
      <w:r w:rsidRPr="00777255">
        <w:rPr>
          <w:rFonts w:ascii="Times New Roman" w:hAnsi="Times New Roman"/>
          <w:sz w:val="20"/>
          <w:szCs w:val="20"/>
        </w:rPr>
        <w:t xml:space="preserve"> sa v zasadacej miestnosti dekanátu FF UKF v Nitre, Štefánikova 67, uskutoční habilitačná prednáška a obhajoba habilitačnej práce PhDr. Natálie Rusnákovej, PhD., pracovníčky Katedry romanistiky Filozofickej fakulty Univerzity Konštantína Filozofa v Nitre, v odbore habilitačného konania a inauguračného konania teória literatúry a dejiny konkrétnych národných literatúr. </w:t>
      </w:r>
    </w:p>
    <w:p w:rsidR="00777255" w:rsidRPr="00777255" w:rsidRDefault="00777255" w:rsidP="00777255">
      <w:pPr>
        <w:pStyle w:val="PredformtovanHTML"/>
        <w:shd w:val="clear" w:color="auto" w:fill="FFFFFF"/>
        <w:jc w:val="both"/>
        <w:rPr>
          <w:rFonts w:ascii="Times New Roman" w:hAnsi="Times New Roman" w:cs="Times New Roman"/>
          <w:i/>
        </w:rPr>
      </w:pPr>
      <w:r w:rsidRPr="00777255">
        <w:rPr>
          <w:rFonts w:ascii="Times New Roman" w:hAnsi="Times New Roman" w:cs="Times New Roman"/>
        </w:rPr>
        <w:t xml:space="preserve">Názov habilitačnej prednášky: </w:t>
      </w:r>
      <w:r w:rsidRPr="00E33D26">
        <w:rPr>
          <w:rFonts w:ascii="Times New Roman" w:hAnsi="Times New Roman" w:cs="Times New Roman"/>
        </w:rPr>
        <w:t>„</w:t>
      </w:r>
      <w:r w:rsidRPr="00E33D26">
        <w:rPr>
          <w:rFonts w:ascii="Times New Roman" w:hAnsi="Times New Roman" w:cs="Times New Roman"/>
          <w:bCs/>
          <w:color w:val="000000"/>
        </w:rPr>
        <w:t xml:space="preserve">Literárna komunikácia talianskeho a československého prostredia v 30-tych </w:t>
      </w:r>
      <w:r w:rsidRPr="00E33D26">
        <w:rPr>
          <w:rFonts w:ascii="Times New Roman" w:hAnsi="Times New Roman" w:cs="Times New Roman"/>
          <w:bCs/>
          <w:color w:val="000000"/>
        </w:rPr>
        <w:br/>
        <w:t>a 40-tych rokoch 20. storočia. Chronologické a interpretačné recepčné posuny.</w:t>
      </w:r>
      <w:r w:rsidRPr="00E33D26">
        <w:rPr>
          <w:rFonts w:ascii="Times New Roman" w:hAnsi="Times New Roman" w:cs="Times New Roman"/>
        </w:rPr>
        <w:t>“</w:t>
      </w:r>
      <w:r w:rsidRPr="00777255">
        <w:rPr>
          <w:rFonts w:ascii="Times New Roman" w:hAnsi="Times New Roman" w:cs="Times New Roman"/>
          <w:i/>
        </w:rPr>
        <w:t xml:space="preserve"> </w:t>
      </w:r>
    </w:p>
    <w:p w:rsidR="00777255" w:rsidRPr="00777255" w:rsidRDefault="00777255" w:rsidP="00777255">
      <w:pPr>
        <w:jc w:val="both"/>
        <w:rPr>
          <w:rFonts w:ascii="Times New Roman" w:hAnsi="Times New Roman"/>
          <w:sz w:val="20"/>
          <w:szCs w:val="20"/>
        </w:rPr>
      </w:pPr>
      <w:r w:rsidRPr="00777255">
        <w:rPr>
          <w:rFonts w:ascii="Times New Roman" w:hAnsi="Times New Roman"/>
          <w:sz w:val="20"/>
          <w:szCs w:val="20"/>
        </w:rPr>
        <w:t xml:space="preserve">Názov habilitačnej práce: </w:t>
      </w:r>
      <w:proofErr w:type="spellStart"/>
      <w:r w:rsidRPr="00777255">
        <w:rPr>
          <w:rFonts w:ascii="Times New Roman" w:hAnsi="Times New Roman"/>
          <w:sz w:val="20"/>
          <w:szCs w:val="20"/>
          <w:shd w:val="clear" w:color="auto" w:fill="FFFFFF"/>
        </w:rPr>
        <w:t>Medziliterárne</w:t>
      </w:r>
      <w:proofErr w:type="spellEnd"/>
      <w:r w:rsidRPr="00777255">
        <w:rPr>
          <w:rFonts w:ascii="Times New Roman" w:hAnsi="Times New Roman"/>
          <w:sz w:val="20"/>
          <w:szCs w:val="20"/>
          <w:shd w:val="clear" w:color="auto" w:fill="FFFFFF"/>
        </w:rPr>
        <w:t xml:space="preserve"> spojnice. Komunikácia talianskej a slovenskej literatúry v období </w:t>
      </w:r>
      <w:r>
        <w:rPr>
          <w:rFonts w:ascii="Times New Roman" w:hAnsi="Times New Roman"/>
          <w:sz w:val="20"/>
          <w:szCs w:val="20"/>
          <w:shd w:val="clear" w:color="auto" w:fill="FFFFFF"/>
        </w:rPr>
        <w:br/>
      </w:r>
      <w:r w:rsidRPr="00777255">
        <w:rPr>
          <w:rFonts w:ascii="Times New Roman" w:hAnsi="Times New Roman"/>
          <w:sz w:val="20"/>
          <w:szCs w:val="20"/>
          <w:shd w:val="clear" w:color="auto" w:fill="FFFFFF"/>
        </w:rPr>
        <w:t>20-tych až 40-tych rokov 20. storočia</w:t>
      </w:r>
    </w:p>
    <w:p w:rsidR="00476AB3" w:rsidRDefault="00476AB3" w:rsidP="00476AB3">
      <w:pPr>
        <w:jc w:val="both"/>
      </w:pPr>
    </w:p>
    <w:p w:rsidR="00804C5E" w:rsidRPr="00804C5E" w:rsidRDefault="00804C5E" w:rsidP="00476AB3">
      <w:pPr>
        <w:jc w:val="both"/>
        <w:rPr>
          <w:rFonts w:asciiTheme="minorHAnsi" w:hAnsiTheme="minorHAnsi" w:cstheme="minorHAnsi"/>
        </w:rPr>
      </w:pPr>
      <w:r w:rsidRPr="00804C5E">
        <w:rPr>
          <w:rFonts w:asciiTheme="minorHAnsi" w:hAnsiTheme="minorHAnsi" w:cstheme="minorHAnsi"/>
        </w:rPr>
        <w:t xml:space="preserve">Neposkytujeme zálohové platby, ale faktúru s 30-dňovou splatnosťou od jej doručenia verejnému obstarávateľovi. </w:t>
      </w:r>
    </w:p>
    <w:p w:rsidR="00804C5E" w:rsidRPr="00836024" w:rsidRDefault="00804C5E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E33D2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r w:rsidRPr="00E33D26">
        <w:rPr>
          <w:rFonts w:asciiTheme="minorHAnsi" w:hAnsiTheme="minorHAnsi"/>
          <w:sz w:val="22"/>
          <w:szCs w:val="22"/>
          <w:lang w:val="sk-SK"/>
        </w:rPr>
        <w:t>nie</w:t>
      </w:r>
      <w:r w:rsidRPr="00E33D26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31</w:t>
      </w:r>
      <w:r w:rsidR="00F43DF8">
        <w:rPr>
          <w:rFonts w:asciiTheme="minorHAnsi" w:hAnsiTheme="minorHAnsi"/>
          <w:b/>
          <w:sz w:val="22"/>
          <w:szCs w:val="22"/>
          <w:lang w:val="sk-SK"/>
        </w:rPr>
        <w:t>.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1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>. 202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7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,</w:t>
      </w:r>
      <w:r w:rsidR="00777255">
        <w:rPr>
          <w:rFonts w:asciiTheme="minorHAnsi" w:hAnsiTheme="minorHAnsi"/>
          <w:b/>
          <w:sz w:val="22"/>
          <w:szCs w:val="22"/>
          <w:lang w:val="sk-SK"/>
        </w:rPr>
        <w:t>3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08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E33D26">
        <w:rPr>
          <w:rFonts w:asciiTheme="minorHAnsi" w:hAnsiTheme="minorHAnsi"/>
          <w:sz w:val="22"/>
          <w:szCs w:val="22"/>
          <w:lang w:val="sk-SK"/>
        </w:rPr>
        <w:t>á 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sz w:val="22"/>
          <w:szCs w:val="22"/>
          <w:lang w:val="sk-SK"/>
        </w:rPr>
        <w:t>26</w:t>
      </w:r>
      <w:r w:rsidR="003208B3">
        <w:rPr>
          <w:rFonts w:asciiTheme="minorHAnsi" w:hAnsiTheme="minorHAnsi"/>
          <w:sz w:val="22"/>
          <w:szCs w:val="22"/>
          <w:lang w:val="sk-SK"/>
        </w:rPr>
        <w:t>.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77255">
        <w:rPr>
          <w:rFonts w:asciiTheme="minorHAnsi" w:hAnsiTheme="minorHAnsi"/>
          <w:sz w:val="22"/>
          <w:szCs w:val="22"/>
          <w:lang w:val="sk-SK"/>
        </w:rPr>
        <w:t>1</w:t>
      </w:r>
      <w:r w:rsidR="008D6B92">
        <w:rPr>
          <w:rFonts w:asciiTheme="minorHAnsi" w:hAnsiTheme="minorHAnsi"/>
          <w:sz w:val="22"/>
          <w:szCs w:val="22"/>
          <w:lang w:val="sk-SK"/>
        </w:rPr>
        <w:t>. 202</w:t>
      </w:r>
      <w:r w:rsidR="00777255">
        <w:rPr>
          <w:rFonts w:asciiTheme="minorHAnsi" w:hAnsiTheme="minorHAnsi"/>
          <w:sz w:val="22"/>
          <w:szCs w:val="22"/>
          <w:lang w:val="sk-SK"/>
        </w:rPr>
        <w:t>2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2431F2" w:rsidRDefault="005E3335" w:rsidP="00777255">
      <w:pPr>
        <w:pStyle w:val="Zkladntext"/>
        <w:jc w:val="left"/>
        <w:rPr>
          <w:rFonts w:asciiTheme="minorHAnsi" w:hAnsiTheme="minorHAnsi"/>
          <w:i/>
          <w:szCs w:val="22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2431F2" w:rsidSect="00804C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032" w:rsidRDefault="00076032" w:rsidP="005E3335">
      <w:r>
        <w:separator/>
      </w:r>
    </w:p>
  </w:endnote>
  <w:endnote w:type="continuationSeparator" w:id="0">
    <w:p w:rsidR="00076032" w:rsidRDefault="0007603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204810275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1379200638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C506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C506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032" w:rsidRDefault="00076032" w:rsidP="005E3335">
      <w:r>
        <w:separator/>
      </w:r>
    </w:p>
  </w:footnote>
  <w:footnote w:type="continuationSeparator" w:id="0">
    <w:p w:rsidR="00076032" w:rsidRDefault="0007603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5846"/>
    <w:rsid w:val="00043ECF"/>
    <w:rsid w:val="000710E0"/>
    <w:rsid w:val="00076032"/>
    <w:rsid w:val="00092B25"/>
    <w:rsid w:val="000A3C6E"/>
    <w:rsid w:val="000C2EAD"/>
    <w:rsid w:val="000E35E0"/>
    <w:rsid w:val="00113AA4"/>
    <w:rsid w:val="001B3B5F"/>
    <w:rsid w:val="002431F2"/>
    <w:rsid w:val="002C050C"/>
    <w:rsid w:val="002C5069"/>
    <w:rsid w:val="002E657C"/>
    <w:rsid w:val="00305577"/>
    <w:rsid w:val="00311705"/>
    <w:rsid w:val="003208B3"/>
    <w:rsid w:val="0032786C"/>
    <w:rsid w:val="003A34B3"/>
    <w:rsid w:val="003A6734"/>
    <w:rsid w:val="003A69C8"/>
    <w:rsid w:val="003B744F"/>
    <w:rsid w:val="00405288"/>
    <w:rsid w:val="00446432"/>
    <w:rsid w:val="00472131"/>
    <w:rsid w:val="00476AB3"/>
    <w:rsid w:val="0050388D"/>
    <w:rsid w:val="00532250"/>
    <w:rsid w:val="00582AAF"/>
    <w:rsid w:val="005E3335"/>
    <w:rsid w:val="005F1428"/>
    <w:rsid w:val="006054FD"/>
    <w:rsid w:val="006100D3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77255"/>
    <w:rsid w:val="00781EC1"/>
    <w:rsid w:val="007B6C85"/>
    <w:rsid w:val="007F17EE"/>
    <w:rsid w:val="00801C0B"/>
    <w:rsid w:val="00804C5E"/>
    <w:rsid w:val="008105C6"/>
    <w:rsid w:val="008249E4"/>
    <w:rsid w:val="00833BCA"/>
    <w:rsid w:val="00836024"/>
    <w:rsid w:val="008667AC"/>
    <w:rsid w:val="0087522E"/>
    <w:rsid w:val="008D1765"/>
    <w:rsid w:val="008D6B92"/>
    <w:rsid w:val="008E60DE"/>
    <w:rsid w:val="008E64CB"/>
    <w:rsid w:val="008F4815"/>
    <w:rsid w:val="00905767"/>
    <w:rsid w:val="009302BA"/>
    <w:rsid w:val="00962D50"/>
    <w:rsid w:val="0097614C"/>
    <w:rsid w:val="0098103E"/>
    <w:rsid w:val="00A07BB4"/>
    <w:rsid w:val="00A12A6A"/>
    <w:rsid w:val="00A30A8A"/>
    <w:rsid w:val="00A83B1E"/>
    <w:rsid w:val="00AB3F47"/>
    <w:rsid w:val="00AD6324"/>
    <w:rsid w:val="00B32D60"/>
    <w:rsid w:val="00B433D8"/>
    <w:rsid w:val="00B743A8"/>
    <w:rsid w:val="00BC5442"/>
    <w:rsid w:val="00BF04CE"/>
    <w:rsid w:val="00BF0D10"/>
    <w:rsid w:val="00BF503F"/>
    <w:rsid w:val="00C30693"/>
    <w:rsid w:val="00C4579B"/>
    <w:rsid w:val="00C766EF"/>
    <w:rsid w:val="00CB1424"/>
    <w:rsid w:val="00CC4614"/>
    <w:rsid w:val="00CF1C0D"/>
    <w:rsid w:val="00D07529"/>
    <w:rsid w:val="00D130C9"/>
    <w:rsid w:val="00D56BBA"/>
    <w:rsid w:val="00DC7322"/>
    <w:rsid w:val="00E0157B"/>
    <w:rsid w:val="00E10F59"/>
    <w:rsid w:val="00E15A50"/>
    <w:rsid w:val="00E228AF"/>
    <w:rsid w:val="00E33D26"/>
    <w:rsid w:val="00EB54AB"/>
    <w:rsid w:val="00EC47C4"/>
    <w:rsid w:val="00ED5B1F"/>
    <w:rsid w:val="00EF5982"/>
    <w:rsid w:val="00F11FB3"/>
    <w:rsid w:val="00F43DF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8509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243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431F2"/>
    <w:rPr>
      <w:rFonts w:ascii="Courier New" w:eastAsia="Times New Roman" w:hAnsi="Courier New" w:cs="Courier New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FA585-F1E0-485D-99AD-590E58157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10</cp:revision>
  <cp:lastPrinted>2022-01-26T10:26:00Z</cp:lastPrinted>
  <dcterms:created xsi:type="dcterms:W3CDTF">2022-01-26T10:11:00Z</dcterms:created>
  <dcterms:modified xsi:type="dcterms:W3CDTF">2022-01-26T13:53:00Z</dcterms:modified>
</cp:coreProperties>
</file>