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64CB" w:rsidRPr="003B744F" w:rsidRDefault="008E64CB" w:rsidP="008E64CB">
      <w:pPr>
        <w:jc w:val="center"/>
        <w:rPr>
          <w:rFonts w:asciiTheme="minorHAnsi" w:hAnsiTheme="minorHAnsi"/>
          <w:sz w:val="32"/>
          <w:szCs w:val="32"/>
        </w:rPr>
      </w:pPr>
      <w:r w:rsidRPr="003B744F">
        <w:rPr>
          <w:rFonts w:asciiTheme="minorHAnsi" w:hAnsiTheme="minorHAnsi"/>
          <w:sz w:val="32"/>
          <w:szCs w:val="32"/>
        </w:rPr>
        <w:t>UNIVERZITA KONŠTANTÍNA FILOZOFA V NITRE</w:t>
      </w:r>
    </w:p>
    <w:p w:rsidR="00833BCA" w:rsidRPr="003B744F" w:rsidRDefault="00833BCA" w:rsidP="008E64CB">
      <w:pPr>
        <w:suppressAutoHyphens/>
        <w:jc w:val="both"/>
        <w:rPr>
          <w:rFonts w:asciiTheme="minorHAnsi" w:hAnsiTheme="minorHAnsi"/>
          <w:sz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Tune14"/>
        <w:jc w:val="center"/>
        <w:rPr>
          <w:rFonts w:asciiTheme="minorHAnsi" w:hAnsiTheme="minorHAnsi"/>
        </w:rPr>
      </w:pPr>
      <w:r w:rsidRPr="003B744F">
        <w:rPr>
          <w:rFonts w:asciiTheme="minorHAnsi" w:hAnsiTheme="minorHAnsi"/>
        </w:rPr>
        <w:t>Výzva na predloženie cenovej ponuky</w:t>
      </w: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4"/>
          <w:szCs w:val="24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Verejný obstarávateľ</w:t>
      </w:r>
      <w:r w:rsidRPr="003B744F">
        <w:rPr>
          <w:rFonts w:asciiTheme="minorHAnsi" w:hAnsiTheme="minorHAnsi"/>
          <w:sz w:val="22"/>
          <w:szCs w:val="22"/>
        </w:rPr>
        <w:t>: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F32ED">
        <w:rPr>
          <w:rFonts w:asciiTheme="minorHAnsi" w:hAnsiTheme="minorHAnsi"/>
          <w:sz w:val="22"/>
          <w:szCs w:val="22"/>
          <w:lang w:val="sk-SK"/>
        </w:rPr>
        <w:t xml:space="preserve"> </w:t>
      </w:r>
      <w:r w:rsidRPr="003B744F">
        <w:rPr>
          <w:rFonts w:asciiTheme="minorHAnsi" w:hAnsiTheme="minorHAnsi"/>
          <w:sz w:val="22"/>
          <w:szCs w:val="22"/>
          <w:lang w:val="sk-SK"/>
        </w:rPr>
        <w:t>Univerzita Konštantína Filozofa v Nitre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B743A8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Rektorát/CUP/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Fakulta:</w:t>
      </w:r>
      <w:r w:rsidR="004F0934">
        <w:rPr>
          <w:rFonts w:asciiTheme="minorHAnsi" w:hAnsiTheme="minorHAnsi"/>
          <w:sz w:val="22"/>
          <w:szCs w:val="22"/>
          <w:lang w:val="sk-SK"/>
        </w:rPr>
        <w:t xml:space="preserve"> Fakulta prírodných vied a informatiky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Pracovisko: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4F0934">
        <w:rPr>
          <w:rFonts w:asciiTheme="minorHAnsi" w:hAnsiTheme="minorHAnsi"/>
          <w:sz w:val="22"/>
          <w:szCs w:val="22"/>
          <w:lang w:val="sk-SK"/>
        </w:rPr>
        <w:t>Oddelenie pre zahraničné vzťahy a rozvoj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ab/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4F0934">
      <w:pPr>
        <w:pStyle w:val="Zkladntext"/>
        <w:numPr>
          <w:ilvl w:val="0"/>
          <w:numId w:val="1"/>
        </w:numPr>
        <w:ind w:left="426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Názov predmetu zákazky: </w:t>
      </w:r>
      <w:r w:rsidR="004F32ED">
        <w:rPr>
          <w:rFonts w:asciiTheme="minorHAnsi" w:hAnsiTheme="minorHAnsi"/>
          <w:sz w:val="22"/>
          <w:szCs w:val="22"/>
          <w:lang w:val="sk-SK"/>
        </w:rPr>
        <w:t>Zverejnenie ban</w:t>
      </w:r>
      <w:r w:rsidR="0062586C">
        <w:rPr>
          <w:rFonts w:asciiTheme="minorHAnsi" w:hAnsiTheme="minorHAnsi"/>
          <w:sz w:val="22"/>
          <w:szCs w:val="22"/>
          <w:lang w:val="sk-SK"/>
        </w:rPr>
        <w:t>n</w:t>
      </w:r>
      <w:r w:rsidR="004F32ED">
        <w:rPr>
          <w:rFonts w:asciiTheme="minorHAnsi" w:hAnsiTheme="minorHAnsi"/>
          <w:sz w:val="22"/>
          <w:szCs w:val="22"/>
          <w:lang w:val="sk-SK"/>
        </w:rPr>
        <w:t>eru 300x300 s </w:t>
      </w:r>
      <w:proofErr w:type="spellStart"/>
      <w:r w:rsidR="004F32ED">
        <w:rPr>
          <w:rFonts w:asciiTheme="minorHAnsi" w:hAnsiTheme="minorHAnsi"/>
          <w:sz w:val="22"/>
          <w:szCs w:val="22"/>
          <w:lang w:val="sk-SK"/>
        </w:rPr>
        <w:t>preklikom</w:t>
      </w:r>
      <w:proofErr w:type="spellEnd"/>
      <w:r w:rsidR="004F32ED">
        <w:rPr>
          <w:rFonts w:asciiTheme="minorHAnsi" w:hAnsiTheme="minorHAnsi"/>
          <w:sz w:val="22"/>
          <w:szCs w:val="22"/>
          <w:lang w:val="sk-SK"/>
        </w:rPr>
        <w:t xml:space="preserve"> na web stránku fakulty na regionálnych portáloch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4F32ED" w:rsidRPr="003B744F" w:rsidRDefault="00833BCA" w:rsidP="004F32ED">
      <w:pPr>
        <w:pStyle w:val="Zkladntext"/>
        <w:numPr>
          <w:ilvl w:val="0"/>
          <w:numId w:val="1"/>
        </w:numPr>
        <w:ind w:left="426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Stručný opis: </w:t>
      </w:r>
      <w:r w:rsidR="004F0934"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4F32ED">
        <w:rPr>
          <w:rFonts w:asciiTheme="minorHAnsi" w:hAnsiTheme="minorHAnsi"/>
          <w:sz w:val="22"/>
          <w:szCs w:val="22"/>
          <w:lang w:val="sk-SK"/>
        </w:rPr>
        <w:t>Zverejnenie ban</w:t>
      </w:r>
      <w:r w:rsidR="0062586C">
        <w:rPr>
          <w:rFonts w:asciiTheme="minorHAnsi" w:hAnsiTheme="minorHAnsi"/>
          <w:sz w:val="22"/>
          <w:szCs w:val="22"/>
          <w:lang w:val="sk-SK"/>
        </w:rPr>
        <w:t>n</w:t>
      </w:r>
      <w:r w:rsidR="004F32ED">
        <w:rPr>
          <w:rFonts w:asciiTheme="minorHAnsi" w:hAnsiTheme="minorHAnsi"/>
          <w:sz w:val="22"/>
          <w:szCs w:val="22"/>
          <w:lang w:val="sk-SK"/>
        </w:rPr>
        <w:t>eru 300x300 s </w:t>
      </w:r>
      <w:proofErr w:type="spellStart"/>
      <w:r w:rsidR="004F32ED">
        <w:rPr>
          <w:rFonts w:asciiTheme="minorHAnsi" w:hAnsiTheme="minorHAnsi"/>
          <w:sz w:val="22"/>
          <w:szCs w:val="22"/>
          <w:lang w:val="sk-SK"/>
        </w:rPr>
        <w:t>preklikom</w:t>
      </w:r>
      <w:proofErr w:type="spellEnd"/>
      <w:r w:rsidR="004F32ED">
        <w:rPr>
          <w:rFonts w:asciiTheme="minorHAnsi" w:hAnsiTheme="minorHAnsi"/>
          <w:sz w:val="22"/>
          <w:szCs w:val="22"/>
          <w:lang w:val="sk-SK"/>
        </w:rPr>
        <w:t xml:space="preserve"> na web stránku fakulty na regionálnych portáloch NR, TT, NZ, LV a TO.</w:t>
      </w:r>
    </w:p>
    <w:p w:rsidR="0094569F" w:rsidRPr="00730503" w:rsidRDefault="004F32ED" w:rsidP="004F32ED">
      <w:pPr>
        <w:pStyle w:val="Zkladntext"/>
        <w:ind w:left="426"/>
        <w:rPr>
          <w:rFonts w:asciiTheme="minorHAnsi" w:hAnsiTheme="minorHAnsi"/>
          <w:sz w:val="22"/>
          <w:szCs w:val="22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>Zverejnenie ban</w:t>
      </w:r>
      <w:r w:rsidR="0062586C">
        <w:rPr>
          <w:rFonts w:asciiTheme="minorHAnsi" w:hAnsiTheme="minorHAnsi"/>
          <w:sz w:val="22"/>
          <w:szCs w:val="22"/>
          <w:lang w:val="sk-SK"/>
        </w:rPr>
        <w:t>n</w:t>
      </w:r>
      <w:bookmarkStart w:id="0" w:name="_GoBack"/>
      <w:bookmarkEnd w:id="0"/>
      <w:r>
        <w:rPr>
          <w:rFonts w:asciiTheme="minorHAnsi" w:hAnsiTheme="minorHAnsi"/>
          <w:sz w:val="22"/>
          <w:szCs w:val="22"/>
          <w:lang w:val="sk-SK"/>
        </w:rPr>
        <w:t>eru v termíne: 10.2. – 16.2. 2022</w:t>
      </w:r>
    </w:p>
    <w:p w:rsidR="004F0934" w:rsidRPr="003B744F" w:rsidRDefault="004F0934" w:rsidP="004F0934">
      <w:pPr>
        <w:pStyle w:val="Zkladntext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94569F" w:rsidP="0094569F">
      <w:pPr>
        <w:pStyle w:val="Zkladntext"/>
        <w:ind w:left="284"/>
        <w:rPr>
          <w:rFonts w:asciiTheme="minorHAnsi" w:hAnsiTheme="minorHAnsi"/>
          <w:sz w:val="22"/>
          <w:szCs w:val="22"/>
          <w:vertAlign w:val="superscript"/>
          <w:lang w:val="sk-SK"/>
        </w:rPr>
      </w:pPr>
      <w:r>
        <w:rPr>
          <w:rFonts w:asciiTheme="minorHAnsi" w:hAnsiTheme="minorHAnsi"/>
          <w:sz w:val="22"/>
          <w:szCs w:val="22"/>
          <w:lang w:val="sk-SK"/>
        </w:rPr>
        <w:t xml:space="preserve">Vrátane všetkých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súvisiacich</w:t>
      </w:r>
      <w:r>
        <w:rPr>
          <w:rFonts w:asciiTheme="minorHAnsi" w:hAnsiTheme="minorHAnsi"/>
          <w:sz w:val="22"/>
          <w:szCs w:val="22"/>
          <w:lang w:val="sk-SK"/>
        </w:rPr>
        <w:t xml:space="preserve"> </w:t>
      </w:r>
      <w:r w:rsidR="00833BCA" w:rsidRPr="003B744F">
        <w:rPr>
          <w:rFonts w:asciiTheme="minorHAnsi" w:hAnsiTheme="minorHAnsi"/>
          <w:sz w:val="22"/>
          <w:szCs w:val="22"/>
          <w:lang w:val="sk-SK"/>
        </w:rPr>
        <w:t>náklado</w:t>
      </w:r>
      <w:r>
        <w:rPr>
          <w:rFonts w:asciiTheme="minorHAnsi" w:hAnsiTheme="minorHAnsi"/>
          <w:sz w:val="22"/>
          <w:szCs w:val="22"/>
          <w:lang w:val="sk-SK"/>
        </w:rPr>
        <w:t>v.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Bližšia špecifikácia (ak je potrebná): </w:t>
      </w:r>
      <w:r w:rsidR="0094569F">
        <w:rPr>
          <w:rFonts w:asciiTheme="minorHAnsi" w:hAnsiTheme="minorHAnsi"/>
          <w:sz w:val="22"/>
          <w:szCs w:val="22"/>
          <w:lang w:val="sk-SK"/>
        </w:rPr>
        <w:t>n</w:t>
      </w:r>
      <w:r w:rsidRPr="003B744F">
        <w:rPr>
          <w:rFonts w:asciiTheme="minorHAnsi" w:hAnsiTheme="minorHAnsi"/>
          <w:sz w:val="22"/>
          <w:szCs w:val="22"/>
          <w:lang w:val="sk-SK"/>
        </w:rPr>
        <w:t>i</w:t>
      </w:r>
      <w:r w:rsidR="0094569F">
        <w:rPr>
          <w:rFonts w:asciiTheme="minorHAnsi" w:hAnsiTheme="minorHAnsi"/>
          <w:sz w:val="22"/>
          <w:szCs w:val="22"/>
          <w:lang w:val="sk-SK"/>
        </w:rPr>
        <w:t>e je potrebná.</w:t>
      </w:r>
    </w:p>
    <w:p w:rsidR="00833BCA" w:rsidRDefault="007F17EE" w:rsidP="007F17EE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94569F">
        <w:rPr>
          <w:rFonts w:asciiTheme="minorHAnsi" w:hAnsiTheme="minorHAnsi"/>
          <w:sz w:val="22"/>
          <w:szCs w:val="22"/>
          <w:lang w:val="sk-SK"/>
        </w:rPr>
        <w:t>Predmet zákazky podľa špecifikácie bude rea</w:t>
      </w:r>
      <w:r w:rsidR="0094569F" w:rsidRPr="0094569F">
        <w:rPr>
          <w:rFonts w:asciiTheme="minorHAnsi" w:hAnsiTheme="minorHAnsi"/>
          <w:sz w:val="22"/>
          <w:szCs w:val="22"/>
          <w:lang w:val="sk-SK"/>
        </w:rPr>
        <w:t>lizovaný na základe: objednávky.</w:t>
      </w:r>
    </w:p>
    <w:p w:rsidR="0094569F" w:rsidRPr="003C300A" w:rsidRDefault="0094569F" w:rsidP="0094569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  <w:r w:rsidRPr="00CB614C">
        <w:rPr>
          <w:rFonts w:asciiTheme="minorHAnsi" w:hAnsiTheme="minorHAnsi"/>
          <w:sz w:val="22"/>
          <w:szCs w:val="22"/>
          <w:lang w:val="sk-SK"/>
        </w:rPr>
        <w:t>Lehota splatnosti faktúry je 30 dní odo dňa jej doručenia verejnému obstarávateľovi. Preddavok neposkytujeme.</w:t>
      </w:r>
    </w:p>
    <w:p w:rsidR="00A83B1E" w:rsidRPr="003B744F" w:rsidRDefault="007F17EE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 </w:t>
      </w:r>
    </w:p>
    <w:p w:rsidR="00A83B1E" w:rsidRPr="004F0934" w:rsidRDefault="00A83B1E" w:rsidP="004F0934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Predpokladaná hodnota zákazky: </w:t>
      </w:r>
      <w:r w:rsidRPr="0094569F">
        <w:rPr>
          <w:rFonts w:asciiTheme="minorHAnsi" w:hAnsiTheme="minorHAnsi"/>
          <w:sz w:val="22"/>
          <w:szCs w:val="22"/>
          <w:lang w:val="sk-SK"/>
        </w:rPr>
        <w:t xml:space="preserve">Verejný obstarávateľ cenovým prieskumom zisťuje Predpokladanú hodnotu zákazky a súčasne si vyhradzuje právo zostaviť poradie úspešnosti predložených ponúk na základe hodnotiaceho </w:t>
      </w:r>
      <w:r w:rsidR="0094569F" w:rsidRPr="0094569F">
        <w:rPr>
          <w:rFonts w:asciiTheme="minorHAnsi" w:hAnsiTheme="minorHAnsi"/>
          <w:sz w:val="22"/>
          <w:szCs w:val="22"/>
          <w:lang w:val="sk-SK"/>
        </w:rPr>
        <w:t>kritéria uvedeného v bode 10</w:t>
      </w:r>
      <w:r w:rsidR="0094569F">
        <w:rPr>
          <w:rFonts w:asciiTheme="minorHAnsi" w:hAnsiTheme="minorHAnsi"/>
          <w:i/>
          <w:sz w:val="22"/>
          <w:szCs w:val="22"/>
          <w:lang w:val="sk-SK"/>
        </w:rPr>
        <w:t>.</w:t>
      </w:r>
    </w:p>
    <w:p w:rsidR="007F17EE" w:rsidRPr="003B744F" w:rsidRDefault="007F17EE" w:rsidP="003B744F">
      <w:pPr>
        <w:pStyle w:val="Zkladntext"/>
        <w:ind w:left="284"/>
        <w:rPr>
          <w:rFonts w:asciiTheme="minorHAnsi" w:hAnsiTheme="minorHAnsi"/>
          <w:sz w:val="22"/>
          <w:szCs w:val="22"/>
          <w:lang w:val="sk-SK"/>
        </w:rPr>
      </w:pPr>
    </w:p>
    <w:p w:rsidR="007F17EE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Lehota na doručenie cenovej ponuky: 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najneskôr do </w:t>
      </w:r>
      <w:r w:rsidR="004F32ED">
        <w:rPr>
          <w:rFonts w:asciiTheme="minorHAnsi" w:hAnsiTheme="minorHAnsi"/>
          <w:b/>
          <w:sz w:val="22"/>
          <w:szCs w:val="22"/>
          <w:lang w:val="sk-SK"/>
        </w:rPr>
        <w:t>2.2</w:t>
      </w:r>
      <w:r w:rsidR="004F0934">
        <w:rPr>
          <w:rFonts w:asciiTheme="minorHAnsi" w:hAnsiTheme="minorHAnsi"/>
          <w:b/>
          <w:sz w:val="22"/>
          <w:szCs w:val="22"/>
          <w:lang w:val="sk-SK"/>
        </w:rPr>
        <w:t>.2022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do</w:t>
      </w:r>
      <w:r w:rsidR="00490DD9">
        <w:rPr>
          <w:rFonts w:asciiTheme="minorHAnsi" w:hAnsiTheme="minorHAnsi"/>
          <w:b/>
          <w:sz w:val="22"/>
          <w:szCs w:val="22"/>
          <w:lang w:val="sk-SK"/>
        </w:rPr>
        <w:t xml:space="preserve">  </w:t>
      </w:r>
      <w:r w:rsidR="004F0934">
        <w:rPr>
          <w:rFonts w:asciiTheme="minorHAnsi" w:hAnsiTheme="minorHAnsi"/>
          <w:b/>
          <w:sz w:val="22"/>
          <w:szCs w:val="22"/>
          <w:lang w:val="sk-SK"/>
        </w:rPr>
        <w:t>08:00</w:t>
      </w:r>
      <w:r w:rsidR="007F17EE" w:rsidRPr="003B744F">
        <w:rPr>
          <w:rFonts w:asciiTheme="minorHAnsi" w:hAnsiTheme="minorHAnsi"/>
          <w:b/>
          <w:sz w:val="22"/>
          <w:szCs w:val="22"/>
          <w:lang w:val="sk-SK"/>
        </w:rPr>
        <w:t xml:space="preserve"> hod.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b/>
          <w:sz w:val="22"/>
          <w:szCs w:val="22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Adresa na doručenie cenovej ponuky (</w:t>
      </w:r>
      <w:r w:rsidR="008E64CB" w:rsidRPr="003B744F">
        <w:rPr>
          <w:rFonts w:asciiTheme="minorHAnsi" w:hAnsiTheme="minorHAnsi"/>
          <w:sz w:val="22"/>
          <w:szCs w:val="22"/>
          <w:lang w:val="sk-SK"/>
        </w:rPr>
        <w:t>pracovný</w:t>
      </w:r>
      <w:r w:rsidRPr="003B744F">
        <w:rPr>
          <w:rFonts w:asciiTheme="minorHAnsi" w:hAnsiTheme="minorHAnsi"/>
          <w:sz w:val="22"/>
          <w:szCs w:val="22"/>
          <w:lang w:val="sk-SK"/>
        </w:rPr>
        <w:t xml:space="preserve"> e-mail):</w:t>
      </w:r>
      <w:r w:rsidR="004F0934">
        <w:rPr>
          <w:rFonts w:asciiTheme="minorHAnsi" w:hAnsiTheme="minorHAnsi"/>
          <w:sz w:val="22"/>
          <w:szCs w:val="22"/>
          <w:lang w:val="sk-SK"/>
        </w:rPr>
        <w:t xml:space="preserve"> kzverkova@ukf.sk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5E3335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Kritérium na výber dodávateľa: </w:t>
      </w:r>
      <w:r w:rsidR="00EB54AB" w:rsidRPr="003B744F">
        <w:rPr>
          <w:rFonts w:asciiTheme="minorHAnsi" w:hAnsiTheme="minorHAnsi"/>
          <w:sz w:val="22"/>
          <w:szCs w:val="22"/>
        </w:rPr>
        <w:t>najnižšia celková cena s DPH. V prípade, že uchádzač nie je platcom DPH, bude sa hodnotiť cena celkom.</w:t>
      </w:r>
    </w:p>
    <w:p w:rsidR="005E3335" w:rsidRPr="003B744F" w:rsidRDefault="005E3335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vertAlign w:val="superscript"/>
          <w:lang w:val="sk-SK"/>
        </w:rPr>
      </w:pPr>
    </w:p>
    <w:p w:rsidR="00833BCA" w:rsidRPr="003B744F" w:rsidRDefault="00833BCA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lang w:val="sk-SK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>Kontaktná osoba, telefón, e-mail a pod.:</w:t>
      </w:r>
      <w:r w:rsidR="001577FE">
        <w:rPr>
          <w:rFonts w:asciiTheme="minorHAnsi" w:hAnsiTheme="minorHAnsi"/>
          <w:sz w:val="22"/>
          <w:szCs w:val="22"/>
          <w:lang w:val="sk-SK"/>
        </w:rPr>
        <w:t xml:space="preserve"> PaedDr. Katarína </w:t>
      </w:r>
      <w:proofErr w:type="spellStart"/>
      <w:r w:rsidR="001577FE">
        <w:rPr>
          <w:rFonts w:asciiTheme="minorHAnsi" w:hAnsiTheme="minorHAnsi"/>
          <w:sz w:val="22"/>
          <w:szCs w:val="22"/>
          <w:lang w:val="sk-SK"/>
        </w:rPr>
        <w:t>Zverková</w:t>
      </w:r>
      <w:proofErr w:type="spellEnd"/>
      <w:r w:rsidR="001577FE">
        <w:rPr>
          <w:rFonts w:asciiTheme="minorHAnsi" w:hAnsiTheme="minorHAnsi"/>
          <w:sz w:val="22"/>
          <w:szCs w:val="22"/>
          <w:lang w:val="sk-SK"/>
        </w:rPr>
        <w:t xml:space="preserve">, </w:t>
      </w:r>
      <w:hyperlink r:id="rId8" w:history="1">
        <w:r w:rsidR="001577FE" w:rsidRPr="0058437E">
          <w:rPr>
            <w:rStyle w:val="Hypertextovprepojenie"/>
            <w:rFonts w:asciiTheme="minorHAnsi" w:hAnsiTheme="minorHAnsi"/>
            <w:sz w:val="22"/>
            <w:szCs w:val="22"/>
            <w:lang w:val="sk-SK"/>
          </w:rPr>
          <w:t>kzverkova@ukf.sk</w:t>
        </w:r>
      </w:hyperlink>
      <w:r w:rsidR="001577FE">
        <w:rPr>
          <w:rFonts w:asciiTheme="minorHAnsi" w:hAnsiTheme="minorHAnsi"/>
          <w:sz w:val="22"/>
          <w:szCs w:val="22"/>
          <w:lang w:val="sk-SK"/>
        </w:rPr>
        <w:t>, +37 6408 571</w:t>
      </w: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</w:rPr>
      </w:pPr>
    </w:p>
    <w:p w:rsidR="00EB54AB" w:rsidRPr="003B744F" w:rsidRDefault="00EB54AB" w:rsidP="007F17EE">
      <w:pPr>
        <w:pStyle w:val="Zkladntext"/>
        <w:numPr>
          <w:ilvl w:val="0"/>
          <w:numId w:val="1"/>
        </w:numPr>
        <w:ind w:left="284" w:hanging="284"/>
        <w:rPr>
          <w:rFonts w:asciiTheme="minorHAnsi" w:hAnsiTheme="minorHAnsi"/>
          <w:sz w:val="22"/>
          <w:szCs w:val="22"/>
          <w:vertAlign w:val="superscript"/>
        </w:rPr>
      </w:pPr>
      <w:r w:rsidRPr="003B744F">
        <w:rPr>
          <w:rFonts w:asciiTheme="minorHAnsi" w:hAnsiTheme="minorHAnsi"/>
          <w:sz w:val="22"/>
          <w:szCs w:val="22"/>
        </w:rPr>
        <w:t>Dodávateľ musí mať oprávnenie na poskytovanie služby</w:t>
      </w:r>
      <w:r w:rsidR="0094569F">
        <w:rPr>
          <w:rFonts w:asciiTheme="minorHAnsi" w:hAnsiTheme="minorHAnsi"/>
          <w:sz w:val="22"/>
          <w:szCs w:val="22"/>
        </w:rPr>
        <w:t>, ktor</w:t>
      </w:r>
      <w:r w:rsidR="00490DD9">
        <w:rPr>
          <w:rFonts w:asciiTheme="minorHAnsi" w:hAnsiTheme="minorHAnsi"/>
          <w:sz w:val="22"/>
          <w:szCs w:val="22"/>
          <w:lang w:val="sk-SK"/>
        </w:rPr>
        <w:t>é</w:t>
      </w:r>
      <w:r w:rsidRPr="003B744F">
        <w:rPr>
          <w:rFonts w:asciiTheme="minorHAnsi" w:hAnsiTheme="minorHAnsi"/>
          <w:sz w:val="22"/>
          <w:szCs w:val="22"/>
        </w:rPr>
        <w:t xml:space="preserve"> </w:t>
      </w:r>
      <w:r w:rsidR="0094569F">
        <w:rPr>
          <w:rFonts w:asciiTheme="minorHAnsi" w:hAnsiTheme="minorHAnsi"/>
          <w:sz w:val="22"/>
          <w:szCs w:val="22"/>
          <w:lang w:val="sk-SK"/>
        </w:rPr>
        <w:t>je</w:t>
      </w:r>
      <w:r w:rsidRPr="003B744F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:rsidR="00833BCA" w:rsidRPr="003B744F" w:rsidRDefault="00833BCA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EB54AB" w:rsidRPr="003B744F" w:rsidRDefault="00EB54AB" w:rsidP="007F17EE">
      <w:pPr>
        <w:pStyle w:val="Zkladntext"/>
        <w:ind w:left="284" w:hanging="284"/>
        <w:rPr>
          <w:rFonts w:asciiTheme="minorHAnsi" w:hAnsiTheme="minorHAnsi"/>
          <w:sz w:val="22"/>
          <w:szCs w:val="22"/>
          <w:lang w:val="sk-SK"/>
        </w:rPr>
      </w:pPr>
    </w:p>
    <w:p w:rsidR="00833BCA" w:rsidRPr="003B744F" w:rsidRDefault="00833BCA" w:rsidP="00833BCA">
      <w:pPr>
        <w:pStyle w:val="Zkladntext"/>
        <w:rPr>
          <w:rFonts w:asciiTheme="minorHAnsi" w:hAnsiTheme="minorHAnsi"/>
          <w:sz w:val="22"/>
          <w:szCs w:val="22"/>
        </w:rPr>
      </w:pPr>
      <w:r w:rsidRPr="003B744F">
        <w:rPr>
          <w:rFonts w:asciiTheme="minorHAnsi" w:hAnsiTheme="minorHAnsi"/>
          <w:sz w:val="22"/>
          <w:szCs w:val="22"/>
          <w:lang w:val="sk-SK"/>
        </w:rPr>
        <w:t xml:space="preserve">V Nitre dňa: </w:t>
      </w:r>
      <w:r w:rsidR="001577FE">
        <w:rPr>
          <w:rFonts w:asciiTheme="minorHAnsi" w:hAnsiTheme="minorHAnsi"/>
          <w:sz w:val="22"/>
          <w:szCs w:val="22"/>
          <w:lang w:val="sk-SK"/>
        </w:rPr>
        <w:t xml:space="preserve"> 2</w:t>
      </w:r>
      <w:r w:rsidR="004F32ED">
        <w:rPr>
          <w:rFonts w:asciiTheme="minorHAnsi" w:hAnsiTheme="minorHAnsi"/>
          <w:sz w:val="22"/>
          <w:szCs w:val="22"/>
          <w:lang w:val="sk-SK"/>
        </w:rPr>
        <w:t>8</w:t>
      </w:r>
      <w:r w:rsidR="001577FE">
        <w:rPr>
          <w:rFonts w:asciiTheme="minorHAnsi" w:hAnsiTheme="minorHAnsi"/>
          <w:sz w:val="22"/>
          <w:szCs w:val="22"/>
          <w:lang w:val="sk-SK"/>
        </w:rPr>
        <w:t>.1.2022</w:t>
      </w:r>
    </w:p>
    <w:p w:rsidR="000710E0" w:rsidRPr="003B744F" w:rsidRDefault="000710E0" w:rsidP="001577FE">
      <w:pPr>
        <w:pStyle w:val="Zkladntext"/>
        <w:jc w:val="center"/>
        <w:rPr>
          <w:rFonts w:asciiTheme="minorHAnsi" w:hAnsiTheme="minorHAnsi"/>
          <w:sz w:val="22"/>
          <w:szCs w:val="22"/>
          <w:lang w:val="sk-SK"/>
        </w:rPr>
      </w:pPr>
    </w:p>
    <w:p w:rsidR="000710E0" w:rsidRPr="003B744F" w:rsidRDefault="000710E0" w:rsidP="00833BCA">
      <w:pPr>
        <w:pStyle w:val="Zkladntext"/>
        <w:jc w:val="left"/>
        <w:rPr>
          <w:rFonts w:asciiTheme="minorHAnsi" w:hAnsiTheme="minorHAnsi"/>
          <w:i/>
          <w:sz w:val="22"/>
          <w:szCs w:val="22"/>
          <w:lang w:val="sk-SK"/>
        </w:rPr>
      </w:pPr>
    </w:p>
    <w:sectPr w:rsidR="000710E0" w:rsidRPr="003B744F" w:rsidSect="00F1795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4F66" w:rsidRDefault="00654F66" w:rsidP="005E3335">
      <w:r>
        <w:separator/>
      </w:r>
    </w:p>
  </w:endnote>
  <w:endnote w:type="continuationSeparator" w:id="0">
    <w:p w:rsidR="00654F66" w:rsidRDefault="00654F66" w:rsidP="005E3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ajorHAnsi" w:hAnsiTheme="majorHAnsi"/>
        <w:sz w:val="16"/>
        <w:szCs w:val="16"/>
      </w:rPr>
      <w:id w:val="-216051967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/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8249E4" w:rsidRPr="008249E4" w:rsidRDefault="008249E4">
            <w:pPr>
              <w:pStyle w:val="Pta"/>
              <w:jc w:val="right"/>
              <w:rPr>
                <w:rFonts w:asciiTheme="majorHAnsi" w:hAnsiTheme="majorHAnsi"/>
                <w:sz w:val="16"/>
                <w:szCs w:val="16"/>
              </w:rPr>
            </w:pPr>
            <w:r w:rsidRPr="008249E4">
              <w:rPr>
                <w:rFonts w:asciiTheme="majorHAnsi" w:hAnsiTheme="majorHAnsi"/>
                <w:sz w:val="16"/>
                <w:szCs w:val="16"/>
              </w:rPr>
              <w:t xml:space="preserve">Strana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PAGE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2586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  <w:r w:rsidRPr="008249E4">
              <w:rPr>
                <w:rFonts w:asciiTheme="majorHAnsi" w:hAnsiTheme="majorHAnsi"/>
                <w:sz w:val="16"/>
                <w:szCs w:val="16"/>
              </w:rPr>
              <w:t xml:space="preserve"> z 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begin"/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instrText>NUMPAGES</w:instrTex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separate"/>
            </w:r>
            <w:r w:rsidR="0062586C">
              <w:rPr>
                <w:rFonts w:asciiTheme="majorHAnsi" w:hAnsiTheme="majorHAnsi"/>
                <w:bCs/>
                <w:noProof/>
                <w:sz w:val="16"/>
                <w:szCs w:val="16"/>
              </w:rPr>
              <w:t>1</w:t>
            </w:r>
            <w:r w:rsidRPr="008249E4">
              <w:rPr>
                <w:rFonts w:asciiTheme="majorHAnsi" w:hAnsiTheme="majorHAnsi"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:rsidR="008249E4" w:rsidRDefault="008249E4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4F66" w:rsidRDefault="00654F66" w:rsidP="005E3335">
      <w:r>
        <w:separator/>
      </w:r>
    </w:p>
  </w:footnote>
  <w:footnote w:type="continuationSeparator" w:id="0">
    <w:p w:rsidR="00654F66" w:rsidRDefault="00654F66" w:rsidP="005E333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64CB" w:rsidRPr="00AC6D15" w:rsidRDefault="00CF1C0D" w:rsidP="008E64CB">
    <w:pPr>
      <w:pStyle w:val="F1Nadpis1"/>
      <w:spacing w:after="0" w:line="240" w:lineRule="auto"/>
      <w:jc w:val="right"/>
      <w:rPr>
        <w:rFonts w:asciiTheme="minorHAnsi" w:hAnsiTheme="minorHAnsi"/>
        <w:i/>
        <w:color w:val="808080" w:themeColor="background1" w:themeShade="80"/>
        <w:sz w:val="16"/>
        <w:szCs w:val="16"/>
      </w:rPr>
    </w:pPr>
    <w:r>
      <w:rPr>
        <w:rFonts w:asciiTheme="minorHAnsi" w:hAnsiTheme="minorHAnsi"/>
        <w:i/>
        <w:color w:val="808080" w:themeColor="background1" w:themeShade="80"/>
        <w:sz w:val="16"/>
        <w:szCs w:val="16"/>
      </w:rPr>
      <w:t>5/2020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  úČINNOSť OD </w:t>
    </w:r>
    <w:r w:rsidR="006A15DB">
      <w:rPr>
        <w:rFonts w:asciiTheme="minorHAnsi" w:hAnsiTheme="minorHAnsi"/>
        <w:i/>
        <w:color w:val="808080" w:themeColor="background1" w:themeShade="80"/>
        <w:sz w:val="16"/>
        <w:szCs w:val="16"/>
      </w:rPr>
      <w:t>1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</w:t>
    </w:r>
    <w:r w:rsidR="008E64CB" w:rsidRPr="00AC6D15">
      <w:rPr>
        <w:rFonts w:asciiTheme="minorHAnsi" w:hAnsiTheme="minorHAnsi"/>
        <w:i/>
        <w:color w:val="808080" w:themeColor="background1" w:themeShade="80"/>
        <w:sz w:val="16"/>
        <w:szCs w:val="16"/>
      </w:rPr>
      <w:t xml:space="preserve">. </w:t>
    </w:r>
    <w:r>
      <w:rPr>
        <w:rFonts w:asciiTheme="minorHAnsi" w:hAnsiTheme="minorHAnsi"/>
        <w:i/>
        <w:color w:val="808080" w:themeColor="background1" w:themeShade="80"/>
        <w:sz w:val="16"/>
        <w:szCs w:val="16"/>
      </w:rPr>
      <w:t>2.  2020</w:t>
    </w:r>
  </w:p>
  <w:p w:rsidR="008E64CB" w:rsidRDefault="008E64CB">
    <w:pPr>
      <w:pStyle w:val="Hlavika"/>
    </w:pPr>
  </w:p>
  <w:p w:rsidR="008E64CB" w:rsidRDefault="008E64CB">
    <w:pPr>
      <w:pStyle w:val="Hlavika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1C0D" w:rsidRDefault="00CF1C0D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E43771"/>
    <w:multiLevelType w:val="hybridMultilevel"/>
    <w:tmpl w:val="DEDA0602"/>
    <w:lvl w:ilvl="0" w:tplc="E9BC979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vertAlign w:val="baseline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BCA"/>
    <w:rsid w:val="0000070F"/>
    <w:rsid w:val="000710E0"/>
    <w:rsid w:val="00092B25"/>
    <w:rsid w:val="000A3C6E"/>
    <w:rsid w:val="000C2EAD"/>
    <w:rsid w:val="00113AA4"/>
    <w:rsid w:val="001577FE"/>
    <w:rsid w:val="002C050C"/>
    <w:rsid w:val="002D6D68"/>
    <w:rsid w:val="002E657C"/>
    <w:rsid w:val="00311705"/>
    <w:rsid w:val="0032786C"/>
    <w:rsid w:val="00340FA9"/>
    <w:rsid w:val="00387030"/>
    <w:rsid w:val="003A34B3"/>
    <w:rsid w:val="003B744F"/>
    <w:rsid w:val="00405288"/>
    <w:rsid w:val="00472131"/>
    <w:rsid w:val="00490DD9"/>
    <w:rsid w:val="004F0934"/>
    <w:rsid w:val="004F32ED"/>
    <w:rsid w:val="00532250"/>
    <w:rsid w:val="005E3335"/>
    <w:rsid w:val="0062586C"/>
    <w:rsid w:val="00651E5D"/>
    <w:rsid w:val="00654F66"/>
    <w:rsid w:val="00673A8E"/>
    <w:rsid w:val="0068787C"/>
    <w:rsid w:val="006A15DB"/>
    <w:rsid w:val="006D03BC"/>
    <w:rsid w:val="006D4005"/>
    <w:rsid w:val="006D7E2D"/>
    <w:rsid w:val="0071535E"/>
    <w:rsid w:val="00730503"/>
    <w:rsid w:val="00751BFD"/>
    <w:rsid w:val="00771D00"/>
    <w:rsid w:val="007C6719"/>
    <w:rsid w:val="007F17EE"/>
    <w:rsid w:val="008105C6"/>
    <w:rsid w:val="008249E4"/>
    <w:rsid w:val="00833BCA"/>
    <w:rsid w:val="008667AC"/>
    <w:rsid w:val="008E60DE"/>
    <w:rsid w:val="008E64CB"/>
    <w:rsid w:val="008F40A2"/>
    <w:rsid w:val="00905767"/>
    <w:rsid w:val="009302BA"/>
    <w:rsid w:val="0094569F"/>
    <w:rsid w:val="00962D50"/>
    <w:rsid w:val="00A12A6A"/>
    <w:rsid w:val="00A83B1E"/>
    <w:rsid w:val="00B32D60"/>
    <w:rsid w:val="00B743A8"/>
    <w:rsid w:val="00BF04CE"/>
    <w:rsid w:val="00BF0D10"/>
    <w:rsid w:val="00BF503F"/>
    <w:rsid w:val="00C30693"/>
    <w:rsid w:val="00C4579B"/>
    <w:rsid w:val="00C766EF"/>
    <w:rsid w:val="00CC4614"/>
    <w:rsid w:val="00CF1C0D"/>
    <w:rsid w:val="00D07529"/>
    <w:rsid w:val="00D130C9"/>
    <w:rsid w:val="00D56BBA"/>
    <w:rsid w:val="00DC7322"/>
    <w:rsid w:val="00E10F59"/>
    <w:rsid w:val="00E15A50"/>
    <w:rsid w:val="00EB54AB"/>
    <w:rsid w:val="00ED5B1F"/>
    <w:rsid w:val="00F11FB3"/>
    <w:rsid w:val="00F61070"/>
    <w:rsid w:val="00FE7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26F3D8"/>
  <w15:docId w15:val="{FB273352-7B28-453A-923F-162D016FB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33BCA"/>
    <w:pPr>
      <w:spacing w:after="0" w:line="240" w:lineRule="auto"/>
    </w:pPr>
    <w:rPr>
      <w:rFonts w:ascii="Arial" w:eastAsia="Times New Roman" w:hAnsi="Arial" w:cs="Times New Roman"/>
      <w:szCs w:val="24"/>
      <w:lang w:val="sk-SK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rsid w:val="00833BCA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833BCA"/>
    <w:rPr>
      <w:rFonts w:ascii="Arial" w:eastAsia="Times New Roman" w:hAnsi="Arial" w:cs="Times New Roman"/>
      <w:bCs/>
      <w:sz w:val="20"/>
      <w:szCs w:val="20"/>
      <w:lang w:val="x-none" w:eastAsia="sk-SK"/>
    </w:rPr>
  </w:style>
  <w:style w:type="paragraph" w:customStyle="1" w:styleId="Tune14">
    <w:name w:val="Tučne 14"/>
    <w:basedOn w:val="Normlny"/>
    <w:rsid w:val="00833BCA"/>
    <w:rPr>
      <w:b/>
      <w:sz w:val="28"/>
      <w:szCs w:val="28"/>
    </w:rPr>
  </w:style>
  <w:style w:type="paragraph" w:customStyle="1" w:styleId="Default">
    <w:name w:val="Default"/>
    <w:rsid w:val="00833BC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sk-SK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5E3335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5E3335"/>
    <w:rPr>
      <w:rFonts w:ascii="Arial" w:eastAsia="Times New Roman" w:hAnsi="Arial" w:cs="Times New Roman"/>
      <w:sz w:val="20"/>
      <w:szCs w:val="20"/>
      <w:lang w:val="sk-SK" w:eastAsia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5E3335"/>
    <w:rPr>
      <w:vertAlign w:val="superscript"/>
    </w:rPr>
  </w:style>
  <w:style w:type="table" w:styleId="Mriekatabuky">
    <w:name w:val="Table Grid"/>
    <w:basedOn w:val="Normlnatabuka"/>
    <w:uiPriority w:val="39"/>
    <w:rsid w:val="00D130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styleId="Pta">
    <w:name w:val="footer"/>
    <w:basedOn w:val="Normlny"/>
    <w:link w:val="PtaChar"/>
    <w:uiPriority w:val="99"/>
    <w:unhideWhenUsed/>
    <w:rsid w:val="008E64CB"/>
    <w:pPr>
      <w:tabs>
        <w:tab w:val="center" w:pos="4703"/>
        <w:tab w:val="right" w:pos="9406"/>
      </w:tabs>
    </w:pPr>
  </w:style>
  <w:style w:type="character" w:customStyle="1" w:styleId="PtaChar">
    <w:name w:val="Päta Char"/>
    <w:basedOn w:val="Predvolenpsmoodseku"/>
    <w:link w:val="Pta"/>
    <w:uiPriority w:val="99"/>
    <w:rsid w:val="008E64CB"/>
    <w:rPr>
      <w:rFonts w:ascii="Arial" w:eastAsia="Times New Roman" w:hAnsi="Arial" w:cs="Times New Roman"/>
      <w:szCs w:val="24"/>
      <w:lang w:val="sk-SK" w:eastAsia="sk-SK"/>
    </w:rPr>
  </w:style>
  <w:style w:type="paragraph" w:customStyle="1" w:styleId="F1Nadpis1">
    <w:name w:val="F1_Nadpis1"/>
    <w:basedOn w:val="Normlny"/>
    <w:link w:val="F1Nadpis1Char"/>
    <w:qFormat/>
    <w:rsid w:val="008E64CB"/>
    <w:pPr>
      <w:spacing w:after="480" w:line="276" w:lineRule="auto"/>
      <w:jc w:val="center"/>
    </w:pPr>
    <w:rPr>
      <w:rFonts w:ascii="Times New Roman" w:eastAsiaTheme="minorHAnsi" w:hAnsi="Times New Roman"/>
      <w:caps/>
      <w:sz w:val="32"/>
      <w:szCs w:val="32"/>
      <w:lang w:eastAsia="en-US"/>
    </w:rPr>
  </w:style>
  <w:style w:type="character" w:customStyle="1" w:styleId="F1Nadpis1Char">
    <w:name w:val="F1_Nadpis1 Char"/>
    <w:basedOn w:val="Predvolenpsmoodseku"/>
    <w:link w:val="F1Nadpis1"/>
    <w:rsid w:val="008E64CB"/>
    <w:rPr>
      <w:rFonts w:ascii="Times New Roman" w:hAnsi="Times New Roman" w:cs="Times New Roman"/>
      <w:caps/>
      <w:sz w:val="32"/>
      <w:szCs w:val="32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105C6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105C6"/>
    <w:rPr>
      <w:rFonts w:ascii="Segoe UI" w:eastAsia="Times New Roman" w:hAnsi="Segoe UI" w:cs="Segoe UI"/>
      <w:sz w:val="18"/>
      <w:szCs w:val="18"/>
      <w:lang w:val="sk-SK" w:eastAsia="sk-SK"/>
    </w:rPr>
  </w:style>
  <w:style w:type="paragraph" w:styleId="Odsekzoznamu">
    <w:name w:val="List Paragraph"/>
    <w:basedOn w:val="Normlny"/>
    <w:uiPriority w:val="34"/>
    <w:qFormat/>
    <w:rsid w:val="004F0934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1577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7846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zverkova@ukf.s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9CE4C-F4B8-45BF-8DFB-CB7887AF38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Zuzana Koprdová</dc:creator>
  <cp:lastModifiedBy> </cp:lastModifiedBy>
  <cp:revision>3</cp:revision>
  <dcterms:created xsi:type="dcterms:W3CDTF">2022-01-28T08:57:00Z</dcterms:created>
  <dcterms:modified xsi:type="dcterms:W3CDTF">2022-01-28T10:02:00Z</dcterms:modified>
</cp:coreProperties>
</file>