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8E7E15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6F87B9C7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44EEF271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1DD7A94D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7586B70D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4C2963E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AE9C02C" w14:textId="77777777" w:rsidR="00833BCA" w:rsidRPr="00161AC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14:paraId="247E477B" w14:textId="77777777" w:rsidR="00833BCA" w:rsidRPr="00161AC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B88F7F4" w14:textId="77777777" w:rsidR="00833BCA" w:rsidRPr="00161AC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161AC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161ACF">
        <w:rPr>
          <w:rFonts w:asciiTheme="minorHAnsi" w:hAnsiTheme="minorHAnsi"/>
          <w:sz w:val="22"/>
          <w:szCs w:val="22"/>
          <w:lang w:val="sk-SK"/>
        </w:rPr>
        <w:tab/>
      </w:r>
      <w:r w:rsidR="008E64CB" w:rsidRPr="00161ACF">
        <w:rPr>
          <w:rFonts w:asciiTheme="minorHAnsi" w:hAnsiTheme="minorHAnsi"/>
          <w:sz w:val="22"/>
          <w:szCs w:val="22"/>
          <w:lang w:val="sk-SK"/>
        </w:rPr>
        <w:tab/>
      </w:r>
      <w:r w:rsidR="008E64CB" w:rsidRPr="00161ACF">
        <w:rPr>
          <w:rFonts w:asciiTheme="minorHAnsi" w:hAnsiTheme="minorHAnsi"/>
          <w:sz w:val="22"/>
          <w:szCs w:val="22"/>
          <w:lang w:val="sk-SK"/>
        </w:rPr>
        <w:tab/>
      </w:r>
      <w:r w:rsidR="00802EF3" w:rsidRPr="00161ACF">
        <w:rPr>
          <w:rFonts w:asciiTheme="minorHAnsi" w:hAnsiTheme="minorHAnsi"/>
          <w:sz w:val="22"/>
          <w:szCs w:val="22"/>
          <w:lang w:val="sk-SK"/>
        </w:rPr>
        <w:t xml:space="preserve">               Katedra fyziky   </w:t>
      </w:r>
    </w:p>
    <w:p w14:paraId="709CFCF1" w14:textId="77777777" w:rsidR="00833BCA" w:rsidRPr="00161AC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8DA02AD" w14:textId="313D38F7" w:rsidR="002D378B" w:rsidRPr="00161ACF" w:rsidRDefault="00833BCA" w:rsidP="00161AC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</w:rPr>
      </w:pPr>
      <w:r w:rsidRPr="00161AC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02EF3" w:rsidRPr="00161ACF">
        <w:rPr>
          <w:rFonts w:asciiTheme="minorHAnsi" w:hAnsiTheme="minorHAnsi"/>
          <w:sz w:val="22"/>
          <w:szCs w:val="22"/>
          <w:lang w:val="sk-SK"/>
        </w:rPr>
        <w:tab/>
      </w:r>
      <w:r w:rsidR="00802EF3" w:rsidRPr="00161ACF">
        <w:rPr>
          <w:rFonts w:asciiTheme="minorHAnsi" w:hAnsiTheme="minorHAnsi"/>
          <w:sz w:val="22"/>
          <w:szCs w:val="22"/>
          <w:lang w:val="sk-SK"/>
        </w:rPr>
        <w:tab/>
      </w:r>
      <w:r w:rsidR="00161ACF" w:rsidRPr="00161ACF">
        <w:rPr>
          <w:rFonts w:asciiTheme="minorHAnsi" w:hAnsiTheme="minorHAnsi"/>
          <w:sz w:val="22"/>
          <w:szCs w:val="22"/>
          <w:lang w:val="sk-SK"/>
        </w:rPr>
        <w:t>Gramofónová prenoska VK4302 – 4 ks</w:t>
      </w:r>
    </w:p>
    <w:p w14:paraId="7EA5712C" w14:textId="77777777" w:rsidR="00833BCA" w:rsidRPr="00161ACF" w:rsidRDefault="00802EF3" w:rsidP="002D378B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161ACF">
        <w:rPr>
          <w:rFonts w:asciiTheme="minorHAnsi" w:hAnsiTheme="minorHAnsi"/>
          <w:sz w:val="22"/>
          <w:szCs w:val="22"/>
          <w:lang w:val="sk-SK"/>
        </w:rPr>
        <w:t xml:space="preserve">   </w:t>
      </w:r>
    </w:p>
    <w:p w14:paraId="2BF3AC62" w14:textId="77777777" w:rsidR="00833BCA" w:rsidRPr="00161AC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25044F0" w14:textId="10275213" w:rsidR="003B43B6" w:rsidRDefault="00833BCA" w:rsidP="00161ACF">
      <w:pPr>
        <w:pStyle w:val="Zkladntext"/>
        <w:numPr>
          <w:ilvl w:val="0"/>
          <w:numId w:val="1"/>
        </w:numPr>
        <w:ind w:left="284" w:hanging="284"/>
        <w:jc w:val="left"/>
        <w:rPr>
          <w:rFonts w:asciiTheme="minorHAnsi" w:hAnsiTheme="minorHAnsi"/>
          <w:szCs w:val="22"/>
        </w:rPr>
      </w:pPr>
      <w:r w:rsidRPr="00161ACF">
        <w:rPr>
          <w:rFonts w:asciiTheme="minorHAnsi" w:hAnsiTheme="minorHAnsi"/>
          <w:sz w:val="22"/>
          <w:szCs w:val="22"/>
          <w:lang w:val="sk-SK"/>
        </w:rPr>
        <w:t>Stručný</w:t>
      </w:r>
      <w:r w:rsidR="00AC1DAC" w:rsidRPr="00161ACF">
        <w:rPr>
          <w:rFonts w:asciiTheme="minorHAnsi" w:hAnsiTheme="minorHAnsi"/>
          <w:sz w:val="22"/>
          <w:szCs w:val="22"/>
          <w:lang w:val="sk-SK"/>
        </w:rPr>
        <w:t xml:space="preserve"> o</w:t>
      </w:r>
      <w:r w:rsidRPr="00161ACF">
        <w:rPr>
          <w:rFonts w:asciiTheme="minorHAnsi" w:hAnsiTheme="minorHAnsi"/>
          <w:sz w:val="22"/>
          <w:szCs w:val="22"/>
          <w:lang w:val="sk-SK"/>
        </w:rPr>
        <w:t xml:space="preserve">pis: </w:t>
      </w:r>
      <w:r w:rsidR="009556DE" w:rsidRPr="00161ACF">
        <w:rPr>
          <w:rFonts w:asciiTheme="minorHAnsi" w:hAnsiTheme="minorHAnsi"/>
          <w:sz w:val="22"/>
          <w:szCs w:val="22"/>
          <w:lang w:val="sk-SK"/>
        </w:rPr>
        <w:br/>
      </w:r>
      <w:r w:rsidR="00161ACF">
        <w:rPr>
          <w:rFonts w:asciiTheme="minorHAnsi" w:hAnsiTheme="minorHAnsi"/>
          <w:szCs w:val="22"/>
          <w:lang w:val="sk-SK"/>
        </w:rPr>
        <w:t xml:space="preserve">Kryštálová prenoska vhodná ako plnohodnotná náhrada pre staršie </w:t>
      </w:r>
      <w:proofErr w:type="spellStart"/>
      <w:r w:rsidR="00161ACF">
        <w:rPr>
          <w:rFonts w:asciiTheme="minorHAnsi" w:hAnsiTheme="minorHAnsi"/>
          <w:szCs w:val="22"/>
          <w:lang w:val="sk-SK"/>
        </w:rPr>
        <w:t>gramo</w:t>
      </w:r>
      <w:proofErr w:type="spellEnd"/>
      <w:r w:rsidR="00161ACF">
        <w:rPr>
          <w:rFonts w:asciiTheme="minorHAnsi" w:hAnsiTheme="minorHAnsi"/>
          <w:szCs w:val="22"/>
          <w:lang w:val="sk-SK"/>
        </w:rPr>
        <w:t xml:space="preserve"> prístroje </w:t>
      </w:r>
      <w:proofErr w:type="spellStart"/>
      <w:r w:rsidR="00161ACF">
        <w:rPr>
          <w:rFonts w:asciiTheme="minorHAnsi" w:hAnsiTheme="minorHAnsi"/>
          <w:szCs w:val="22"/>
          <w:lang w:val="sk-SK"/>
        </w:rPr>
        <w:t>Tesla</w:t>
      </w:r>
      <w:proofErr w:type="spellEnd"/>
      <w:r w:rsidR="00161ACF">
        <w:rPr>
          <w:rFonts w:asciiTheme="minorHAnsi" w:hAnsiTheme="minorHAnsi"/>
          <w:szCs w:val="22"/>
          <w:lang w:val="sk-SK"/>
        </w:rPr>
        <w:t xml:space="preserve">. Náhrada vložiek TESLA rady VK4101, VK4102, VK4203, VK4201, VK4202, VK4203, </w:t>
      </w:r>
      <w:bookmarkStart w:id="0" w:name="_GoBack"/>
      <w:bookmarkEnd w:id="0"/>
      <w:r w:rsidR="00161ACF">
        <w:rPr>
          <w:rFonts w:asciiTheme="minorHAnsi" w:hAnsiTheme="minorHAnsi"/>
          <w:szCs w:val="22"/>
          <w:lang w:val="sk-SK"/>
        </w:rPr>
        <w:t>VK4204, VK4301, VK4302, VB4202.</w:t>
      </w:r>
    </w:p>
    <w:p w14:paraId="1ED510D5" w14:textId="77777777"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="00833BCA" w:rsidRPr="00161ACF">
        <w:rPr>
          <w:rFonts w:asciiTheme="minorHAnsi" w:hAnsiTheme="minorHAnsi"/>
          <w:strike/>
          <w:sz w:val="22"/>
          <w:szCs w:val="22"/>
          <w:lang w:val="sk-SK"/>
        </w:rPr>
        <w:t>vyloženia na pracovisko,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650FDD"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 w:rsidR="00833BCA" w:rsidRPr="00650FDD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14:paraId="6EF37BAA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DDC231E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B43B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14:paraId="513C0133" w14:textId="77777777"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3B43B6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14:paraId="0606F06D" w14:textId="77777777"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5342327B" w14:textId="28B7F26B"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161ACF">
        <w:rPr>
          <w:rFonts w:asciiTheme="minorHAnsi" w:hAnsiTheme="minorHAnsi"/>
          <w:sz w:val="22"/>
          <w:szCs w:val="22"/>
          <w:lang w:val="sk-SK"/>
        </w:rPr>
        <w:t xml:space="preserve">141,67 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€</w:t>
      </w:r>
      <w:r>
        <w:rPr>
          <w:rFonts w:asciiTheme="minorHAnsi" w:hAnsiTheme="minorHAnsi"/>
          <w:sz w:val="22"/>
          <w:szCs w:val="22"/>
          <w:lang w:val="sk-SK"/>
        </w:rPr>
        <w:t xml:space="preserve"> bez DPH určená </w:t>
      </w:r>
      <w:r w:rsidR="00BE187F">
        <w:rPr>
          <w:rFonts w:asciiTheme="minorHAnsi" w:hAnsiTheme="minorHAnsi"/>
          <w:sz w:val="22"/>
          <w:szCs w:val="22"/>
          <w:lang w:val="sk-SK"/>
        </w:rPr>
        <w:t>oslovením dodávateľov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. </w:t>
      </w:r>
    </w:p>
    <w:p w14:paraId="2D976AF5" w14:textId="77777777"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24EEFD6A" w14:textId="77777777"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14:paraId="7F7C9F20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6AF183BC" w14:textId="369B3AB8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31741C">
        <w:rPr>
          <w:rFonts w:asciiTheme="minorHAnsi" w:hAnsiTheme="minorHAnsi"/>
          <w:b/>
          <w:sz w:val="22"/>
          <w:szCs w:val="22"/>
          <w:lang w:val="sk-SK"/>
        </w:rPr>
        <w:t>1</w:t>
      </w:r>
      <w:r w:rsidR="00161ACF">
        <w:rPr>
          <w:rFonts w:asciiTheme="minorHAnsi" w:hAnsiTheme="minorHAnsi"/>
          <w:b/>
          <w:sz w:val="22"/>
          <w:szCs w:val="22"/>
          <w:lang w:val="sk-SK"/>
        </w:rPr>
        <w:t>6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161ACF">
        <w:rPr>
          <w:rFonts w:asciiTheme="minorHAnsi" w:hAnsiTheme="minorHAnsi"/>
          <w:b/>
          <w:sz w:val="22"/>
          <w:szCs w:val="22"/>
          <w:lang w:val="sk-SK"/>
        </w:rPr>
        <w:t>11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. 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10,00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4E57BFE7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1769DD75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1741C">
        <w:rPr>
          <w:rFonts w:asciiTheme="minorHAnsi" w:hAnsiTheme="minorHAnsi"/>
          <w:sz w:val="22"/>
          <w:szCs w:val="22"/>
          <w:lang w:val="sk-SK"/>
        </w:rPr>
        <w:t>atrnik</w:t>
      </w:r>
      <w:r w:rsidR="003B43B6">
        <w:rPr>
          <w:rFonts w:asciiTheme="minorHAnsi" w:hAnsiTheme="minorHAnsi"/>
          <w:sz w:val="22"/>
          <w:szCs w:val="22"/>
          <w:lang w:val="sk-SK"/>
        </w:rPr>
        <w:t>@ukf.sk</w:t>
      </w:r>
    </w:p>
    <w:p w14:paraId="5361917E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1176D42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5AC758B0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2CA23E5E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d</w:t>
      </w:r>
      <w:r w:rsidR="0031741C">
        <w:rPr>
          <w:rFonts w:asciiTheme="minorHAnsi" w:hAnsiTheme="minorHAnsi"/>
          <w:sz w:val="22"/>
          <w:szCs w:val="22"/>
          <w:lang w:val="sk-SK"/>
        </w:rPr>
        <w:t xml:space="preserve">oc. Trník, </w:t>
      </w:r>
      <w:r w:rsidR="003B43B6">
        <w:rPr>
          <w:rFonts w:asciiTheme="minorHAnsi" w:hAnsiTheme="minorHAnsi"/>
          <w:sz w:val="22"/>
          <w:szCs w:val="22"/>
          <w:lang w:val="sk-SK"/>
        </w:rPr>
        <w:t>tel.: 037 640 86 1</w:t>
      </w:r>
      <w:r w:rsidR="0031741C">
        <w:rPr>
          <w:rFonts w:asciiTheme="minorHAnsi" w:hAnsiTheme="minorHAnsi"/>
          <w:sz w:val="22"/>
          <w:szCs w:val="22"/>
          <w:lang w:val="sk-SK"/>
        </w:rPr>
        <w:t>6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31741C">
        <w:rPr>
          <w:rFonts w:asciiTheme="minorHAnsi" w:hAnsiTheme="minorHAnsi"/>
          <w:sz w:val="22"/>
          <w:szCs w:val="22"/>
          <w:lang w:val="sk-SK"/>
        </w:rPr>
        <w:t>atrnik</w:t>
      </w:r>
      <w:r w:rsidR="003B43B6">
        <w:rPr>
          <w:rFonts w:asciiTheme="minorHAnsi" w:hAnsiTheme="minorHAnsi"/>
          <w:sz w:val="22"/>
          <w:szCs w:val="22"/>
          <w:lang w:val="sk-SK"/>
        </w:rPr>
        <w:t>@ukf.sk</w:t>
      </w:r>
    </w:p>
    <w:p w14:paraId="673F5B3C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049C0AC1" w14:textId="77777777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71554E8D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0B35927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B701698" w14:textId="54025C31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2D378B">
        <w:rPr>
          <w:rFonts w:asciiTheme="minorHAnsi" w:hAnsiTheme="minorHAnsi"/>
          <w:sz w:val="22"/>
          <w:szCs w:val="22"/>
          <w:lang w:val="sk-SK"/>
        </w:rPr>
        <w:t>1</w:t>
      </w:r>
      <w:r w:rsidR="00161ACF">
        <w:rPr>
          <w:rFonts w:asciiTheme="minorHAnsi" w:hAnsiTheme="minorHAnsi"/>
          <w:sz w:val="22"/>
          <w:szCs w:val="22"/>
          <w:lang w:val="sk-SK"/>
        </w:rPr>
        <w:t>0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161ACF">
        <w:rPr>
          <w:rFonts w:asciiTheme="minorHAnsi" w:hAnsiTheme="minorHAnsi"/>
          <w:sz w:val="22"/>
          <w:szCs w:val="22"/>
          <w:lang w:val="sk-SK"/>
        </w:rPr>
        <w:t>11</w:t>
      </w:r>
      <w:r w:rsidR="003B43B6">
        <w:rPr>
          <w:rFonts w:asciiTheme="minorHAnsi" w:hAnsiTheme="minorHAnsi"/>
          <w:sz w:val="22"/>
          <w:szCs w:val="22"/>
          <w:lang w:val="sk-SK"/>
        </w:rPr>
        <w:t>. 2020</w:t>
      </w:r>
    </w:p>
    <w:p w14:paraId="061F8E94" w14:textId="77777777"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14:paraId="03AD7094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2FC482B5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20D72249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784B1DC3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74C1BA79" w14:textId="77777777"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14:paraId="471B9EE1" w14:textId="77777777" w:rsidR="000710E0" w:rsidRPr="00650FDD" w:rsidRDefault="000710E0" w:rsidP="00650FDD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sectPr w:rsidR="000710E0" w:rsidRPr="00650FDD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F2638D" w14:textId="77777777" w:rsidR="009411AA" w:rsidRDefault="009411AA" w:rsidP="005E3335">
      <w:r>
        <w:separator/>
      </w:r>
    </w:p>
  </w:endnote>
  <w:endnote w:type="continuationSeparator" w:id="0">
    <w:p w14:paraId="19BCC53D" w14:textId="77777777" w:rsidR="009411AA" w:rsidRDefault="009411A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BB7E2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622289" w14:textId="7C226355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61ACF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58D3B11E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67567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B7FA76" w14:textId="77777777" w:rsidR="009411AA" w:rsidRDefault="009411AA" w:rsidP="005E3335">
      <w:r>
        <w:separator/>
      </w:r>
    </w:p>
  </w:footnote>
  <w:footnote w:type="continuationSeparator" w:id="0">
    <w:p w14:paraId="169393F7" w14:textId="77777777" w:rsidR="009411AA" w:rsidRDefault="009411A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D92D6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93C6A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644F8C3E" w14:textId="77777777" w:rsidR="008E64CB" w:rsidRDefault="008E64CB">
    <w:pPr>
      <w:pStyle w:val="Hlavika"/>
    </w:pPr>
  </w:p>
  <w:p w14:paraId="5AC40947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71DAB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B09C7"/>
    <w:rsid w:val="000C2EAD"/>
    <w:rsid w:val="00113AA4"/>
    <w:rsid w:val="00161ACF"/>
    <w:rsid w:val="001A5A34"/>
    <w:rsid w:val="0025660B"/>
    <w:rsid w:val="00270B28"/>
    <w:rsid w:val="002767F6"/>
    <w:rsid w:val="002C050C"/>
    <w:rsid w:val="002C0C9E"/>
    <w:rsid w:val="002C196E"/>
    <w:rsid w:val="002D378B"/>
    <w:rsid w:val="002E657C"/>
    <w:rsid w:val="00311705"/>
    <w:rsid w:val="0031741C"/>
    <w:rsid w:val="0032786C"/>
    <w:rsid w:val="003A34B3"/>
    <w:rsid w:val="003B43B6"/>
    <w:rsid w:val="00472131"/>
    <w:rsid w:val="0052590A"/>
    <w:rsid w:val="00567214"/>
    <w:rsid w:val="005917D0"/>
    <w:rsid w:val="005E3335"/>
    <w:rsid w:val="005F5C6D"/>
    <w:rsid w:val="0063171C"/>
    <w:rsid w:val="00650FDD"/>
    <w:rsid w:val="00651E5D"/>
    <w:rsid w:val="0065627B"/>
    <w:rsid w:val="0068787C"/>
    <w:rsid w:val="006A15DB"/>
    <w:rsid w:val="006D03BC"/>
    <w:rsid w:val="006D7E2D"/>
    <w:rsid w:val="00700D78"/>
    <w:rsid w:val="0071535E"/>
    <w:rsid w:val="00726A00"/>
    <w:rsid w:val="00732EF0"/>
    <w:rsid w:val="007466EF"/>
    <w:rsid w:val="00751BFD"/>
    <w:rsid w:val="00771D00"/>
    <w:rsid w:val="007C0BED"/>
    <w:rsid w:val="007F17EE"/>
    <w:rsid w:val="00802EF3"/>
    <w:rsid w:val="008105C6"/>
    <w:rsid w:val="008249E4"/>
    <w:rsid w:val="00833BCA"/>
    <w:rsid w:val="008667AC"/>
    <w:rsid w:val="0087556C"/>
    <w:rsid w:val="008E60DE"/>
    <w:rsid w:val="008E64CB"/>
    <w:rsid w:val="008F71B6"/>
    <w:rsid w:val="00900D64"/>
    <w:rsid w:val="00905767"/>
    <w:rsid w:val="009302BA"/>
    <w:rsid w:val="009411AA"/>
    <w:rsid w:val="00943101"/>
    <w:rsid w:val="009556DE"/>
    <w:rsid w:val="00962D50"/>
    <w:rsid w:val="00963255"/>
    <w:rsid w:val="00991354"/>
    <w:rsid w:val="009C5AB2"/>
    <w:rsid w:val="00A83B1E"/>
    <w:rsid w:val="00AA2B10"/>
    <w:rsid w:val="00AC1DAC"/>
    <w:rsid w:val="00B32D60"/>
    <w:rsid w:val="00B42940"/>
    <w:rsid w:val="00B743A8"/>
    <w:rsid w:val="00BE0D69"/>
    <w:rsid w:val="00BE187F"/>
    <w:rsid w:val="00BF04CE"/>
    <w:rsid w:val="00BF503F"/>
    <w:rsid w:val="00C4579B"/>
    <w:rsid w:val="00CC4614"/>
    <w:rsid w:val="00D07529"/>
    <w:rsid w:val="00D130C9"/>
    <w:rsid w:val="00D25041"/>
    <w:rsid w:val="00D56BBA"/>
    <w:rsid w:val="00D575D7"/>
    <w:rsid w:val="00DB0DFC"/>
    <w:rsid w:val="00DC7322"/>
    <w:rsid w:val="00E10F59"/>
    <w:rsid w:val="00E15A50"/>
    <w:rsid w:val="00E66447"/>
    <w:rsid w:val="00E8584A"/>
    <w:rsid w:val="00E8792C"/>
    <w:rsid w:val="00EB54AB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EDB5D7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B4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673BA-31C3-4D5D-9530-605E99504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4</cp:revision>
  <cp:lastPrinted>2020-11-10T08:42:00Z</cp:lastPrinted>
  <dcterms:created xsi:type="dcterms:W3CDTF">2020-11-10T08:33:00Z</dcterms:created>
  <dcterms:modified xsi:type="dcterms:W3CDTF">2020-11-10T08:43:00Z</dcterms:modified>
</cp:coreProperties>
</file>