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FABBEC" w14:textId="77777777" w:rsidR="008E64CB" w:rsidRPr="002B6B90" w:rsidRDefault="008E64CB" w:rsidP="008E64CB">
      <w:pPr>
        <w:jc w:val="center"/>
        <w:rPr>
          <w:rFonts w:asciiTheme="minorHAnsi" w:hAnsiTheme="minorHAnsi" w:cstheme="minorHAnsi"/>
          <w:szCs w:val="22"/>
        </w:rPr>
      </w:pPr>
      <w:r w:rsidRPr="002B6B90">
        <w:rPr>
          <w:rFonts w:asciiTheme="minorHAnsi" w:hAnsiTheme="minorHAnsi" w:cstheme="minorHAnsi"/>
          <w:szCs w:val="22"/>
        </w:rPr>
        <w:t>UNIVERZITA KONŠTANTÍNA FILOZOFA V NITRE</w:t>
      </w:r>
    </w:p>
    <w:p w14:paraId="3C083230" w14:textId="77777777" w:rsidR="00833BCA" w:rsidRPr="002B6B90" w:rsidRDefault="00833BCA" w:rsidP="008E64CB">
      <w:pPr>
        <w:suppressAutoHyphens/>
        <w:jc w:val="both"/>
        <w:rPr>
          <w:rFonts w:asciiTheme="minorHAnsi" w:hAnsiTheme="minorHAnsi" w:cstheme="minorHAnsi"/>
          <w:szCs w:val="22"/>
        </w:rPr>
      </w:pPr>
    </w:p>
    <w:p w14:paraId="217A3308" w14:textId="77777777" w:rsidR="00833BCA" w:rsidRPr="002B6B90" w:rsidRDefault="00833BCA" w:rsidP="00833BCA">
      <w:pPr>
        <w:pStyle w:val="Tune14"/>
        <w:jc w:val="center"/>
        <w:rPr>
          <w:rFonts w:asciiTheme="minorHAnsi" w:hAnsiTheme="minorHAnsi" w:cstheme="minorHAnsi"/>
          <w:sz w:val="22"/>
          <w:szCs w:val="22"/>
        </w:rPr>
      </w:pPr>
      <w:r w:rsidRPr="002B6B90">
        <w:rPr>
          <w:rFonts w:asciiTheme="minorHAnsi" w:hAnsiTheme="minorHAnsi" w:cstheme="minorHAnsi"/>
          <w:sz w:val="22"/>
          <w:szCs w:val="22"/>
        </w:rPr>
        <w:t>Výzva na predloženie cenovej ponuky</w:t>
      </w:r>
    </w:p>
    <w:p w14:paraId="68047A58" w14:textId="77777777" w:rsidR="00833BCA" w:rsidRPr="002B6B90" w:rsidRDefault="00833BCA" w:rsidP="00833BCA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0ED663E7" w14:textId="77777777" w:rsidR="00833BCA" w:rsidRPr="002B6B90" w:rsidRDefault="00833BCA" w:rsidP="0082177A">
      <w:pPr>
        <w:pStyle w:val="Zkladntex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>Verejný obstarávateľ</w:t>
      </w:r>
      <w:r w:rsidRPr="002B6B90">
        <w:rPr>
          <w:rFonts w:asciiTheme="minorHAnsi" w:hAnsiTheme="minorHAnsi" w:cstheme="minorHAnsi"/>
          <w:sz w:val="22"/>
          <w:szCs w:val="22"/>
        </w:rPr>
        <w:t>:</w:t>
      </w:r>
      <w:r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8E64CB" w:rsidRPr="002B6B9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8E64CB" w:rsidRPr="002B6B90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2B6B90">
        <w:rPr>
          <w:rFonts w:asciiTheme="minorHAnsi" w:hAnsiTheme="minorHAnsi" w:cstheme="minorHAnsi"/>
          <w:sz w:val="22"/>
          <w:szCs w:val="22"/>
          <w:lang w:val="sk-SK"/>
        </w:rPr>
        <w:t>Univerzita Konštantína Filozofa v</w:t>
      </w:r>
      <w:r w:rsidR="002F30F5" w:rsidRPr="002B6B90">
        <w:rPr>
          <w:rFonts w:asciiTheme="minorHAnsi" w:hAnsiTheme="minorHAnsi" w:cstheme="minorHAnsi"/>
          <w:sz w:val="22"/>
          <w:szCs w:val="22"/>
          <w:lang w:val="sk-SK"/>
        </w:rPr>
        <w:t> </w:t>
      </w:r>
      <w:r w:rsidRPr="002B6B90">
        <w:rPr>
          <w:rFonts w:asciiTheme="minorHAnsi" w:hAnsiTheme="minorHAnsi" w:cstheme="minorHAnsi"/>
          <w:sz w:val="22"/>
          <w:szCs w:val="22"/>
          <w:lang w:val="sk-SK"/>
        </w:rPr>
        <w:t>Nitre</w:t>
      </w:r>
      <w:r w:rsidR="002F30F5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, </w:t>
      </w:r>
      <w:proofErr w:type="spellStart"/>
      <w:r w:rsidR="00D05BC6" w:rsidRPr="002B6B90">
        <w:rPr>
          <w:rFonts w:asciiTheme="minorHAnsi" w:hAnsiTheme="minorHAnsi" w:cstheme="minorHAnsi"/>
          <w:sz w:val="22"/>
          <w:szCs w:val="22"/>
          <w:lang w:val="sk-SK"/>
        </w:rPr>
        <w:t>T</w:t>
      </w:r>
      <w:r w:rsidR="002F30F5" w:rsidRPr="002B6B90">
        <w:rPr>
          <w:rFonts w:asciiTheme="minorHAnsi" w:hAnsiTheme="minorHAnsi" w:cstheme="minorHAnsi"/>
          <w:sz w:val="22"/>
          <w:szCs w:val="22"/>
          <w:lang w:val="sk-SK"/>
        </w:rPr>
        <w:t>r</w:t>
      </w:r>
      <w:proofErr w:type="spellEnd"/>
      <w:r w:rsidR="002F30F5" w:rsidRPr="002B6B90">
        <w:rPr>
          <w:rFonts w:asciiTheme="minorHAnsi" w:hAnsiTheme="minorHAnsi" w:cstheme="minorHAnsi"/>
          <w:sz w:val="22"/>
          <w:szCs w:val="22"/>
          <w:lang w:val="sk-SK"/>
        </w:rPr>
        <w:t>. A. Hlinku 1, Nitra</w:t>
      </w:r>
    </w:p>
    <w:p w14:paraId="51C357E7" w14:textId="77777777" w:rsidR="00833BCA" w:rsidRPr="002B6B90" w:rsidRDefault="00833BCA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14:paraId="4E102198" w14:textId="77777777" w:rsidR="00833BCA" w:rsidRPr="002B6B90" w:rsidRDefault="00B743A8" w:rsidP="00711AE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>Rektorát/CUP/</w:t>
      </w:r>
      <w:r w:rsidR="00833BCA" w:rsidRPr="002B6B90">
        <w:rPr>
          <w:rFonts w:asciiTheme="minorHAnsi" w:hAnsiTheme="minorHAnsi" w:cstheme="minorHAnsi"/>
          <w:sz w:val="22"/>
          <w:szCs w:val="22"/>
          <w:lang w:val="sk-SK"/>
        </w:rPr>
        <w:t>Fakulta:</w:t>
      </w:r>
      <w:r w:rsidR="008E64CB" w:rsidRPr="002B6B9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2B6B90">
        <w:rPr>
          <w:rFonts w:asciiTheme="minorHAnsi" w:hAnsiTheme="minorHAnsi" w:cstheme="minorHAnsi"/>
          <w:sz w:val="22"/>
          <w:szCs w:val="22"/>
          <w:lang w:val="sk-SK"/>
        </w:rPr>
        <w:tab/>
        <w:t>Študentsk</w:t>
      </w:r>
      <w:r w:rsidR="00B979BD" w:rsidRPr="002B6B90">
        <w:rPr>
          <w:rFonts w:asciiTheme="minorHAnsi" w:hAnsiTheme="minorHAnsi" w:cstheme="minorHAnsi"/>
          <w:sz w:val="22"/>
          <w:szCs w:val="22"/>
          <w:lang w:val="sk-SK"/>
        </w:rPr>
        <w:t>ý</w:t>
      </w:r>
      <w:r w:rsidR="0060677C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 domov </w:t>
      </w:r>
      <w:r w:rsidR="004900BE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UKF </w:t>
      </w:r>
      <w:r w:rsidR="00B979BD" w:rsidRPr="002B6B90">
        <w:rPr>
          <w:rFonts w:asciiTheme="minorHAnsi" w:hAnsiTheme="minorHAnsi" w:cstheme="minorHAnsi"/>
          <w:sz w:val="22"/>
          <w:szCs w:val="22"/>
          <w:lang w:val="sk-SK"/>
        </w:rPr>
        <w:t>Zobor</w:t>
      </w:r>
    </w:p>
    <w:p w14:paraId="5BE5948A" w14:textId="77777777" w:rsidR="004900BE" w:rsidRPr="002B6B90" w:rsidRDefault="004900BE" w:rsidP="004900BE">
      <w:pPr>
        <w:pStyle w:val="Odsekzoznamu"/>
        <w:rPr>
          <w:rFonts w:asciiTheme="minorHAnsi" w:hAnsiTheme="minorHAnsi" w:cstheme="minorHAnsi"/>
          <w:szCs w:val="22"/>
        </w:rPr>
      </w:pPr>
    </w:p>
    <w:p w14:paraId="080F44A5" w14:textId="77777777" w:rsidR="0082177A" w:rsidRPr="0082177A" w:rsidRDefault="00833BCA" w:rsidP="00360D9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82177A">
        <w:rPr>
          <w:rFonts w:asciiTheme="minorHAnsi" w:hAnsiTheme="minorHAnsi" w:cstheme="minorHAnsi"/>
          <w:sz w:val="22"/>
          <w:szCs w:val="22"/>
          <w:lang w:val="sk-SK"/>
        </w:rPr>
        <w:t>Pracovisko:</w:t>
      </w:r>
      <w:r w:rsidR="008E64CB" w:rsidRPr="0082177A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82177A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82177A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82177A">
        <w:rPr>
          <w:rFonts w:asciiTheme="minorHAnsi" w:hAnsiTheme="minorHAnsi" w:cstheme="minorHAnsi"/>
          <w:sz w:val="22"/>
          <w:szCs w:val="22"/>
          <w:lang w:val="sk-SK"/>
        </w:rPr>
        <w:tab/>
        <w:t>Študentsk</w:t>
      </w:r>
      <w:r w:rsidR="000B1F41" w:rsidRPr="0082177A">
        <w:rPr>
          <w:rFonts w:asciiTheme="minorHAnsi" w:hAnsiTheme="minorHAnsi" w:cstheme="minorHAnsi"/>
          <w:sz w:val="22"/>
          <w:szCs w:val="22"/>
          <w:lang w:val="sk-SK"/>
        </w:rPr>
        <w:t>ý domov</w:t>
      </w:r>
      <w:r w:rsidR="00605E4D" w:rsidRPr="0082177A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60677C" w:rsidRPr="0082177A">
        <w:rPr>
          <w:rFonts w:asciiTheme="minorHAnsi" w:hAnsiTheme="minorHAnsi" w:cstheme="minorHAnsi"/>
          <w:sz w:val="22"/>
          <w:szCs w:val="22"/>
          <w:lang w:val="sk-SK"/>
        </w:rPr>
        <w:t xml:space="preserve">UKF </w:t>
      </w:r>
      <w:proofErr w:type="spellStart"/>
      <w:r w:rsidR="00B979BD" w:rsidRPr="0082177A">
        <w:rPr>
          <w:rFonts w:asciiTheme="minorHAnsi" w:hAnsiTheme="minorHAnsi" w:cstheme="minorHAnsi"/>
          <w:sz w:val="22"/>
          <w:szCs w:val="22"/>
          <w:lang w:val="sk-SK"/>
        </w:rPr>
        <w:t>zobor</w:t>
      </w:r>
      <w:proofErr w:type="spellEnd"/>
      <w:r w:rsidR="00E65CDC" w:rsidRPr="0082177A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14:paraId="4CC91102" w14:textId="77777777" w:rsidR="0082177A" w:rsidRDefault="0082177A" w:rsidP="0082177A">
      <w:pPr>
        <w:pStyle w:val="Odsekzoznamu"/>
        <w:rPr>
          <w:rFonts w:asciiTheme="minorHAnsi" w:hAnsiTheme="minorHAnsi" w:cstheme="minorHAnsi"/>
          <w:szCs w:val="22"/>
        </w:rPr>
      </w:pPr>
    </w:p>
    <w:p w14:paraId="5CA64024" w14:textId="22AAA882" w:rsidR="00F01B5A" w:rsidRPr="0082177A" w:rsidRDefault="00833BCA" w:rsidP="00360D9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82177A">
        <w:rPr>
          <w:rFonts w:asciiTheme="minorHAnsi" w:hAnsiTheme="minorHAnsi" w:cstheme="minorHAnsi"/>
          <w:sz w:val="22"/>
          <w:szCs w:val="22"/>
        </w:rPr>
        <w:t xml:space="preserve">Názov predmetu zákazky: </w:t>
      </w:r>
      <w:r w:rsidR="0060677C" w:rsidRPr="0082177A">
        <w:rPr>
          <w:rFonts w:asciiTheme="minorHAnsi" w:hAnsiTheme="minorHAnsi" w:cstheme="minorHAnsi"/>
          <w:sz w:val="22"/>
          <w:szCs w:val="22"/>
        </w:rPr>
        <w:tab/>
      </w:r>
      <w:r w:rsidR="0060677C" w:rsidRPr="0082177A">
        <w:rPr>
          <w:rFonts w:asciiTheme="minorHAnsi" w:hAnsiTheme="minorHAnsi" w:cstheme="minorHAnsi"/>
          <w:sz w:val="22"/>
          <w:szCs w:val="22"/>
        </w:rPr>
        <w:tab/>
      </w:r>
      <w:r w:rsidR="00467AF4" w:rsidRPr="0082177A">
        <w:rPr>
          <w:rFonts w:asciiTheme="minorHAnsi" w:hAnsiTheme="minorHAnsi" w:cstheme="minorHAnsi"/>
          <w:sz w:val="22"/>
          <w:szCs w:val="22"/>
        </w:rPr>
        <w:t>Nákup a dodávka 5ks. nových nepoužitých ultrazvukových</w:t>
      </w:r>
    </w:p>
    <w:p w14:paraId="18BC9673" w14:textId="5C22D005" w:rsidR="0082177A" w:rsidRDefault="00467AF4" w:rsidP="0082177A">
      <w:pPr>
        <w:pStyle w:val="Normlnywebov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senzorov do </w:t>
      </w:r>
      <w:proofErr w:type="spellStart"/>
      <w:r>
        <w:rPr>
          <w:rFonts w:asciiTheme="minorHAnsi" w:hAnsiTheme="minorHAnsi" w:cstheme="minorHAnsi"/>
          <w:sz w:val="22"/>
          <w:szCs w:val="22"/>
        </w:rPr>
        <w:t>polopodzemných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kontajnerov.</w:t>
      </w:r>
    </w:p>
    <w:p w14:paraId="3E933857" w14:textId="77777777" w:rsidR="0082177A" w:rsidRDefault="0082177A" w:rsidP="0082177A">
      <w:pPr>
        <w:pStyle w:val="Normlnywebov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2931F2DE" w14:textId="77777777" w:rsidR="0082177A" w:rsidRPr="00467AF4" w:rsidRDefault="0082177A" w:rsidP="0082177A">
      <w:pPr>
        <w:pStyle w:val="Normlnywebov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67AF4">
        <w:rPr>
          <w:rFonts w:asciiTheme="minorHAnsi" w:hAnsiTheme="minorHAnsi" w:cstheme="minorHAnsi"/>
          <w:sz w:val="22"/>
          <w:szCs w:val="22"/>
        </w:rPr>
        <w:t xml:space="preserve">Stručný opis: Dodávka nových nepoužívaných senzorov do </w:t>
      </w:r>
      <w:proofErr w:type="spellStart"/>
      <w:r w:rsidRPr="00467AF4">
        <w:rPr>
          <w:rFonts w:asciiTheme="minorHAnsi" w:hAnsiTheme="minorHAnsi" w:cstheme="minorHAnsi"/>
          <w:sz w:val="22"/>
          <w:szCs w:val="22"/>
        </w:rPr>
        <w:t>polopodzemných</w:t>
      </w:r>
      <w:proofErr w:type="spellEnd"/>
      <w:r w:rsidRPr="00467AF4">
        <w:rPr>
          <w:rFonts w:asciiTheme="minorHAnsi" w:hAnsiTheme="minorHAnsi" w:cstheme="minorHAnsi"/>
          <w:sz w:val="22"/>
          <w:szCs w:val="22"/>
        </w:rPr>
        <w:t xml:space="preserve"> kontajnerov  - </w:t>
      </w:r>
      <w:proofErr w:type="spellStart"/>
      <w:r w:rsidRPr="00467AF4">
        <w:rPr>
          <w:rFonts w:asciiTheme="minorHAnsi" w:hAnsiTheme="minorHAnsi" w:cstheme="minorHAnsi"/>
          <w:sz w:val="22"/>
          <w:szCs w:val="22"/>
        </w:rPr>
        <w:t>molokov</w:t>
      </w:r>
      <w:proofErr w:type="spellEnd"/>
      <w:r w:rsidRPr="00467AF4">
        <w:rPr>
          <w:rFonts w:asciiTheme="minorHAnsi" w:hAnsiTheme="minorHAnsi" w:cstheme="minorHAnsi"/>
          <w:sz w:val="22"/>
          <w:szCs w:val="22"/>
        </w:rPr>
        <w:t xml:space="preserve">. Senzory musia byť dodané vrátane softvérového vybavenia na zobrazenie všetkých dát so senzorov, následnej   údržby a servisu nasledujúcich 5 rokov. </w:t>
      </w:r>
    </w:p>
    <w:p w14:paraId="53A61948" w14:textId="77777777" w:rsidR="0082177A" w:rsidRDefault="00091BBB" w:rsidP="0082177A">
      <w:pPr>
        <w:pStyle w:val="Zkladntext"/>
        <w:ind w:left="360"/>
        <w:rPr>
          <w:rFonts w:asciiTheme="minorHAnsi" w:hAnsiTheme="minorHAnsi" w:cstheme="minorHAnsi"/>
          <w:sz w:val="22"/>
          <w:szCs w:val="22"/>
          <w:vertAlign w:val="superscript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>vrátane dopravy, vyloženia na pracovisko, montáže, zaškolenia a ďalších súvisiacich</w:t>
      </w:r>
      <w:r w:rsidRPr="002B6B90">
        <w:rPr>
          <w:rFonts w:asciiTheme="minorHAnsi" w:hAnsiTheme="minorHAnsi" w:cstheme="minorHAnsi"/>
          <w:sz w:val="22"/>
          <w:szCs w:val="22"/>
          <w:lang w:val="sk-SK"/>
        </w:rPr>
        <w:br/>
        <w:t>nákladov</w:t>
      </w:r>
      <w:r w:rsidRPr="002B6B90">
        <w:rPr>
          <w:rFonts w:asciiTheme="minorHAnsi" w:hAnsiTheme="minorHAnsi" w:cstheme="minorHAnsi"/>
          <w:sz w:val="22"/>
          <w:szCs w:val="22"/>
          <w:vertAlign w:val="superscript"/>
          <w:lang w:val="sk-SK"/>
        </w:rPr>
        <w:t>1</w:t>
      </w:r>
    </w:p>
    <w:p w14:paraId="13373D6D" w14:textId="2624CD9A" w:rsidR="00833BCA" w:rsidRPr="002B6B90" w:rsidRDefault="002F30F5" w:rsidP="0082177A">
      <w:pPr>
        <w:pStyle w:val="Zkladntext"/>
        <w:ind w:left="360"/>
        <w:rPr>
          <w:rFonts w:asciiTheme="minorHAnsi" w:hAnsiTheme="minorHAnsi" w:cstheme="minorHAnsi"/>
          <w:sz w:val="22"/>
          <w:szCs w:val="22"/>
          <w:vertAlign w:val="superscript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>Tovar musí spĺňať minimálne technické parametre a úžitkové vlastnosti uvedené v prílohe tejto výzvy.</w:t>
      </w:r>
    </w:p>
    <w:p w14:paraId="493C49E6" w14:textId="77777777" w:rsidR="00833BCA" w:rsidRPr="002B6B90" w:rsidRDefault="00833BCA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14:paraId="28EBEB73" w14:textId="77777777" w:rsidR="00833BCA" w:rsidRPr="002B6B90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Bližšia špecifikácia </w:t>
      </w:r>
      <w:r w:rsidR="005D458B" w:rsidRPr="002B6B90">
        <w:rPr>
          <w:rFonts w:asciiTheme="minorHAnsi" w:hAnsiTheme="minorHAnsi" w:cstheme="minorHAnsi"/>
          <w:sz w:val="22"/>
          <w:szCs w:val="22"/>
          <w:lang w:val="sk-SK"/>
        </w:rPr>
        <w:t>uvedená v prílohe tejto výzvy</w:t>
      </w:r>
    </w:p>
    <w:p w14:paraId="7DB46E05" w14:textId="3AFBE523" w:rsidR="00833BCA" w:rsidRPr="002B6B90" w:rsidRDefault="007F17EE" w:rsidP="007F17EE">
      <w:pPr>
        <w:pStyle w:val="Zkladntext"/>
        <w:ind w:left="284"/>
        <w:rPr>
          <w:rFonts w:asciiTheme="minorHAnsi" w:hAnsiTheme="minorHAnsi" w:cstheme="minorHAnsi"/>
          <w:i/>
          <w:strike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>Predmet zákazky podľa špecifiká</w:t>
      </w:r>
      <w:r w:rsidR="005D458B" w:rsidRPr="002B6B90">
        <w:rPr>
          <w:rFonts w:asciiTheme="minorHAnsi" w:hAnsiTheme="minorHAnsi" w:cstheme="minorHAnsi"/>
          <w:i/>
          <w:sz w:val="22"/>
          <w:szCs w:val="22"/>
          <w:lang w:val="sk-SK"/>
        </w:rPr>
        <w:t>cie bude realizovaný na základe</w:t>
      </w:r>
      <w:r w:rsidR="00705DDA">
        <w:rPr>
          <w:rFonts w:asciiTheme="minorHAnsi" w:hAnsiTheme="minorHAnsi" w:cstheme="minorHAnsi"/>
          <w:i/>
          <w:sz w:val="22"/>
          <w:szCs w:val="22"/>
          <w:lang w:val="sk-SK"/>
        </w:rPr>
        <w:t xml:space="preserve"> </w:t>
      </w:r>
      <w:r w:rsidR="00705DDA" w:rsidRPr="002B6B90">
        <w:rPr>
          <w:rFonts w:asciiTheme="minorHAnsi" w:hAnsiTheme="minorHAnsi" w:cstheme="minorHAnsi"/>
          <w:i/>
          <w:sz w:val="22"/>
          <w:szCs w:val="22"/>
          <w:lang w:val="sk-SK"/>
        </w:rPr>
        <w:t>objednávky</w:t>
      </w:r>
      <w:r w:rsidR="00705DDA">
        <w:rPr>
          <w:rFonts w:asciiTheme="minorHAnsi" w:hAnsiTheme="minorHAnsi" w:cstheme="minorHAnsi"/>
          <w:i/>
          <w:sz w:val="22"/>
          <w:szCs w:val="22"/>
          <w:lang w:val="sk-SK"/>
        </w:rPr>
        <w:t>.</w:t>
      </w:r>
      <w:r w:rsidR="005D458B" w:rsidRPr="002B6B90">
        <w:rPr>
          <w:rFonts w:asciiTheme="minorHAnsi" w:hAnsiTheme="minorHAnsi" w:cstheme="minorHAnsi"/>
          <w:i/>
          <w:sz w:val="22"/>
          <w:szCs w:val="22"/>
          <w:lang w:val="sk-SK"/>
        </w:rPr>
        <w:t xml:space="preserve"> </w:t>
      </w:r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 xml:space="preserve"> </w:t>
      </w:r>
      <w:r w:rsidR="00705DDA" w:rsidRPr="00705DDA">
        <w:rPr>
          <w:rFonts w:asciiTheme="minorHAnsi" w:hAnsiTheme="minorHAnsi" w:cstheme="minorHAnsi"/>
          <w:i/>
          <w:sz w:val="22"/>
          <w:szCs w:val="22"/>
          <w:lang w:val="sk-SK"/>
        </w:rPr>
        <w:t>Splatnosť faktúry je 30 kalendárnych dní odo dňa doručenia vecne a formálne správne vystavenej faktúry</w:t>
      </w:r>
      <w:r w:rsidR="002F30F5" w:rsidRPr="002B6B90">
        <w:rPr>
          <w:rFonts w:asciiTheme="minorHAnsi" w:hAnsiTheme="minorHAnsi" w:cstheme="minorHAnsi"/>
          <w:i/>
          <w:sz w:val="22"/>
          <w:szCs w:val="22"/>
          <w:lang w:val="sk-SK"/>
        </w:rPr>
        <w:t>.</w:t>
      </w:r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 xml:space="preserve"> </w:t>
      </w:r>
    </w:p>
    <w:p w14:paraId="0DEDAE74" w14:textId="77777777" w:rsidR="00A83B1E" w:rsidRPr="002B6B90" w:rsidRDefault="007F17EE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14:paraId="724A5CB3" w14:textId="77777777" w:rsidR="00A83B1E" w:rsidRPr="002B6B90" w:rsidRDefault="00A83B1E" w:rsidP="001033B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>Predpokla</w:t>
      </w:r>
      <w:r w:rsidR="00E73444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daná hodnota zákazky: </w:t>
      </w:r>
      <w:r w:rsidR="005D458B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 xml:space="preserve">Verejný obstarávateľ cenovým prieskumom zisťuje </w:t>
      </w:r>
      <w:r w:rsidR="00D05BC6" w:rsidRPr="002B6B90">
        <w:rPr>
          <w:rFonts w:asciiTheme="minorHAnsi" w:hAnsiTheme="minorHAnsi" w:cstheme="minorHAnsi"/>
          <w:i/>
          <w:sz w:val="22"/>
          <w:szCs w:val="22"/>
          <w:lang w:val="sk-SK"/>
        </w:rPr>
        <w:t>p</w:t>
      </w:r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>redpokladanú hodnotu zákazky a súčasne si vyhradzuje právo zostaviť poradie úspešnosti predložených ponúk na základe hodnotiaceho kritéria uvedeného v bode 10.</w:t>
      </w:r>
    </w:p>
    <w:p w14:paraId="29D32096" w14:textId="77777777" w:rsidR="007F17EE" w:rsidRPr="002B6B90" w:rsidRDefault="007F17EE" w:rsidP="003B744F">
      <w:pPr>
        <w:pStyle w:val="Zkladntext"/>
        <w:ind w:left="284"/>
        <w:rPr>
          <w:rFonts w:asciiTheme="minorHAnsi" w:hAnsiTheme="minorHAnsi" w:cstheme="minorHAnsi"/>
          <w:sz w:val="22"/>
          <w:szCs w:val="22"/>
          <w:lang w:val="sk-SK"/>
        </w:rPr>
      </w:pPr>
    </w:p>
    <w:p w14:paraId="2395E127" w14:textId="77777777" w:rsidR="007F17EE" w:rsidRPr="002B6B90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b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Lehota na doručenie cenovej ponuky: </w:t>
      </w:r>
      <w:r w:rsidR="007F17EE" w:rsidRPr="002B6B90">
        <w:rPr>
          <w:rFonts w:asciiTheme="minorHAnsi" w:hAnsiTheme="minorHAnsi" w:cstheme="minorHAnsi"/>
          <w:b/>
          <w:sz w:val="22"/>
          <w:szCs w:val="22"/>
          <w:lang w:val="sk-SK"/>
        </w:rPr>
        <w:t>najneskôr do</w:t>
      </w:r>
      <w:r w:rsidR="007F17EE" w:rsidRPr="002B6B90">
        <w:rPr>
          <w:rFonts w:asciiTheme="minorHAnsi" w:hAnsiTheme="minorHAnsi" w:cstheme="minorHAnsi"/>
          <w:sz w:val="22"/>
          <w:szCs w:val="22"/>
          <w:vertAlign w:val="superscript"/>
          <w:lang w:val="sk-SK"/>
        </w:rPr>
        <w:t>2</w:t>
      </w:r>
      <w:r w:rsidR="00CE7EED" w:rsidRPr="002B6B90">
        <w:rPr>
          <w:rFonts w:asciiTheme="minorHAnsi" w:hAnsiTheme="minorHAnsi" w:cstheme="minorHAnsi"/>
          <w:b/>
          <w:sz w:val="22"/>
          <w:szCs w:val="22"/>
          <w:lang w:val="sk-SK"/>
        </w:rPr>
        <w:t xml:space="preserve"> </w:t>
      </w:r>
      <w:r w:rsidR="00467AF4">
        <w:rPr>
          <w:rFonts w:asciiTheme="minorHAnsi" w:hAnsiTheme="minorHAnsi" w:cstheme="minorHAnsi"/>
          <w:b/>
          <w:sz w:val="22"/>
          <w:szCs w:val="22"/>
          <w:lang w:val="sk-SK"/>
        </w:rPr>
        <w:t>10</w:t>
      </w:r>
      <w:r w:rsidR="00091BBB" w:rsidRPr="002B6B90">
        <w:rPr>
          <w:rFonts w:asciiTheme="minorHAnsi" w:hAnsiTheme="minorHAnsi" w:cstheme="minorHAnsi"/>
          <w:b/>
          <w:sz w:val="22"/>
          <w:szCs w:val="22"/>
          <w:lang w:val="sk-SK"/>
        </w:rPr>
        <w:t>.</w:t>
      </w:r>
      <w:r w:rsidR="00467AF4">
        <w:rPr>
          <w:rFonts w:asciiTheme="minorHAnsi" w:hAnsiTheme="minorHAnsi" w:cstheme="minorHAnsi"/>
          <w:b/>
          <w:sz w:val="22"/>
          <w:szCs w:val="22"/>
          <w:lang w:val="sk-SK"/>
        </w:rPr>
        <w:t>10</w:t>
      </w:r>
      <w:r w:rsidR="009038FF" w:rsidRPr="002B6B90">
        <w:rPr>
          <w:rFonts w:asciiTheme="minorHAnsi" w:hAnsiTheme="minorHAnsi" w:cstheme="minorHAnsi"/>
          <w:b/>
          <w:sz w:val="22"/>
          <w:szCs w:val="22"/>
          <w:lang w:val="sk-SK"/>
        </w:rPr>
        <w:t>.</w:t>
      </w:r>
      <w:r w:rsidR="000B1F41" w:rsidRPr="002B6B90">
        <w:rPr>
          <w:rFonts w:asciiTheme="minorHAnsi" w:hAnsiTheme="minorHAnsi" w:cstheme="minorHAnsi"/>
          <w:b/>
          <w:sz w:val="22"/>
          <w:szCs w:val="22"/>
          <w:lang w:val="sk-SK"/>
        </w:rPr>
        <w:t xml:space="preserve">  </w:t>
      </w:r>
      <w:r w:rsidR="0060677C" w:rsidRPr="002B6B90">
        <w:rPr>
          <w:rFonts w:asciiTheme="minorHAnsi" w:hAnsiTheme="minorHAnsi" w:cstheme="minorHAnsi"/>
          <w:b/>
          <w:sz w:val="22"/>
          <w:szCs w:val="22"/>
          <w:lang w:val="sk-SK"/>
        </w:rPr>
        <w:t>2020</w:t>
      </w:r>
      <w:r w:rsidR="007F17EE" w:rsidRPr="002B6B90">
        <w:rPr>
          <w:rFonts w:asciiTheme="minorHAnsi" w:hAnsiTheme="minorHAnsi" w:cstheme="minorHAnsi"/>
          <w:b/>
          <w:sz w:val="22"/>
          <w:szCs w:val="22"/>
          <w:lang w:val="sk-SK"/>
        </w:rPr>
        <w:t xml:space="preserve"> do</w:t>
      </w:r>
      <w:r w:rsidR="007F17EE" w:rsidRPr="002B6B90">
        <w:rPr>
          <w:rFonts w:asciiTheme="minorHAnsi" w:hAnsiTheme="minorHAnsi" w:cstheme="minorHAnsi"/>
          <w:sz w:val="22"/>
          <w:szCs w:val="22"/>
          <w:vertAlign w:val="superscript"/>
          <w:lang w:val="sk-SK"/>
        </w:rPr>
        <w:t>3</w:t>
      </w:r>
      <w:r w:rsidR="0060677C" w:rsidRPr="002B6B90">
        <w:rPr>
          <w:rFonts w:asciiTheme="minorHAnsi" w:hAnsiTheme="minorHAnsi" w:cstheme="minorHAnsi"/>
          <w:b/>
          <w:sz w:val="22"/>
          <w:szCs w:val="22"/>
          <w:lang w:val="sk-SK"/>
        </w:rPr>
        <w:t xml:space="preserve"> </w:t>
      </w:r>
      <w:r w:rsidR="007D7DE1" w:rsidRPr="002B6B90">
        <w:rPr>
          <w:rFonts w:asciiTheme="minorHAnsi" w:hAnsiTheme="minorHAnsi" w:cstheme="minorHAnsi"/>
          <w:b/>
          <w:sz w:val="22"/>
          <w:szCs w:val="22"/>
          <w:lang w:val="sk-SK"/>
        </w:rPr>
        <w:t>10</w:t>
      </w:r>
      <w:r w:rsidR="0060677C" w:rsidRPr="002B6B90">
        <w:rPr>
          <w:rFonts w:asciiTheme="minorHAnsi" w:hAnsiTheme="minorHAnsi" w:cstheme="minorHAnsi"/>
          <w:b/>
          <w:sz w:val="22"/>
          <w:szCs w:val="22"/>
          <w:lang w:val="sk-SK"/>
        </w:rPr>
        <w:t>.00</w:t>
      </w:r>
      <w:r w:rsidR="007F17EE" w:rsidRPr="002B6B90">
        <w:rPr>
          <w:rFonts w:asciiTheme="minorHAnsi" w:hAnsiTheme="minorHAnsi" w:cstheme="minorHAnsi"/>
          <w:b/>
          <w:sz w:val="22"/>
          <w:szCs w:val="22"/>
          <w:lang w:val="sk-SK"/>
        </w:rPr>
        <w:t xml:space="preserve"> hod.</w:t>
      </w:r>
    </w:p>
    <w:p w14:paraId="47EB53A8" w14:textId="77777777" w:rsidR="00833BCA" w:rsidRPr="002B6B90" w:rsidRDefault="00833BCA" w:rsidP="007F17EE">
      <w:pPr>
        <w:pStyle w:val="Zkladntext"/>
        <w:ind w:left="284" w:hanging="284"/>
        <w:rPr>
          <w:rFonts w:asciiTheme="minorHAnsi" w:hAnsiTheme="minorHAnsi" w:cstheme="minorHAnsi"/>
          <w:b/>
          <w:sz w:val="22"/>
          <w:szCs w:val="22"/>
          <w:lang w:val="sk-SK"/>
        </w:rPr>
      </w:pPr>
    </w:p>
    <w:p w14:paraId="4FC596D6" w14:textId="42307FBD" w:rsidR="00705DDA" w:rsidRDefault="00833BCA" w:rsidP="002F30F5">
      <w:pPr>
        <w:pStyle w:val="Zkladntex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Adresa na doručenie </w:t>
      </w:r>
      <w:r w:rsidR="00705DDA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cenovej ponuky (pracovný e-mail): </w:t>
      </w:r>
      <w:hyperlink r:id="rId8" w:history="1">
        <w:r w:rsidR="00705DDA" w:rsidRPr="002B6B90">
          <w:rPr>
            <w:rStyle w:val="Hypertextovprepojenie"/>
            <w:rFonts w:asciiTheme="minorHAnsi" w:hAnsiTheme="minorHAnsi" w:cstheme="minorHAnsi"/>
            <w:sz w:val="22"/>
            <w:szCs w:val="22"/>
            <w:lang w:val="sk-SK"/>
          </w:rPr>
          <w:t>jtazky@ukf.sk</w:t>
        </w:r>
      </w:hyperlink>
    </w:p>
    <w:p w14:paraId="29F5409B" w14:textId="09EDE119" w:rsidR="002F30F5" w:rsidRDefault="00705DDA" w:rsidP="00705DDA">
      <w:pPr>
        <w:pStyle w:val="Zkladntext"/>
        <w:ind w:left="360"/>
        <w:rPr>
          <w:rFonts w:asciiTheme="minorHAnsi" w:hAnsiTheme="minorHAnsi" w:cstheme="minorHAnsi"/>
          <w:sz w:val="22"/>
          <w:szCs w:val="22"/>
          <w:lang w:val="sk-SK"/>
        </w:rPr>
      </w:pPr>
      <w:r w:rsidRPr="00705DDA">
        <w:rPr>
          <w:rFonts w:asciiTheme="minorHAnsi" w:hAnsiTheme="minorHAnsi" w:cstheme="minorHAnsi"/>
          <w:sz w:val="22"/>
          <w:szCs w:val="22"/>
          <w:lang w:val="sk-SK"/>
        </w:rPr>
        <w:t>Cenová ponuka musí obsahovať identifikačné údaje dodávateľa, obchodný názov predmetu dodania, spolu s technickými parametrami a fotografiou prípadne prospektom ponúkaného tovaru. Následne si zmluvné strany pred plnením zákazky vzájomne odsúhlasia ponúknutý tovar a technické parametre.</w:t>
      </w:r>
      <w:r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14:paraId="05E12F30" w14:textId="77777777" w:rsidR="00705DDA" w:rsidRPr="002B6B90" w:rsidRDefault="00705DDA" w:rsidP="00705DDA">
      <w:pPr>
        <w:pStyle w:val="Zkladntext"/>
        <w:ind w:left="360"/>
        <w:rPr>
          <w:rFonts w:asciiTheme="minorHAnsi" w:hAnsiTheme="minorHAnsi" w:cstheme="minorHAnsi"/>
          <w:sz w:val="22"/>
          <w:szCs w:val="22"/>
          <w:lang w:val="sk-SK"/>
        </w:rPr>
      </w:pPr>
    </w:p>
    <w:p w14:paraId="2F20ABA6" w14:textId="1CC9EF4B" w:rsidR="00EB54AB" w:rsidRPr="00705DDA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vertAlign w:val="superscript"/>
        </w:rPr>
      </w:pPr>
      <w:r w:rsidRPr="00705DDA">
        <w:rPr>
          <w:rFonts w:asciiTheme="minorHAnsi" w:hAnsiTheme="minorHAnsi" w:cstheme="minorHAnsi"/>
          <w:sz w:val="22"/>
          <w:szCs w:val="22"/>
          <w:lang w:val="sk-SK"/>
        </w:rPr>
        <w:t xml:space="preserve">Kritérium na výber dodávateľa: </w:t>
      </w:r>
      <w:r w:rsidR="00EB54AB" w:rsidRPr="00705DDA">
        <w:rPr>
          <w:rFonts w:asciiTheme="minorHAnsi" w:hAnsiTheme="minorHAnsi" w:cstheme="minorHAnsi"/>
          <w:sz w:val="22"/>
          <w:szCs w:val="22"/>
        </w:rPr>
        <w:t>najnižšia celková cena s DPH</w:t>
      </w:r>
      <w:r w:rsidRPr="00705DDA">
        <w:rPr>
          <w:rFonts w:asciiTheme="minorHAnsi" w:hAnsiTheme="minorHAnsi" w:cstheme="minorHAnsi"/>
          <w:sz w:val="22"/>
          <w:szCs w:val="22"/>
          <w:vertAlign w:val="superscript"/>
          <w:lang w:val="sk-SK"/>
        </w:rPr>
        <w:t>4</w:t>
      </w:r>
      <w:r w:rsidR="00EB54AB" w:rsidRPr="00705DDA">
        <w:rPr>
          <w:rFonts w:asciiTheme="minorHAnsi" w:hAnsiTheme="minorHAnsi" w:cstheme="minorHAnsi"/>
          <w:sz w:val="22"/>
          <w:szCs w:val="22"/>
        </w:rPr>
        <w:t>. V prípade, že uchádzač nie je platcom DPH, bude sa hodnotiť cena celkom.</w:t>
      </w:r>
    </w:p>
    <w:p w14:paraId="1365CD02" w14:textId="77777777" w:rsidR="005E3335" w:rsidRPr="002B6B90" w:rsidRDefault="005E3335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vertAlign w:val="superscript"/>
          <w:lang w:val="sk-SK"/>
        </w:rPr>
      </w:pPr>
    </w:p>
    <w:p w14:paraId="43768710" w14:textId="77777777" w:rsidR="00833BCA" w:rsidRPr="002B6B90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>Kontaktná osoba, telefón, e-mail a pod.:</w:t>
      </w:r>
      <w:r w:rsidR="00E4712C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091BBB" w:rsidRPr="002B6B90">
        <w:rPr>
          <w:rFonts w:asciiTheme="minorHAnsi" w:hAnsiTheme="minorHAnsi" w:cstheme="minorHAnsi"/>
          <w:sz w:val="22"/>
          <w:szCs w:val="22"/>
          <w:lang w:val="sk-SK"/>
        </w:rPr>
        <w:t>Bc. Jozef Ťažký, tel. 0905 367863, e-mail: jtazky@ukf.sk</w:t>
      </w:r>
    </w:p>
    <w:p w14:paraId="352859A3" w14:textId="77777777" w:rsidR="00EB54AB" w:rsidRPr="002B6B90" w:rsidRDefault="00EB54AB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</w:rPr>
      </w:pPr>
    </w:p>
    <w:p w14:paraId="6803A079" w14:textId="67625C59" w:rsidR="00EB54AB" w:rsidRPr="002B6B90" w:rsidRDefault="0082177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vertAlign w:val="superscript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EB54AB" w:rsidRPr="00705DDA">
        <w:rPr>
          <w:rFonts w:asciiTheme="minorHAnsi" w:hAnsiTheme="minorHAnsi" w:cs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</w:t>
      </w:r>
      <w:r w:rsidR="00EB54AB" w:rsidRPr="002B6B90">
        <w:rPr>
          <w:rFonts w:asciiTheme="minorHAnsi" w:hAnsiTheme="minorHAnsi" w:cstheme="minorHAnsi"/>
          <w:sz w:val="22"/>
          <w:szCs w:val="22"/>
        </w:rPr>
        <w:t xml:space="preserve"> obstarávaní.</w:t>
      </w:r>
    </w:p>
    <w:p w14:paraId="6E302F20" w14:textId="77777777" w:rsidR="00833BCA" w:rsidRPr="002B6B90" w:rsidRDefault="00833BCA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14:paraId="498CD16A" w14:textId="77777777" w:rsidR="00EB54AB" w:rsidRPr="002B6B90" w:rsidRDefault="00EB54AB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14:paraId="3A4AB3D6" w14:textId="77777777" w:rsidR="0060677C" w:rsidRPr="002B6B90" w:rsidRDefault="00833BCA" w:rsidP="0060677C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V Nitre dňa: </w:t>
      </w:r>
      <w:r w:rsidR="00467AF4">
        <w:rPr>
          <w:rFonts w:asciiTheme="minorHAnsi" w:hAnsiTheme="minorHAnsi" w:cstheme="minorHAnsi"/>
          <w:sz w:val="22"/>
          <w:szCs w:val="22"/>
          <w:lang w:val="sk-SK"/>
        </w:rPr>
        <w:t>5</w:t>
      </w:r>
      <w:r w:rsidR="0060677C" w:rsidRPr="002B6B90">
        <w:rPr>
          <w:rFonts w:asciiTheme="minorHAnsi" w:hAnsiTheme="minorHAnsi" w:cstheme="minorHAnsi"/>
          <w:sz w:val="22"/>
          <w:szCs w:val="22"/>
          <w:lang w:val="sk-SK"/>
        </w:rPr>
        <w:t>.</w:t>
      </w:r>
      <w:r w:rsidR="00467AF4">
        <w:rPr>
          <w:rFonts w:asciiTheme="minorHAnsi" w:hAnsiTheme="minorHAnsi" w:cstheme="minorHAnsi"/>
          <w:sz w:val="22"/>
          <w:szCs w:val="22"/>
          <w:lang w:val="sk-SK"/>
        </w:rPr>
        <w:t>10</w:t>
      </w:r>
      <w:r w:rsidR="0060677C" w:rsidRPr="002B6B90">
        <w:rPr>
          <w:rFonts w:asciiTheme="minorHAnsi" w:hAnsiTheme="minorHAnsi" w:cstheme="minorHAnsi"/>
          <w:sz w:val="22"/>
          <w:szCs w:val="22"/>
          <w:lang w:val="sk-SK"/>
        </w:rPr>
        <w:t>.2020</w:t>
      </w:r>
    </w:p>
    <w:p w14:paraId="5EE1FAE6" w14:textId="77777777" w:rsidR="00833BCA" w:rsidRPr="002B6B90" w:rsidRDefault="00833BCA" w:rsidP="0060677C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>_______________</w:t>
      </w:r>
    </w:p>
    <w:p w14:paraId="1E632173" w14:textId="77777777" w:rsidR="00833BCA" w:rsidRPr="002B6B90" w:rsidRDefault="00833BCA" w:rsidP="00833BCA">
      <w:pPr>
        <w:pStyle w:val="Zkladntext"/>
        <w:jc w:val="left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 xml:space="preserve">1 </w:t>
      </w:r>
      <w:proofErr w:type="spellStart"/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>nehodiace</w:t>
      </w:r>
      <w:proofErr w:type="spellEnd"/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 xml:space="preserve"> sa </w:t>
      </w:r>
      <w:r w:rsidR="00472131" w:rsidRPr="002B6B90">
        <w:rPr>
          <w:rFonts w:asciiTheme="minorHAnsi" w:hAnsiTheme="minorHAnsi" w:cstheme="minorHAnsi"/>
          <w:i/>
          <w:sz w:val="22"/>
          <w:szCs w:val="22"/>
          <w:lang w:val="sk-SK"/>
        </w:rPr>
        <w:t>vyčiarknuť</w:t>
      </w:r>
    </w:p>
    <w:p w14:paraId="5C06EEB9" w14:textId="77777777" w:rsidR="00833BCA" w:rsidRPr="002B6B90" w:rsidRDefault="00833BCA" w:rsidP="00833BCA">
      <w:pPr>
        <w:pStyle w:val="Zkladntext"/>
        <w:jc w:val="left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>2 v tvare deň, mesiac, rok</w:t>
      </w:r>
    </w:p>
    <w:p w14:paraId="11012705" w14:textId="77777777" w:rsidR="00833BCA" w:rsidRPr="002B6B90" w:rsidRDefault="00833BCA" w:rsidP="00833BCA">
      <w:pPr>
        <w:pStyle w:val="Zkladntext"/>
        <w:jc w:val="left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>3 uviesť presnú hodinu</w:t>
      </w:r>
    </w:p>
    <w:p w14:paraId="7442AF4C" w14:textId="77777777" w:rsidR="000710E0" w:rsidRPr="000B1F41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>4 napr. najnižšia</w:t>
      </w: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 celková cena s DPH alebo iné, ak je potrebné </w:t>
      </w:r>
    </w:p>
    <w:sectPr w:rsidR="000710E0" w:rsidRPr="000B1F41" w:rsidSect="00F179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B41314" w14:textId="77777777" w:rsidR="00AD1C7F" w:rsidRDefault="00AD1C7F" w:rsidP="005E3335">
      <w:r>
        <w:separator/>
      </w:r>
    </w:p>
  </w:endnote>
  <w:endnote w:type="continuationSeparator" w:id="0">
    <w:p w14:paraId="3252D365" w14:textId="77777777" w:rsidR="00AD1C7F" w:rsidRDefault="00AD1C7F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67AFAF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467AF4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467AF4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5CBB88C" w14:textId="77777777"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9F7BC5" w14:textId="77777777" w:rsidR="00AD1C7F" w:rsidRDefault="00AD1C7F" w:rsidP="005E3335">
      <w:r>
        <w:separator/>
      </w:r>
    </w:p>
  </w:footnote>
  <w:footnote w:type="continuationSeparator" w:id="0">
    <w:p w14:paraId="5E421F30" w14:textId="77777777" w:rsidR="00AD1C7F" w:rsidRDefault="00AD1C7F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112436" w14:textId="77777777"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14:paraId="3CA71ABD" w14:textId="77777777"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43771"/>
    <w:multiLevelType w:val="hybridMultilevel"/>
    <w:tmpl w:val="B288939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3254B"/>
    <w:rsid w:val="0005123D"/>
    <w:rsid w:val="000658C5"/>
    <w:rsid w:val="000710E0"/>
    <w:rsid w:val="00091BBB"/>
    <w:rsid w:val="00092B25"/>
    <w:rsid w:val="000A3C6E"/>
    <w:rsid w:val="000B1F41"/>
    <w:rsid w:val="000C2EAD"/>
    <w:rsid w:val="000F156C"/>
    <w:rsid w:val="00113AA4"/>
    <w:rsid w:val="00133BDC"/>
    <w:rsid w:val="001502DB"/>
    <w:rsid w:val="001B2132"/>
    <w:rsid w:val="001F12A7"/>
    <w:rsid w:val="00280C85"/>
    <w:rsid w:val="002954DE"/>
    <w:rsid w:val="002B6B90"/>
    <w:rsid w:val="002C050C"/>
    <w:rsid w:val="002E657C"/>
    <w:rsid w:val="002F30F5"/>
    <w:rsid w:val="00311705"/>
    <w:rsid w:val="0032786C"/>
    <w:rsid w:val="0037254E"/>
    <w:rsid w:val="003A34B3"/>
    <w:rsid w:val="003B744F"/>
    <w:rsid w:val="00405288"/>
    <w:rsid w:val="004478EF"/>
    <w:rsid w:val="00456A73"/>
    <w:rsid w:val="00462266"/>
    <w:rsid w:val="00467AF4"/>
    <w:rsid w:val="00472131"/>
    <w:rsid w:val="00481D3D"/>
    <w:rsid w:val="004900BE"/>
    <w:rsid w:val="00491937"/>
    <w:rsid w:val="00492141"/>
    <w:rsid w:val="00497595"/>
    <w:rsid w:val="0051777E"/>
    <w:rsid w:val="00532250"/>
    <w:rsid w:val="00555317"/>
    <w:rsid w:val="005B335D"/>
    <w:rsid w:val="005D0C0A"/>
    <w:rsid w:val="005D458B"/>
    <w:rsid w:val="005E3335"/>
    <w:rsid w:val="00605E4D"/>
    <w:rsid w:val="0060677C"/>
    <w:rsid w:val="00651E5D"/>
    <w:rsid w:val="006821ED"/>
    <w:rsid w:val="0068787C"/>
    <w:rsid w:val="006A15DB"/>
    <w:rsid w:val="006D03BC"/>
    <w:rsid w:val="006D4005"/>
    <w:rsid w:val="006D7E2D"/>
    <w:rsid w:val="00705DDA"/>
    <w:rsid w:val="007150B3"/>
    <w:rsid w:val="0071535E"/>
    <w:rsid w:val="00745843"/>
    <w:rsid w:val="00751BFD"/>
    <w:rsid w:val="00771D00"/>
    <w:rsid w:val="00795B8B"/>
    <w:rsid w:val="007A2D19"/>
    <w:rsid w:val="007B3BD1"/>
    <w:rsid w:val="007D7DE1"/>
    <w:rsid w:val="007E2DA0"/>
    <w:rsid w:val="007F17EE"/>
    <w:rsid w:val="00805EFA"/>
    <w:rsid w:val="008105C6"/>
    <w:rsid w:val="0082177A"/>
    <w:rsid w:val="008249E4"/>
    <w:rsid w:val="00833BCA"/>
    <w:rsid w:val="008667AC"/>
    <w:rsid w:val="008C25EE"/>
    <w:rsid w:val="008E60DE"/>
    <w:rsid w:val="008E64CB"/>
    <w:rsid w:val="008F08D2"/>
    <w:rsid w:val="009038FF"/>
    <w:rsid w:val="00905767"/>
    <w:rsid w:val="009302BA"/>
    <w:rsid w:val="00962D50"/>
    <w:rsid w:val="009A4A80"/>
    <w:rsid w:val="009B60AD"/>
    <w:rsid w:val="009D7214"/>
    <w:rsid w:val="00A71306"/>
    <w:rsid w:val="00A83B1E"/>
    <w:rsid w:val="00AB4670"/>
    <w:rsid w:val="00AD1C7F"/>
    <w:rsid w:val="00B21D0F"/>
    <w:rsid w:val="00B32D60"/>
    <w:rsid w:val="00B743A8"/>
    <w:rsid w:val="00B979BD"/>
    <w:rsid w:val="00BD3EA8"/>
    <w:rsid w:val="00BF04CE"/>
    <w:rsid w:val="00BF0D10"/>
    <w:rsid w:val="00BF503F"/>
    <w:rsid w:val="00C30693"/>
    <w:rsid w:val="00C4579B"/>
    <w:rsid w:val="00C62CF6"/>
    <w:rsid w:val="00C766EF"/>
    <w:rsid w:val="00CC4614"/>
    <w:rsid w:val="00CE7EED"/>
    <w:rsid w:val="00D05BC6"/>
    <w:rsid w:val="00D07529"/>
    <w:rsid w:val="00D130C9"/>
    <w:rsid w:val="00D56BBA"/>
    <w:rsid w:val="00D64DFF"/>
    <w:rsid w:val="00D83EDC"/>
    <w:rsid w:val="00D96EB3"/>
    <w:rsid w:val="00DC7322"/>
    <w:rsid w:val="00E10F59"/>
    <w:rsid w:val="00E15A50"/>
    <w:rsid w:val="00E174C7"/>
    <w:rsid w:val="00E4712C"/>
    <w:rsid w:val="00E65CDC"/>
    <w:rsid w:val="00E73444"/>
    <w:rsid w:val="00EB54AB"/>
    <w:rsid w:val="00ED5B1F"/>
    <w:rsid w:val="00F01B5A"/>
    <w:rsid w:val="00F11FB3"/>
    <w:rsid w:val="00F61070"/>
    <w:rsid w:val="00F80A9D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3B8BD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900B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F30F5"/>
    <w:rPr>
      <w:color w:val="0563C1" w:themeColor="hyperlink"/>
      <w:u w:val="single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2B6B90"/>
    <w:rPr>
      <w:rFonts w:ascii="Calibri" w:eastAsiaTheme="minorHAnsi" w:hAnsi="Calibri" w:cstheme="minorBidi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B6B90"/>
    <w:rPr>
      <w:rFonts w:ascii="Calibri" w:hAnsi="Calibri"/>
      <w:szCs w:val="21"/>
      <w:lang w:val="sk-SK"/>
    </w:rPr>
  </w:style>
  <w:style w:type="paragraph" w:styleId="Normlnywebov">
    <w:name w:val="Normal (Web)"/>
    <w:basedOn w:val="Normlny"/>
    <w:uiPriority w:val="99"/>
    <w:unhideWhenUsed/>
    <w:rsid w:val="00F01B5A"/>
    <w:pPr>
      <w:spacing w:before="100" w:beforeAutospacing="1" w:after="100" w:afterAutospacing="1"/>
    </w:pPr>
    <w:rPr>
      <w:rFonts w:ascii="Times New Roman" w:eastAsiaTheme="minorHAnsi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tazky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54DD9-FF08-40EB-BBD4-1F6141122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Bibiána Chudá</cp:lastModifiedBy>
  <cp:revision>5</cp:revision>
  <cp:lastPrinted>2020-08-06T06:24:00Z</cp:lastPrinted>
  <dcterms:created xsi:type="dcterms:W3CDTF">2020-10-05T09:06:00Z</dcterms:created>
  <dcterms:modified xsi:type="dcterms:W3CDTF">2020-10-06T09:04:00Z</dcterms:modified>
</cp:coreProperties>
</file>