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E47DF8">
        <w:rPr>
          <w:rFonts w:asciiTheme="minorHAnsi" w:hAnsiTheme="minorHAnsi"/>
          <w:sz w:val="22"/>
          <w:szCs w:val="22"/>
          <w:lang w:val="sk-SK"/>
        </w:rPr>
        <w:t xml:space="preserve"> Pedagogická fakulta Nitra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47DF8">
        <w:rPr>
          <w:rFonts w:asciiTheme="minorHAnsi" w:hAnsiTheme="minorHAnsi"/>
          <w:sz w:val="22"/>
          <w:szCs w:val="22"/>
          <w:lang w:val="sk-SK"/>
        </w:rPr>
        <w:t>KTVŠ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47DF8">
        <w:rPr>
          <w:rFonts w:asciiTheme="minorHAnsi" w:hAnsiTheme="minorHAnsi"/>
          <w:sz w:val="22"/>
          <w:szCs w:val="22"/>
          <w:lang w:val="sk-SK"/>
        </w:rPr>
        <w:t>Gymnastický kôň s reguláciou výšky, bez rúčiek, koženka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47DF8">
        <w:rPr>
          <w:rFonts w:asciiTheme="minorHAnsi" w:hAnsiTheme="minorHAnsi"/>
          <w:sz w:val="22"/>
          <w:szCs w:val="22"/>
          <w:lang w:val="sk-SK"/>
        </w:rPr>
        <w:t xml:space="preserve">Telo koňa je vyrobené z lepeného vrstveného dreva, pokryté pružným nárazníkovým materiálom. Čalúnenie je zo syntetickej kože. Základná konštrukcia </w:t>
      </w:r>
      <w:r w:rsidR="007B4A1F">
        <w:rPr>
          <w:rFonts w:asciiTheme="minorHAnsi" w:hAnsiTheme="minorHAnsi"/>
          <w:sz w:val="22"/>
          <w:szCs w:val="22"/>
          <w:lang w:val="sk-SK"/>
        </w:rPr>
        <w:t>j</w:t>
      </w:r>
      <w:r w:rsidR="00E47DF8">
        <w:rPr>
          <w:rFonts w:asciiTheme="minorHAnsi" w:hAnsiTheme="minorHAnsi"/>
          <w:sz w:val="22"/>
          <w:szCs w:val="22"/>
          <w:lang w:val="sk-SK"/>
        </w:rPr>
        <w:t>e z pozinkovaných oceľových profilov s povrchovou úpravou. Výška koňa je nastaviteľná od 110 do 170 cm, pravidelne po 5 cm.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40621C">
        <w:rPr>
          <w:rFonts w:asciiTheme="minorHAnsi" w:hAnsiTheme="minorHAnsi"/>
          <w:i/>
          <w:sz w:val="22"/>
          <w:szCs w:val="22"/>
          <w:lang w:val="sk-SK"/>
        </w:rPr>
        <w:t>y.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7B4A1F" w:rsidRDefault="007B4A1F" w:rsidP="007B4A1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(</w:t>
      </w:r>
      <w:r w:rsidR="00A83B1E" w:rsidRPr="007B4A1F">
        <w:rPr>
          <w:rFonts w:asciiTheme="minorHAnsi" w:hAnsiTheme="minorHAnsi"/>
          <w:i/>
          <w:sz w:val="22"/>
          <w:szCs w:val="22"/>
          <w:lang w:val="sk-SK"/>
        </w:rPr>
        <w:t xml:space="preserve">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5A207C">
        <w:rPr>
          <w:rFonts w:asciiTheme="minorHAnsi" w:hAnsiTheme="minorHAnsi"/>
          <w:b/>
          <w:sz w:val="22"/>
          <w:szCs w:val="22"/>
          <w:lang w:val="sk-SK"/>
        </w:rPr>
        <w:t>najneskôr od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94E49">
        <w:rPr>
          <w:rFonts w:asciiTheme="minorHAnsi" w:hAnsiTheme="minorHAnsi"/>
          <w:b/>
          <w:sz w:val="22"/>
          <w:szCs w:val="22"/>
          <w:lang w:val="sk-SK"/>
        </w:rPr>
        <w:t>22.10.2020.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94E49">
        <w:rPr>
          <w:rFonts w:asciiTheme="minorHAnsi" w:hAnsiTheme="minorHAnsi"/>
          <w:b/>
          <w:sz w:val="22"/>
          <w:szCs w:val="22"/>
          <w:lang w:val="sk-SK"/>
        </w:rPr>
        <w:t>29.10.2020</w:t>
      </w:r>
      <w:r w:rsidR="0040621C">
        <w:rPr>
          <w:rFonts w:asciiTheme="minorHAnsi" w:hAnsiTheme="minorHAnsi"/>
          <w:b/>
          <w:sz w:val="22"/>
          <w:szCs w:val="22"/>
          <w:lang w:val="sk-SK"/>
        </w:rPr>
        <w:t xml:space="preserve">  do </w:t>
      </w:r>
      <w:r w:rsidR="00A94E49">
        <w:rPr>
          <w:rFonts w:asciiTheme="minorHAnsi" w:hAnsiTheme="minorHAnsi"/>
          <w:b/>
          <w:sz w:val="22"/>
          <w:szCs w:val="22"/>
          <w:lang w:val="sk-SK"/>
        </w:rPr>
        <w:t>12,00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CA6829">
        <w:rPr>
          <w:rFonts w:asciiTheme="minorHAnsi" w:hAnsiTheme="minorHAnsi"/>
          <w:sz w:val="22"/>
          <w:szCs w:val="22"/>
          <w:lang w:val="sk-SK"/>
        </w:rPr>
        <w:t>podraska@ukf.sk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0621C">
        <w:rPr>
          <w:rFonts w:asciiTheme="minorHAnsi" w:hAnsiTheme="minorHAnsi"/>
          <w:sz w:val="22"/>
          <w:szCs w:val="22"/>
          <w:lang w:val="sk-SK"/>
        </w:rPr>
        <w:t xml:space="preserve"> </w:t>
      </w:r>
      <w:bookmarkStart w:id="0" w:name="_GoBack"/>
      <w:bookmarkEnd w:id="0"/>
      <w:r w:rsidR="00CA6829">
        <w:rPr>
          <w:rFonts w:asciiTheme="minorHAnsi" w:hAnsiTheme="minorHAnsi"/>
          <w:sz w:val="22"/>
          <w:szCs w:val="22"/>
          <w:lang w:val="sk-SK"/>
        </w:rPr>
        <w:t>Peter Odráška, 0907112703, podraska@ukf.sk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A6829">
        <w:rPr>
          <w:rFonts w:asciiTheme="minorHAnsi" w:hAnsiTheme="minorHAnsi"/>
          <w:sz w:val="22"/>
          <w:szCs w:val="22"/>
          <w:lang w:val="sk-SK"/>
        </w:rPr>
        <w:t>22.10.2020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0"/>
        <w:gridCol w:w="2270"/>
        <w:gridCol w:w="2274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7"/>
        <w:gridCol w:w="2268"/>
        <w:gridCol w:w="2269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7B4A1F">
      <w:headerReference w:type="default" r:id="rId8"/>
      <w:footerReference w:type="default" r:id="rId9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EB8" w:rsidRDefault="00AF6EB8" w:rsidP="005E3335">
      <w:r>
        <w:separator/>
      </w:r>
    </w:p>
  </w:endnote>
  <w:endnote w:type="continuationSeparator" w:id="0">
    <w:p w:rsidR="00AF6EB8" w:rsidRDefault="00AF6EB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0621C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0621C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EB8" w:rsidRDefault="00AF6EB8" w:rsidP="005E3335">
      <w:r>
        <w:separator/>
      </w:r>
    </w:p>
  </w:footnote>
  <w:footnote w:type="continuationSeparator" w:id="0">
    <w:p w:rsidR="00AF6EB8" w:rsidRDefault="00AF6EB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A34B3"/>
    <w:rsid w:val="003B744F"/>
    <w:rsid w:val="00405288"/>
    <w:rsid w:val="0040621C"/>
    <w:rsid w:val="00472131"/>
    <w:rsid w:val="00532250"/>
    <w:rsid w:val="00555317"/>
    <w:rsid w:val="005A207C"/>
    <w:rsid w:val="005E3335"/>
    <w:rsid w:val="00631127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B4A1F"/>
    <w:rsid w:val="007F17EE"/>
    <w:rsid w:val="008105C6"/>
    <w:rsid w:val="00817ECA"/>
    <w:rsid w:val="008249E4"/>
    <w:rsid w:val="00824EEA"/>
    <w:rsid w:val="00833BCA"/>
    <w:rsid w:val="008667AC"/>
    <w:rsid w:val="008E60DE"/>
    <w:rsid w:val="008E64CB"/>
    <w:rsid w:val="00905767"/>
    <w:rsid w:val="009302BA"/>
    <w:rsid w:val="00962D50"/>
    <w:rsid w:val="00A83B1E"/>
    <w:rsid w:val="00A94E49"/>
    <w:rsid w:val="00AB4670"/>
    <w:rsid w:val="00AF6EB8"/>
    <w:rsid w:val="00B32D60"/>
    <w:rsid w:val="00B743A8"/>
    <w:rsid w:val="00BF04CE"/>
    <w:rsid w:val="00BF0D10"/>
    <w:rsid w:val="00BF503F"/>
    <w:rsid w:val="00C30693"/>
    <w:rsid w:val="00C4579B"/>
    <w:rsid w:val="00C766EF"/>
    <w:rsid w:val="00CA6829"/>
    <w:rsid w:val="00CC4614"/>
    <w:rsid w:val="00D07529"/>
    <w:rsid w:val="00D130C9"/>
    <w:rsid w:val="00D56BBA"/>
    <w:rsid w:val="00DC7322"/>
    <w:rsid w:val="00E10F59"/>
    <w:rsid w:val="00E15A50"/>
    <w:rsid w:val="00E47DF8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EC7B"/>
  <w15:docId w15:val="{99F80E17-36B3-413A-85B5-B3560EA4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47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30587-4E08-45E1-951B-8D3D5D4E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Lucia</cp:lastModifiedBy>
  <cp:revision>3</cp:revision>
  <dcterms:created xsi:type="dcterms:W3CDTF">2020-10-22T05:51:00Z</dcterms:created>
  <dcterms:modified xsi:type="dcterms:W3CDTF">2020-10-22T05:51:00Z</dcterms:modified>
</cp:coreProperties>
</file>