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BDE" w:rsidRPr="00312AB8" w:rsidRDefault="00252491">
      <w:pPr>
        <w:rPr>
          <w:b/>
        </w:rPr>
      </w:pPr>
      <w:bookmarkStart w:id="0" w:name="_GoBack"/>
      <w:bookmarkEnd w:id="0"/>
      <w:r w:rsidRPr="00312AB8">
        <w:rPr>
          <w:b/>
        </w:rPr>
        <w:t>Výťahy</w:t>
      </w:r>
      <w:r w:rsidR="003E1BF7">
        <w:rPr>
          <w:b/>
        </w:rPr>
        <w:t xml:space="preserve"> Univerzity Konštantína Filozofa v Nitre</w:t>
      </w:r>
      <w:r w:rsidRPr="00312AB8">
        <w:rPr>
          <w:b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31"/>
        <w:gridCol w:w="12961"/>
      </w:tblGrid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R1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OT-800/0,63, nosnosť 800 kg, p.st. 4/4, výrobca EVS Nitra, </w:t>
            </w:r>
            <w:proofErr w:type="spellStart"/>
            <w:r>
              <w:t>r.v</w:t>
            </w:r>
            <w:proofErr w:type="spellEnd"/>
            <w:r>
              <w:t xml:space="preserve">. 1997, </w:t>
            </w:r>
            <w:proofErr w:type="spellStart"/>
            <w:r>
              <w:t>v.č</w:t>
            </w:r>
            <w:proofErr w:type="spellEnd"/>
            <w:r>
              <w:t>. 9649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Filozofickej fakulty UKF na Štefánikovej 67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R2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hydraulický OHV 630/0,63, nosnosť 630 kg, </w:t>
            </w:r>
            <w:proofErr w:type="spellStart"/>
            <w:r>
              <w:t>p.s</w:t>
            </w:r>
            <w:proofErr w:type="spellEnd"/>
            <w:r>
              <w:t xml:space="preserve">. 8/8,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2007, </w:t>
            </w:r>
            <w:proofErr w:type="spellStart"/>
            <w:r>
              <w:t>v.č</w:t>
            </w:r>
            <w:proofErr w:type="spellEnd"/>
            <w:r>
              <w:t>. 070848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Fakulty sociálnych vied a zdravotníctva UKF na Kraskovej 1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R3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ZEVA typ TOV BS 21 1275, nosnosť 1275 kg, p.st. 7/7, výrobca </w:t>
            </w:r>
            <w:proofErr w:type="spellStart"/>
            <w:r>
              <w:t>Zeva</w:t>
            </w:r>
            <w:proofErr w:type="spellEnd"/>
            <w:r>
              <w:t xml:space="preserve"> Bratislava, </w:t>
            </w:r>
            <w:proofErr w:type="spellStart"/>
            <w:r>
              <w:t>r.v</w:t>
            </w:r>
            <w:proofErr w:type="spellEnd"/>
            <w:r>
              <w:t xml:space="preserve">. 2005, </w:t>
            </w:r>
            <w:proofErr w:type="spellStart"/>
            <w:r>
              <w:t>v.č</w:t>
            </w:r>
            <w:proofErr w:type="spellEnd"/>
            <w:r>
              <w:t>. SA 038-04P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Objekt Pedagogickej fakulty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R4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ZEVA typ TOV BS 21 1275, nosnosť 1275 kg, p.st. 7/7, výrobca </w:t>
            </w:r>
            <w:proofErr w:type="spellStart"/>
            <w:r>
              <w:t>Zeva</w:t>
            </w:r>
            <w:proofErr w:type="spellEnd"/>
            <w:r>
              <w:t xml:space="preserve"> Bratislava, </w:t>
            </w:r>
            <w:proofErr w:type="spellStart"/>
            <w:r>
              <w:t>r.v</w:t>
            </w:r>
            <w:proofErr w:type="spellEnd"/>
            <w:r>
              <w:t xml:space="preserve">. 2005, </w:t>
            </w:r>
            <w:proofErr w:type="spellStart"/>
            <w:r>
              <w:t>v.č</w:t>
            </w:r>
            <w:proofErr w:type="spellEnd"/>
            <w:r>
              <w:t>. SA 038-04L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Objekt Pedagogickej fakulty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A47BFF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R5</w:t>
            </w: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 xml:space="preserve">Osobný výťah </w:t>
            </w:r>
            <w:proofErr w:type="spellStart"/>
            <w:r>
              <w:t>Schindler</w:t>
            </w:r>
            <w:proofErr w:type="spellEnd"/>
            <w:r>
              <w:t xml:space="preserve"> 5300 675 TL 80, nosnosť 675 kg, p.st. 4/4, výrobca </w:t>
            </w:r>
            <w:proofErr w:type="spellStart"/>
            <w:r>
              <w:t>Schindler</w:t>
            </w:r>
            <w:proofErr w:type="spellEnd"/>
            <w:r>
              <w:t xml:space="preserve"> </w:t>
            </w:r>
            <w:proofErr w:type="spellStart"/>
            <w:r>
              <w:t>a.s</w:t>
            </w:r>
            <w:proofErr w:type="spellEnd"/>
            <w:r>
              <w:t xml:space="preserve">., </w:t>
            </w:r>
            <w:proofErr w:type="spellStart"/>
            <w:r>
              <w:t>r.v</w:t>
            </w:r>
            <w:proofErr w:type="spellEnd"/>
            <w:r>
              <w:t xml:space="preserve">. 2010, </w:t>
            </w:r>
            <w:proofErr w:type="spellStart"/>
            <w:r>
              <w:t>v.č</w:t>
            </w:r>
            <w:proofErr w:type="spellEnd"/>
            <w:r>
              <w:t>. 1009124047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 xml:space="preserve">Objekt Univerzitnej knižnice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A47BFF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R6</w:t>
            </w: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 xml:space="preserve">Osobný výťah </w:t>
            </w:r>
            <w:proofErr w:type="spellStart"/>
            <w:r>
              <w:t>Schindler</w:t>
            </w:r>
            <w:proofErr w:type="spellEnd"/>
            <w:r>
              <w:t xml:space="preserve"> S 3300, nosnosť 675 kg, p.st. 4/4, výrobca </w:t>
            </w:r>
            <w:proofErr w:type="spellStart"/>
            <w:r>
              <w:t>Schindler</w:t>
            </w:r>
            <w:proofErr w:type="spellEnd"/>
            <w:r>
              <w:t xml:space="preserve"> </w:t>
            </w:r>
            <w:proofErr w:type="spellStart"/>
            <w:r>
              <w:t>a.s</w:t>
            </w:r>
            <w:proofErr w:type="spellEnd"/>
            <w:r>
              <w:t xml:space="preserve">., </w:t>
            </w:r>
            <w:proofErr w:type="spellStart"/>
            <w:r>
              <w:t>r.v</w:t>
            </w:r>
            <w:proofErr w:type="spellEnd"/>
            <w:r>
              <w:t xml:space="preserve">. 2015, </w:t>
            </w:r>
            <w:proofErr w:type="spellStart"/>
            <w:r>
              <w:t>v.č</w:t>
            </w:r>
            <w:proofErr w:type="spellEnd"/>
            <w:r>
              <w:t>. 10857961/2015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CF5745" w:rsidP="00252491">
            <w:r>
              <w:t xml:space="preserve">Objekt Katedry hudby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D41AA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D41AA7" w:rsidRPr="00312AB8" w:rsidRDefault="00D41AA7" w:rsidP="00D1206C">
            <w:pPr>
              <w:jc w:val="center"/>
              <w:rPr>
                <w:b/>
              </w:rPr>
            </w:pPr>
            <w:r>
              <w:rPr>
                <w:b/>
              </w:rPr>
              <w:t>R7</w:t>
            </w:r>
          </w:p>
        </w:tc>
        <w:tc>
          <w:tcPr>
            <w:tcW w:w="13146" w:type="dxa"/>
            <w:vAlign w:val="center"/>
          </w:tcPr>
          <w:p w:rsidR="00D41AA7" w:rsidRDefault="00D41AA7" w:rsidP="00D1206C">
            <w:r>
              <w:t xml:space="preserve">Osobný výťah </w:t>
            </w:r>
            <w:proofErr w:type="spellStart"/>
            <w:r>
              <w:t>Schindler</w:t>
            </w:r>
            <w:proofErr w:type="spellEnd"/>
            <w:r>
              <w:t xml:space="preserve"> S 3300, nosnosť 1125 kg, p.st. 3/3, výrobca </w:t>
            </w:r>
            <w:proofErr w:type="spellStart"/>
            <w:r>
              <w:t>Schindler</w:t>
            </w:r>
            <w:proofErr w:type="spellEnd"/>
            <w:r>
              <w:t xml:space="preserve"> </w:t>
            </w:r>
            <w:proofErr w:type="spellStart"/>
            <w:r>
              <w:t>a.s</w:t>
            </w:r>
            <w:proofErr w:type="spellEnd"/>
            <w:r>
              <w:t xml:space="preserve">., </w:t>
            </w:r>
            <w:proofErr w:type="spellStart"/>
            <w:r>
              <w:t>r.v</w:t>
            </w:r>
            <w:proofErr w:type="spellEnd"/>
            <w:r>
              <w:t xml:space="preserve">. 2017, </w:t>
            </w:r>
            <w:proofErr w:type="spellStart"/>
            <w:r>
              <w:t>v.č</w:t>
            </w:r>
            <w:proofErr w:type="spellEnd"/>
            <w:r>
              <w:t>. 10996422</w:t>
            </w:r>
          </w:p>
        </w:tc>
      </w:tr>
      <w:tr w:rsidR="00D41AA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D41AA7" w:rsidRPr="00312AB8" w:rsidRDefault="00D41AA7" w:rsidP="00D1206C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D41AA7" w:rsidRDefault="00D41AA7" w:rsidP="00D1206C">
            <w:r>
              <w:t>Objekt Laboratórií Fakulty prírodných vied na Triede Andreja Hlinku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ŠD1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1000/1, nosnosť 1000 kg, p.st.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11TR0106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ŠD2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1000/1, nosnosť 1000 kg, p.st.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11TR0107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ŠD3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500/1, nosnosť 500 kg, p.st.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11TR0108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ŠD4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500/1, nosnosť 500 kg, p.st.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11TR0109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UJ1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Malý nákladný výťah MB 100, nosnosť 100 kg, p.</w:t>
            </w:r>
            <w:r w:rsidR="004F7AA3">
              <w:t xml:space="preserve">st. 2/2, výrobca </w:t>
            </w:r>
            <w:proofErr w:type="spellStart"/>
            <w:r w:rsidR="004F7AA3">
              <w:t>Transporta</w:t>
            </w:r>
            <w:proofErr w:type="spellEnd"/>
            <w:r w:rsidR="004F7AA3">
              <w:t xml:space="preserve"> Prah</w:t>
            </w:r>
            <w:r>
              <w:t xml:space="preserve">a, </w:t>
            </w:r>
            <w:proofErr w:type="spellStart"/>
            <w:r>
              <w:t>r.v</w:t>
            </w:r>
            <w:proofErr w:type="spellEnd"/>
            <w:r>
              <w:t xml:space="preserve">. 1981, </w:t>
            </w:r>
            <w:proofErr w:type="spellStart"/>
            <w:r>
              <w:t>v.č</w:t>
            </w:r>
            <w:proofErr w:type="spellEnd"/>
            <w:r>
              <w:t>. 41810787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Pr="003E1BF7" w:rsidRDefault="003E1BF7" w:rsidP="00252491">
            <w:pPr>
              <w:rPr>
                <w:b/>
              </w:rPr>
            </w:pPr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UJ2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MB-100 ŠJ, nosnosť 100 kg, p.st. 2/3, výrobca MZ </w:t>
            </w:r>
            <w:proofErr w:type="spellStart"/>
            <w:r>
              <w:t>Liberec</w:t>
            </w:r>
            <w:proofErr w:type="spellEnd"/>
            <w:r>
              <w:t xml:space="preserve">, </w:t>
            </w:r>
            <w:proofErr w:type="spellStart"/>
            <w:r>
              <w:t>r.v</w:t>
            </w:r>
            <w:proofErr w:type="spellEnd"/>
            <w:r>
              <w:t xml:space="preserve">. 1963, </w:t>
            </w:r>
            <w:proofErr w:type="spellStart"/>
            <w:r>
              <w:t>v.č</w:t>
            </w:r>
            <w:proofErr w:type="spellEnd"/>
            <w:r>
              <w:t>. 631180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</w:t>
            </w:r>
            <w:proofErr w:type="spellStart"/>
            <w:r>
              <w:t>Zobor</w:t>
            </w:r>
            <w:proofErr w:type="spellEnd"/>
            <w:r>
              <w:t xml:space="preserve"> UKF – kuchyňa na </w:t>
            </w:r>
            <w:proofErr w:type="spellStart"/>
            <w:r>
              <w:t>Dražovskej</w:t>
            </w:r>
            <w:proofErr w:type="spellEnd"/>
            <w:r>
              <w:t xml:space="preserve"> ceste 2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UJ3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BKG 100.45/1, nosnosť 100 kg, p.st. 2/2, výrobca BKG </w:t>
            </w:r>
            <w:proofErr w:type="spellStart"/>
            <w:r>
              <w:t>Bunse-A</w:t>
            </w:r>
            <w:r w:rsidR="00DF053E">
              <w:t>u</w:t>
            </w:r>
            <w:r>
              <w:t>fzuge</w:t>
            </w:r>
            <w:proofErr w:type="spellEnd"/>
            <w:r>
              <w:t xml:space="preserve"> </w:t>
            </w:r>
            <w:proofErr w:type="spellStart"/>
            <w:r>
              <w:t>GmbH</w:t>
            </w:r>
            <w:proofErr w:type="spellEnd"/>
            <w:r>
              <w:t xml:space="preserve">, Nemecko, </w:t>
            </w:r>
            <w:proofErr w:type="spellStart"/>
            <w:r>
              <w:t>r.v</w:t>
            </w:r>
            <w:proofErr w:type="spellEnd"/>
            <w:r>
              <w:t xml:space="preserve">. 2014, </w:t>
            </w:r>
            <w:proofErr w:type="spellStart"/>
            <w:r>
              <w:t>v.č</w:t>
            </w:r>
            <w:proofErr w:type="spellEnd"/>
            <w:r>
              <w:t>. 42097050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UJ4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BKG 100.45/1, nosnosť 100 kg, p.st. 2/2, výrobca BKG </w:t>
            </w:r>
            <w:proofErr w:type="spellStart"/>
            <w:r>
              <w:t>Bunse-A</w:t>
            </w:r>
            <w:r w:rsidR="00DF053E">
              <w:t>u</w:t>
            </w:r>
            <w:r>
              <w:t>fzuge</w:t>
            </w:r>
            <w:proofErr w:type="spellEnd"/>
            <w:r>
              <w:t xml:space="preserve"> </w:t>
            </w:r>
            <w:proofErr w:type="spellStart"/>
            <w:r>
              <w:t>GmbH</w:t>
            </w:r>
            <w:proofErr w:type="spellEnd"/>
            <w:r>
              <w:t xml:space="preserve">, Nemecko, </w:t>
            </w:r>
            <w:proofErr w:type="spellStart"/>
            <w:r>
              <w:t>r.v</w:t>
            </w:r>
            <w:proofErr w:type="spellEnd"/>
            <w:r>
              <w:t xml:space="preserve">. 2014, </w:t>
            </w:r>
            <w:proofErr w:type="spellStart"/>
            <w:r>
              <w:t>v.č</w:t>
            </w:r>
            <w:proofErr w:type="spellEnd"/>
            <w:r>
              <w:t>. 42097049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UJ5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KONE PW 13/10-19, nosnosť 800 kg, p.st. 2/2, výrobca KONE </w:t>
            </w:r>
            <w:proofErr w:type="spellStart"/>
            <w:r>
              <w:t>S.p.A</w:t>
            </w:r>
            <w:proofErr w:type="spellEnd"/>
            <w:r>
              <w:t xml:space="preserve">, Taliansko, </w:t>
            </w:r>
            <w:proofErr w:type="spellStart"/>
            <w:r>
              <w:t>r.v</w:t>
            </w:r>
            <w:proofErr w:type="spellEnd"/>
            <w:r>
              <w:t xml:space="preserve">. 2014, </w:t>
            </w:r>
            <w:proofErr w:type="spellStart"/>
            <w:r>
              <w:t>v.č</w:t>
            </w:r>
            <w:proofErr w:type="spellEnd"/>
            <w:r>
              <w:t>. 42097028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</w:tbl>
    <w:p w:rsidR="00D859DB" w:rsidRDefault="00D859DB"/>
    <w:sectPr w:rsidR="00D859DB" w:rsidSect="00D41AA7">
      <w:footerReference w:type="default" r:id="rId6"/>
      <w:pgSz w:w="16838" w:h="11906" w:orient="landscape" w:code="9"/>
      <w:pgMar w:top="567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28C" w:rsidRDefault="00F0228C" w:rsidP="00312AB8">
      <w:pPr>
        <w:spacing w:after="0" w:line="240" w:lineRule="auto"/>
      </w:pPr>
      <w:r>
        <w:separator/>
      </w:r>
    </w:p>
  </w:endnote>
  <w:endnote w:type="continuationSeparator" w:id="0">
    <w:p w:rsidR="00F0228C" w:rsidRDefault="00F0228C" w:rsidP="0031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AB8" w:rsidRDefault="00312A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28C" w:rsidRDefault="00F0228C" w:rsidP="00312AB8">
      <w:pPr>
        <w:spacing w:after="0" w:line="240" w:lineRule="auto"/>
      </w:pPr>
      <w:r>
        <w:separator/>
      </w:r>
    </w:p>
  </w:footnote>
  <w:footnote w:type="continuationSeparator" w:id="0">
    <w:p w:rsidR="00F0228C" w:rsidRDefault="00F0228C" w:rsidP="00312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91"/>
    <w:rsid w:val="00252491"/>
    <w:rsid w:val="002A24BA"/>
    <w:rsid w:val="002A3632"/>
    <w:rsid w:val="002C074D"/>
    <w:rsid w:val="00312AB8"/>
    <w:rsid w:val="003E1BF7"/>
    <w:rsid w:val="004F7AA3"/>
    <w:rsid w:val="00502F1D"/>
    <w:rsid w:val="00502F62"/>
    <w:rsid w:val="005D7099"/>
    <w:rsid w:val="00A47BFF"/>
    <w:rsid w:val="00CB6DB2"/>
    <w:rsid w:val="00CF5745"/>
    <w:rsid w:val="00D41AA7"/>
    <w:rsid w:val="00D859DB"/>
    <w:rsid w:val="00DF053E"/>
    <w:rsid w:val="00F0228C"/>
    <w:rsid w:val="00FD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83070D-3285-40EE-86FC-A145D982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5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2AB8"/>
  </w:style>
  <w:style w:type="paragraph" w:styleId="Pta">
    <w:name w:val="footer"/>
    <w:basedOn w:val="Normlny"/>
    <w:link w:val="Pt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2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Milkovič</dc:creator>
  <cp:lastModifiedBy>Používateľ systému Windows</cp:lastModifiedBy>
  <cp:revision>2</cp:revision>
  <cp:lastPrinted>2018-11-07T07:33:00Z</cp:lastPrinted>
  <dcterms:created xsi:type="dcterms:W3CDTF">2020-10-22T09:27:00Z</dcterms:created>
  <dcterms:modified xsi:type="dcterms:W3CDTF">2020-10-22T09:27:00Z</dcterms:modified>
</cp:coreProperties>
</file>