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AF06A3">
        <w:rPr>
          <w:rFonts w:asciiTheme="minorHAnsi" w:hAnsiTheme="minorHAnsi"/>
          <w:sz w:val="22"/>
          <w:szCs w:val="22"/>
          <w:lang w:val="sk-SK"/>
        </w:rPr>
        <w:tab/>
        <w:t>Pedagogická fakulta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AF06A3">
        <w:rPr>
          <w:rFonts w:asciiTheme="minorHAnsi" w:hAnsiTheme="minorHAnsi"/>
          <w:sz w:val="22"/>
          <w:szCs w:val="22"/>
          <w:lang w:val="sk-SK"/>
        </w:rPr>
        <w:tab/>
        <w:t>Dekanát PF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AF06A3">
        <w:rPr>
          <w:rFonts w:asciiTheme="minorHAnsi" w:hAnsiTheme="minorHAnsi"/>
          <w:sz w:val="22"/>
          <w:szCs w:val="22"/>
          <w:lang w:val="sk-SK"/>
        </w:rPr>
        <w:tab/>
      </w:r>
      <w:r w:rsidR="00AF06A3">
        <w:rPr>
          <w:rFonts w:asciiTheme="minorHAnsi" w:hAnsiTheme="minorHAnsi"/>
          <w:sz w:val="22"/>
          <w:szCs w:val="22"/>
          <w:lang w:val="sk-SK"/>
        </w:rPr>
        <w:tab/>
      </w:r>
      <w:r w:rsidR="005E2869">
        <w:rPr>
          <w:rFonts w:asciiTheme="minorHAnsi" w:hAnsiTheme="minorHAnsi"/>
          <w:sz w:val="22"/>
          <w:szCs w:val="22"/>
          <w:lang w:val="sk-SK"/>
        </w:rPr>
        <w:t>Ochranný tvárový štít</w:t>
      </w:r>
      <w:r w:rsidR="00AF06A3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AC771B">
        <w:rPr>
          <w:rFonts w:asciiTheme="minorHAnsi" w:hAnsiTheme="minorHAnsi"/>
          <w:sz w:val="22"/>
          <w:szCs w:val="22"/>
          <w:lang w:val="sk-SK"/>
        </w:rPr>
        <w:t xml:space="preserve"> 200 ks (103 ks PF, 57 ks FSŠ, 40 ks FF)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5E2869" w:rsidRDefault="00833BCA" w:rsidP="005E2869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AF06A3">
        <w:rPr>
          <w:rFonts w:asciiTheme="minorHAnsi" w:hAnsiTheme="minorHAnsi"/>
          <w:sz w:val="22"/>
          <w:szCs w:val="22"/>
          <w:lang w:val="sk-SK"/>
        </w:rPr>
        <w:tab/>
      </w:r>
      <w:r w:rsidR="00AF06A3">
        <w:rPr>
          <w:rFonts w:asciiTheme="minorHAnsi" w:hAnsiTheme="minorHAnsi"/>
          <w:sz w:val="22"/>
          <w:szCs w:val="22"/>
          <w:lang w:val="sk-SK"/>
        </w:rPr>
        <w:tab/>
      </w:r>
      <w:r w:rsidR="00AF06A3">
        <w:rPr>
          <w:rFonts w:asciiTheme="minorHAnsi" w:hAnsiTheme="minorHAnsi"/>
          <w:sz w:val="22"/>
          <w:szCs w:val="22"/>
          <w:lang w:val="sk-SK"/>
        </w:rPr>
        <w:tab/>
      </w:r>
      <w:r w:rsidR="005E2869">
        <w:rPr>
          <w:rFonts w:asciiTheme="minorHAnsi" w:hAnsiTheme="minorHAnsi"/>
          <w:sz w:val="22"/>
          <w:szCs w:val="22"/>
          <w:lang w:val="sk-SK"/>
        </w:rPr>
        <w:t>ľahký ochranný tvárový štít  z kvalitného materiálu , silikónový polohovateľný pásik na prispôsobenie veľkosti hlavy a pružný nosný diel,  dodávka vrátane  krycej fólie z oboch strán</w:t>
      </w:r>
      <w:r w:rsidR="00AC771B">
        <w:rPr>
          <w:rFonts w:asciiTheme="minorHAnsi" w:hAnsiTheme="minorHAnsi"/>
          <w:sz w:val="22"/>
          <w:szCs w:val="22"/>
          <w:lang w:val="sk-SK"/>
        </w:rPr>
        <w:t>, štít musí byť dezinfikovateľný</w:t>
      </w:r>
      <w:r w:rsidR="005E2869">
        <w:rPr>
          <w:rFonts w:asciiTheme="minorHAnsi" w:hAnsiTheme="minorHAnsi"/>
          <w:sz w:val="22"/>
          <w:szCs w:val="22"/>
          <w:lang w:val="sk-SK"/>
        </w:rPr>
        <w:t xml:space="preserve">.  </w:t>
      </w:r>
      <w:r w:rsidR="00AC771B">
        <w:rPr>
          <w:rFonts w:asciiTheme="minorHAnsi" w:hAnsiTheme="minorHAnsi"/>
          <w:sz w:val="22"/>
          <w:szCs w:val="22"/>
          <w:lang w:val="sk-SK"/>
        </w:rPr>
        <w:t>Štít musí spĺňať požiadavky ČSN EN 166 a ČSN EN 168.</w:t>
      </w:r>
    </w:p>
    <w:p w:rsidR="005E2869" w:rsidRDefault="005E2869" w:rsidP="005E2869">
      <w:pPr>
        <w:pStyle w:val="Odsekzoznamu"/>
        <w:rPr>
          <w:rFonts w:asciiTheme="minorHAnsi" w:hAnsiTheme="minorHAnsi"/>
          <w:szCs w:val="22"/>
        </w:rPr>
      </w:pPr>
    </w:p>
    <w:p w:rsidR="00E9774C" w:rsidRDefault="005E2869" w:rsidP="005E2869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Technické parametre</w:t>
      </w:r>
      <w:r w:rsidR="00E9774C">
        <w:rPr>
          <w:rFonts w:asciiTheme="minorHAnsi" w:hAnsiTheme="minorHAnsi"/>
          <w:sz w:val="22"/>
          <w:szCs w:val="22"/>
          <w:lang w:val="sk-SK"/>
        </w:rPr>
        <w:t xml:space="preserve">: </w:t>
      </w:r>
      <w:r>
        <w:rPr>
          <w:rFonts w:asciiTheme="minorHAnsi" w:hAnsiTheme="minorHAnsi"/>
          <w:sz w:val="22"/>
          <w:szCs w:val="22"/>
          <w:lang w:val="sk-SK"/>
        </w:rPr>
        <w:t>viditeľnosť min. 96 %</w:t>
      </w:r>
    </w:p>
    <w:p w:rsidR="00E9774C" w:rsidRDefault="00E9774C" w:rsidP="005E2869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 xml:space="preserve">   </w:t>
      </w:r>
      <w:r w:rsidR="00AC771B">
        <w:rPr>
          <w:rFonts w:asciiTheme="minorHAnsi" w:hAnsiTheme="minorHAnsi"/>
          <w:sz w:val="22"/>
          <w:szCs w:val="22"/>
          <w:lang w:val="sk-SK"/>
        </w:rPr>
        <w:t>h</w:t>
      </w:r>
      <w:r w:rsidR="005E2869">
        <w:rPr>
          <w:rFonts w:asciiTheme="minorHAnsi" w:hAnsiTheme="minorHAnsi"/>
          <w:sz w:val="22"/>
          <w:szCs w:val="22"/>
          <w:lang w:val="sk-SK"/>
        </w:rPr>
        <w:t>motnosť max. 75 g</w:t>
      </w:r>
    </w:p>
    <w:p w:rsidR="005E2869" w:rsidRDefault="00AC771B" w:rsidP="005E2869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 xml:space="preserve">   materiál –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polykarbonát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0,5 mm </w:t>
      </w:r>
      <w:r w:rsidR="005E2869">
        <w:rPr>
          <w:rFonts w:asciiTheme="minorHAnsi" w:hAnsiTheme="minorHAnsi"/>
          <w:sz w:val="22"/>
          <w:szCs w:val="22"/>
          <w:lang w:val="sk-SK"/>
        </w:rPr>
        <w:tab/>
      </w:r>
      <w:r w:rsidR="005E2869">
        <w:rPr>
          <w:rFonts w:asciiTheme="minorHAnsi" w:hAnsiTheme="minorHAnsi"/>
          <w:sz w:val="22"/>
          <w:szCs w:val="22"/>
          <w:lang w:val="sk-SK"/>
        </w:rPr>
        <w:tab/>
      </w:r>
      <w:r w:rsidR="005E2869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 w:rsidR="005E2869">
        <w:rPr>
          <w:rFonts w:asciiTheme="minorHAnsi" w:hAnsiTheme="minorHAnsi"/>
          <w:sz w:val="22"/>
          <w:szCs w:val="22"/>
          <w:lang w:val="sk-SK"/>
        </w:rPr>
        <w:tab/>
      </w:r>
    </w:p>
    <w:p w:rsidR="0005740E" w:rsidRDefault="0005740E" w:rsidP="00E9774C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106D0E" w:rsidRPr="003B744F">
        <w:rPr>
          <w:rFonts w:asciiTheme="minorHAnsi" w:hAnsiTheme="minorHAnsi"/>
          <w:sz w:val="22"/>
          <w:szCs w:val="22"/>
          <w:lang w:val="sk-SK"/>
        </w:rPr>
        <w:t>V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rátane</w:t>
      </w:r>
      <w:r w:rsidR="00106D0E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AC771B">
        <w:rPr>
          <w:rFonts w:asciiTheme="minorHAnsi" w:hAnsiTheme="minorHAnsi"/>
          <w:sz w:val="22"/>
          <w:szCs w:val="22"/>
          <w:lang w:val="sk-SK"/>
        </w:rPr>
        <w:t>dodávky</w:t>
      </w:r>
      <w:r w:rsidR="00106D0E">
        <w:rPr>
          <w:rFonts w:asciiTheme="minorHAnsi" w:hAnsiTheme="minorHAnsi"/>
          <w:sz w:val="22"/>
          <w:szCs w:val="22"/>
          <w:lang w:val="sk-SK"/>
        </w:rPr>
        <w:t>.</w:t>
      </w:r>
    </w:p>
    <w:p w:rsidR="00106D0E" w:rsidRPr="003B744F" w:rsidRDefault="00106D0E" w:rsidP="00106D0E">
      <w:pPr>
        <w:pStyle w:val="Zkladntext"/>
        <w:ind w:left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Termín realizácie zákazky: najneskôr do</w:t>
      </w:r>
      <w:r w:rsidR="00AB3EF4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AC771B">
        <w:rPr>
          <w:rFonts w:asciiTheme="minorHAnsi" w:hAnsiTheme="minorHAnsi"/>
          <w:sz w:val="22"/>
          <w:szCs w:val="22"/>
          <w:lang w:val="sk-SK"/>
        </w:rPr>
        <w:t>25.09.2020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(áno/</w:t>
      </w:r>
      <w:r w:rsidRPr="00106D0E">
        <w:rPr>
          <w:rFonts w:asciiTheme="minorHAnsi" w:hAnsiTheme="minorHAnsi"/>
          <w:strike/>
          <w:sz w:val="22"/>
          <w:szCs w:val="22"/>
          <w:lang w:val="sk-SK"/>
        </w:rPr>
        <w:t>nie</w:t>
      </w:r>
      <w:r w:rsidRPr="0005740E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05740E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CF5C02" w:rsidRDefault="007F17EE" w:rsidP="007F17EE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realizovaný na základe: objednávka</w:t>
      </w:r>
      <w:bookmarkStart w:id="0" w:name="_GoBack"/>
      <w:bookmarkEnd w:id="0"/>
      <w:r w:rsidR="00B04C01">
        <w:rPr>
          <w:rFonts w:asciiTheme="minorHAnsi" w:hAnsiTheme="minorHAnsi"/>
          <w:i/>
          <w:sz w:val="22"/>
          <w:szCs w:val="22"/>
          <w:lang w:val="sk-SK"/>
        </w:rPr>
        <w:t>í</w:t>
      </w:r>
      <w:r w:rsidRPr="003B744F">
        <w:rPr>
          <w:rFonts w:asciiTheme="minorHAnsi" w:hAnsiTheme="minorHAnsi"/>
          <w:i/>
          <w:sz w:val="22"/>
          <w:szCs w:val="22"/>
          <w:lang w:val="sk-SK"/>
        </w:rPr>
        <w:t xml:space="preserve"> / </w:t>
      </w:r>
      <w:r w:rsidRPr="00CF5C02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 w:rsidRPr="00CF5C02">
        <w:rPr>
          <w:rFonts w:asciiTheme="minorHAnsi" w:hAnsiTheme="minorHAnsi"/>
          <w:i/>
          <w:strike/>
          <w:sz w:val="22"/>
          <w:szCs w:val="22"/>
          <w:lang w:val="sk-SK"/>
        </w:rPr>
        <w:t xml:space="preserve"> (ak zmluva, musí byť súčasťou výzvy)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3B744F" w:rsidRDefault="00A83B1E" w:rsidP="003B744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r w:rsidR="00AC771B">
        <w:rPr>
          <w:rFonts w:asciiTheme="minorHAnsi" w:hAnsiTheme="minorHAnsi"/>
          <w:sz w:val="22"/>
          <w:szCs w:val="22"/>
          <w:lang w:val="sk-SK"/>
        </w:rPr>
        <w:t>1 176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 € b</w:t>
      </w:r>
      <w:r w:rsidR="00CF5C02">
        <w:rPr>
          <w:rFonts w:asciiTheme="minorHAnsi" w:hAnsiTheme="minorHAnsi"/>
          <w:sz w:val="22"/>
          <w:szCs w:val="22"/>
          <w:lang w:val="sk-SK"/>
        </w:rPr>
        <w:t>ez DPH určená na základe</w:t>
      </w:r>
      <w:r w:rsidR="00106D0E">
        <w:rPr>
          <w:rFonts w:asciiTheme="minorHAnsi" w:hAnsiTheme="minorHAnsi"/>
          <w:sz w:val="22"/>
          <w:szCs w:val="22"/>
          <w:lang w:val="sk-SK"/>
        </w:rPr>
        <w:t xml:space="preserve"> cenovej ponuky</w:t>
      </w:r>
      <w:r w:rsidR="00CF5C02">
        <w:rPr>
          <w:rFonts w:asciiTheme="minorHAnsi" w:hAnsiTheme="minorHAnsi"/>
          <w:sz w:val="22"/>
          <w:szCs w:val="22"/>
          <w:lang w:val="sk-SK"/>
        </w:rPr>
        <w:t>.</w:t>
      </w:r>
    </w:p>
    <w:p w:rsidR="007F17EE" w:rsidRPr="003B744F" w:rsidRDefault="007F17EE" w:rsidP="00106D0E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AC771B">
        <w:rPr>
          <w:rFonts w:asciiTheme="minorHAnsi" w:hAnsiTheme="minorHAnsi"/>
          <w:b/>
          <w:sz w:val="22"/>
          <w:szCs w:val="22"/>
          <w:lang w:val="sk-SK"/>
        </w:rPr>
        <w:t>10</w:t>
      </w:r>
      <w:r w:rsidR="00106D0E">
        <w:rPr>
          <w:rFonts w:asciiTheme="minorHAnsi" w:hAnsiTheme="minorHAnsi"/>
          <w:b/>
          <w:sz w:val="22"/>
          <w:szCs w:val="22"/>
          <w:lang w:val="sk-SK"/>
        </w:rPr>
        <w:t>.0</w:t>
      </w:r>
      <w:r w:rsidR="00AC771B">
        <w:rPr>
          <w:rFonts w:asciiTheme="minorHAnsi" w:hAnsiTheme="minorHAnsi"/>
          <w:b/>
          <w:sz w:val="22"/>
          <w:szCs w:val="22"/>
          <w:lang w:val="sk-SK"/>
        </w:rPr>
        <w:t>9</w:t>
      </w:r>
      <w:r w:rsidR="00106D0E">
        <w:rPr>
          <w:rFonts w:asciiTheme="minorHAnsi" w:hAnsiTheme="minorHAnsi"/>
          <w:b/>
          <w:sz w:val="22"/>
          <w:szCs w:val="22"/>
          <w:lang w:val="sk-SK"/>
        </w:rPr>
        <w:t>.2020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106D0E">
        <w:rPr>
          <w:rFonts w:asciiTheme="minorHAnsi" w:hAnsiTheme="minorHAnsi"/>
          <w:b/>
          <w:sz w:val="22"/>
          <w:szCs w:val="22"/>
          <w:lang w:val="sk-SK"/>
        </w:rPr>
        <w:t>1</w:t>
      </w:r>
      <w:r w:rsidR="00AC771B">
        <w:rPr>
          <w:rFonts w:asciiTheme="minorHAnsi" w:hAnsiTheme="minorHAnsi"/>
          <w:b/>
          <w:sz w:val="22"/>
          <w:szCs w:val="22"/>
          <w:lang w:val="sk-SK"/>
        </w:rPr>
        <w:t>4</w:t>
      </w:r>
      <w:r w:rsidR="00106D0E">
        <w:rPr>
          <w:rFonts w:asciiTheme="minorHAnsi" w:hAnsiTheme="minorHAnsi"/>
          <w:b/>
          <w:sz w:val="22"/>
          <w:szCs w:val="22"/>
          <w:lang w:val="sk-SK"/>
        </w:rPr>
        <w:t>,00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E9774C">
        <w:rPr>
          <w:rFonts w:asciiTheme="minorHAnsi" w:hAnsiTheme="minorHAnsi"/>
          <w:sz w:val="22"/>
          <w:szCs w:val="22"/>
          <w:lang w:val="sk-SK"/>
        </w:rPr>
        <w:t>lbezakova@ukf.sk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106D0E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9774C">
        <w:rPr>
          <w:rFonts w:asciiTheme="minorHAnsi" w:hAnsiTheme="minorHAnsi"/>
          <w:sz w:val="22"/>
          <w:szCs w:val="22"/>
          <w:lang w:val="sk-SK"/>
        </w:rPr>
        <w:t>Ing. Lucia Bezáková, 037/6408 212; lbezakova@ukf.sk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AC771B">
        <w:rPr>
          <w:rFonts w:asciiTheme="minorHAnsi" w:hAnsiTheme="minorHAnsi"/>
          <w:sz w:val="22"/>
          <w:szCs w:val="22"/>
          <w:lang w:val="sk-SK"/>
        </w:rPr>
        <w:t>04.09</w:t>
      </w:r>
      <w:r w:rsidR="00106D0E">
        <w:rPr>
          <w:rFonts w:asciiTheme="minorHAnsi" w:hAnsiTheme="minorHAnsi"/>
          <w:sz w:val="22"/>
          <w:szCs w:val="22"/>
          <w:lang w:val="sk-SK"/>
        </w:rPr>
        <w:t>.2020</w:t>
      </w:r>
    </w:p>
    <w:sectPr w:rsidR="00833BCA" w:rsidRPr="003B744F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A99" w:rsidRDefault="00010A99" w:rsidP="005E3335">
      <w:r>
        <w:separator/>
      </w:r>
    </w:p>
  </w:endnote>
  <w:endnote w:type="continuationSeparator" w:id="0">
    <w:p w:rsidR="00010A99" w:rsidRDefault="00010A99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B04C01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B04C01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A99" w:rsidRDefault="00010A99" w:rsidP="005E3335">
      <w:r>
        <w:separator/>
      </w:r>
    </w:p>
  </w:footnote>
  <w:footnote w:type="continuationSeparator" w:id="0">
    <w:p w:rsidR="00010A99" w:rsidRDefault="00010A99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10A99"/>
    <w:rsid w:val="0005740E"/>
    <w:rsid w:val="000710E0"/>
    <w:rsid w:val="00092B25"/>
    <w:rsid w:val="000A3C6E"/>
    <w:rsid w:val="000C2EAD"/>
    <w:rsid w:val="00106D0E"/>
    <w:rsid w:val="00113AA4"/>
    <w:rsid w:val="002C050C"/>
    <w:rsid w:val="002E657C"/>
    <w:rsid w:val="00311705"/>
    <w:rsid w:val="0032786C"/>
    <w:rsid w:val="003A34B3"/>
    <w:rsid w:val="003B744F"/>
    <w:rsid w:val="003D2BD1"/>
    <w:rsid w:val="00405288"/>
    <w:rsid w:val="00472131"/>
    <w:rsid w:val="00532250"/>
    <w:rsid w:val="00555317"/>
    <w:rsid w:val="005D40A1"/>
    <w:rsid w:val="005E2869"/>
    <w:rsid w:val="005E3335"/>
    <w:rsid w:val="00651E5D"/>
    <w:rsid w:val="0068787C"/>
    <w:rsid w:val="006A15DB"/>
    <w:rsid w:val="006D03BC"/>
    <w:rsid w:val="006D4005"/>
    <w:rsid w:val="006D7E2D"/>
    <w:rsid w:val="0071535E"/>
    <w:rsid w:val="00751BFD"/>
    <w:rsid w:val="00771D00"/>
    <w:rsid w:val="007F17EE"/>
    <w:rsid w:val="008105C6"/>
    <w:rsid w:val="008249E4"/>
    <w:rsid w:val="00833BCA"/>
    <w:rsid w:val="008667AC"/>
    <w:rsid w:val="008E60DE"/>
    <w:rsid w:val="008E64CB"/>
    <w:rsid w:val="008E6D5F"/>
    <w:rsid w:val="00905767"/>
    <w:rsid w:val="009302BA"/>
    <w:rsid w:val="00962D50"/>
    <w:rsid w:val="00A83B1E"/>
    <w:rsid w:val="00AB3EF4"/>
    <w:rsid w:val="00AB4670"/>
    <w:rsid w:val="00AC771B"/>
    <w:rsid w:val="00AF06A3"/>
    <w:rsid w:val="00B04C01"/>
    <w:rsid w:val="00B32D60"/>
    <w:rsid w:val="00B743A8"/>
    <w:rsid w:val="00B8756B"/>
    <w:rsid w:val="00BA53C6"/>
    <w:rsid w:val="00BD39B6"/>
    <w:rsid w:val="00BF04CE"/>
    <w:rsid w:val="00BF0D10"/>
    <w:rsid w:val="00BF503F"/>
    <w:rsid w:val="00C30693"/>
    <w:rsid w:val="00C4579B"/>
    <w:rsid w:val="00C766EF"/>
    <w:rsid w:val="00C768B6"/>
    <w:rsid w:val="00CC4614"/>
    <w:rsid w:val="00CE368E"/>
    <w:rsid w:val="00CF5C02"/>
    <w:rsid w:val="00D07529"/>
    <w:rsid w:val="00D130C9"/>
    <w:rsid w:val="00D56BBA"/>
    <w:rsid w:val="00DC7322"/>
    <w:rsid w:val="00E10F59"/>
    <w:rsid w:val="00E15A50"/>
    <w:rsid w:val="00E9774C"/>
    <w:rsid w:val="00EB54AB"/>
    <w:rsid w:val="00ED5B1F"/>
    <w:rsid w:val="00F11FB3"/>
    <w:rsid w:val="00F61070"/>
    <w:rsid w:val="00FB6E04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6A62F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E977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F98455-C5A2-4504-AA8C-8672A7609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Lucia</cp:lastModifiedBy>
  <cp:revision>5</cp:revision>
  <cp:lastPrinted>2020-08-10T10:29:00Z</cp:lastPrinted>
  <dcterms:created xsi:type="dcterms:W3CDTF">2020-09-04T12:59:00Z</dcterms:created>
  <dcterms:modified xsi:type="dcterms:W3CDTF">2020-09-04T13:21:00Z</dcterms:modified>
</cp:coreProperties>
</file>