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3B744F" w:rsidRDefault="008E64CB" w:rsidP="00476AB3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3B744F" w:rsidRDefault="00833BCA" w:rsidP="00476AB3">
      <w:pPr>
        <w:suppressAutoHyphens/>
        <w:jc w:val="both"/>
        <w:rPr>
          <w:rFonts w:asciiTheme="minorHAnsi" w:hAnsiTheme="minorHAnsi"/>
          <w:sz w:val="24"/>
        </w:rPr>
      </w:pPr>
    </w:p>
    <w:p w:rsidR="00833BCA" w:rsidRPr="003B744F" w:rsidRDefault="00833BCA" w:rsidP="00476AB3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833BCA" w:rsidRPr="003B744F" w:rsidRDefault="00833BCA" w:rsidP="00476AB3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3B744F" w:rsidRDefault="00833BCA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B743A8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476AB3">
        <w:rPr>
          <w:rFonts w:asciiTheme="minorHAnsi" w:hAnsiTheme="minorHAnsi"/>
          <w:sz w:val="22"/>
          <w:szCs w:val="22"/>
          <w:lang w:val="sk-SK"/>
        </w:rPr>
        <w:tab/>
        <w:t>Filozofická fakulta</w:t>
      </w:r>
    </w:p>
    <w:p w:rsidR="00833BCA" w:rsidRPr="003B744F" w:rsidRDefault="00833BCA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476AB3">
        <w:rPr>
          <w:rFonts w:asciiTheme="minorHAnsi" w:hAnsiTheme="minorHAnsi"/>
          <w:sz w:val="22"/>
          <w:szCs w:val="22"/>
          <w:lang w:val="sk-SK"/>
        </w:rPr>
        <w:tab/>
        <w:t>Oddelenie pre vedu a výskum</w:t>
      </w:r>
    </w:p>
    <w:p w:rsidR="00833BCA" w:rsidRPr="003B744F" w:rsidRDefault="00833BCA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476AB3">
        <w:rPr>
          <w:rFonts w:asciiTheme="minorHAnsi" w:hAnsiTheme="minorHAnsi"/>
          <w:sz w:val="22"/>
          <w:szCs w:val="22"/>
          <w:lang w:val="sk-SK"/>
        </w:rPr>
        <w:tab/>
      </w:r>
      <w:r w:rsidR="00476AB3">
        <w:rPr>
          <w:rFonts w:asciiTheme="minorHAnsi" w:hAnsiTheme="minorHAnsi"/>
          <w:sz w:val="22"/>
          <w:szCs w:val="22"/>
          <w:lang w:val="sk-SK"/>
        </w:rPr>
        <w:tab/>
        <w:t>Uverejnenie riadkovej inzercie v celoslovenskom denníku</w:t>
      </w:r>
    </w:p>
    <w:p w:rsidR="00833BCA" w:rsidRPr="003B744F" w:rsidRDefault="00833BCA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836024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pacing w:val="-2"/>
          <w:sz w:val="22"/>
          <w:szCs w:val="22"/>
          <w:lang w:val="sk-SK"/>
        </w:rPr>
      </w:pPr>
      <w:r w:rsidRPr="00836024">
        <w:rPr>
          <w:rFonts w:asciiTheme="minorHAnsi" w:hAnsiTheme="minorHAnsi"/>
          <w:spacing w:val="-2"/>
          <w:sz w:val="22"/>
          <w:szCs w:val="22"/>
          <w:lang w:val="sk-SK"/>
        </w:rPr>
        <w:t xml:space="preserve">Stručný opis: </w:t>
      </w:r>
      <w:r w:rsidR="00476AB3" w:rsidRPr="00836024">
        <w:rPr>
          <w:rFonts w:asciiTheme="minorHAnsi" w:hAnsiTheme="minorHAnsi"/>
          <w:b/>
          <w:spacing w:val="-2"/>
          <w:sz w:val="22"/>
          <w:szCs w:val="22"/>
          <w:lang w:val="sk-SK"/>
        </w:rPr>
        <w:t>Riadková inzercia v špeciálnej rubrike printového denníka v celoslovenskom náklade.</w:t>
      </w:r>
    </w:p>
    <w:p w:rsidR="00476AB3" w:rsidRPr="00836024" w:rsidRDefault="00476AB3" w:rsidP="00476AB3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974C71" w:rsidRDefault="00476AB3" w:rsidP="00476AB3">
      <w:pPr>
        <w:pStyle w:val="Zkladntext"/>
        <w:rPr>
          <w:rFonts w:asciiTheme="minorHAnsi" w:hAnsiTheme="minorHAnsi"/>
          <w:b/>
          <w:i/>
          <w:sz w:val="22"/>
          <w:szCs w:val="22"/>
          <w:lang w:val="sk-SK"/>
        </w:rPr>
      </w:pPr>
      <w:r w:rsidRPr="00836024">
        <w:rPr>
          <w:rFonts w:asciiTheme="minorHAnsi" w:hAnsiTheme="minorHAnsi"/>
          <w:sz w:val="22"/>
          <w:szCs w:val="22"/>
          <w:lang w:val="sk-SK"/>
        </w:rPr>
        <w:t xml:space="preserve">Doplňujúce informácie: </w:t>
      </w:r>
      <w:r w:rsidRPr="00836024">
        <w:rPr>
          <w:rFonts w:asciiTheme="minorHAnsi" w:hAnsiTheme="minorHAnsi"/>
          <w:sz w:val="22"/>
          <w:szCs w:val="22"/>
          <w:lang w:val="sk-SK"/>
        </w:rPr>
        <w:tab/>
      </w:r>
      <w:r w:rsidRPr="00836024">
        <w:rPr>
          <w:rFonts w:asciiTheme="minorHAnsi" w:hAnsiTheme="minorHAnsi"/>
          <w:b/>
          <w:i/>
          <w:sz w:val="22"/>
          <w:szCs w:val="22"/>
          <w:lang w:val="sk-SK"/>
        </w:rPr>
        <w:t>Uverejnenie konania habilitačn</w:t>
      </w:r>
      <w:r w:rsidR="00974C71">
        <w:rPr>
          <w:rFonts w:asciiTheme="minorHAnsi" w:hAnsiTheme="minorHAnsi"/>
          <w:b/>
          <w:i/>
          <w:sz w:val="22"/>
          <w:szCs w:val="22"/>
          <w:lang w:val="sk-SK"/>
        </w:rPr>
        <w:t>ých</w:t>
      </w:r>
      <w:r w:rsidRPr="00836024">
        <w:rPr>
          <w:rFonts w:asciiTheme="minorHAnsi" w:hAnsiTheme="minorHAnsi"/>
          <w:b/>
          <w:i/>
          <w:sz w:val="22"/>
          <w:szCs w:val="22"/>
          <w:lang w:val="sk-SK"/>
        </w:rPr>
        <w:t xml:space="preserve"> prednáš</w:t>
      </w:r>
      <w:r w:rsidR="00974C71">
        <w:rPr>
          <w:rFonts w:asciiTheme="minorHAnsi" w:hAnsiTheme="minorHAnsi"/>
          <w:b/>
          <w:i/>
          <w:sz w:val="22"/>
          <w:szCs w:val="22"/>
          <w:lang w:val="sk-SK"/>
        </w:rPr>
        <w:t>o</w:t>
      </w:r>
      <w:r w:rsidRPr="00836024">
        <w:rPr>
          <w:rFonts w:asciiTheme="minorHAnsi" w:hAnsiTheme="minorHAnsi"/>
          <w:b/>
          <w:i/>
          <w:sz w:val="22"/>
          <w:szCs w:val="22"/>
          <w:lang w:val="sk-SK"/>
        </w:rPr>
        <w:t>k</w:t>
      </w:r>
      <w:r w:rsidR="00974C71">
        <w:rPr>
          <w:rFonts w:asciiTheme="minorHAnsi" w:hAnsiTheme="minorHAnsi"/>
          <w:b/>
          <w:i/>
          <w:sz w:val="22"/>
          <w:szCs w:val="22"/>
          <w:lang w:val="sk-SK"/>
        </w:rPr>
        <w:t xml:space="preserve">. </w:t>
      </w:r>
    </w:p>
    <w:p w:rsidR="00476AB3" w:rsidRPr="00836024" w:rsidRDefault="00974C71" w:rsidP="00974C71">
      <w:pPr>
        <w:pStyle w:val="Zkladntext"/>
        <w:ind w:left="1440" w:firstLine="720"/>
        <w:rPr>
          <w:rFonts w:asciiTheme="minorHAnsi" w:hAnsiTheme="minorHAnsi"/>
          <w:b/>
          <w:i/>
          <w:sz w:val="22"/>
          <w:szCs w:val="22"/>
          <w:vertAlign w:val="superscript"/>
          <w:lang w:val="sk-SK"/>
        </w:rPr>
      </w:pPr>
      <w:r>
        <w:rPr>
          <w:rFonts w:asciiTheme="minorHAnsi" w:hAnsiTheme="minorHAnsi"/>
          <w:b/>
          <w:i/>
          <w:sz w:val="22"/>
          <w:szCs w:val="22"/>
          <w:lang w:val="sk-SK"/>
        </w:rPr>
        <w:t>Termín uverejnenia: 0</w:t>
      </w:r>
      <w:r w:rsidR="00476AB3" w:rsidRPr="00836024">
        <w:rPr>
          <w:rFonts w:asciiTheme="minorHAnsi" w:hAnsiTheme="minorHAnsi"/>
          <w:b/>
          <w:i/>
          <w:sz w:val="22"/>
          <w:szCs w:val="22"/>
          <w:lang w:val="sk-SK"/>
        </w:rPr>
        <w:t xml:space="preserve">1. </w:t>
      </w:r>
      <w:r>
        <w:rPr>
          <w:rFonts w:asciiTheme="minorHAnsi" w:hAnsiTheme="minorHAnsi"/>
          <w:b/>
          <w:i/>
          <w:sz w:val="22"/>
          <w:szCs w:val="22"/>
          <w:lang w:val="sk-SK"/>
        </w:rPr>
        <w:t>08</w:t>
      </w:r>
      <w:r w:rsidR="00476AB3" w:rsidRPr="00836024">
        <w:rPr>
          <w:rFonts w:asciiTheme="minorHAnsi" w:hAnsiTheme="minorHAnsi"/>
          <w:b/>
          <w:i/>
          <w:sz w:val="22"/>
          <w:szCs w:val="22"/>
          <w:lang w:val="sk-SK"/>
        </w:rPr>
        <w:t>. 2020</w:t>
      </w:r>
    </w:p>
    <w:p w:rsidR="00476AB3" w:rsidRPr="00836024" w:rsidRDefault="00476AB3" w:rsidP="00476AB3">
      <w:pPr>
        <w:jc w:val="both"/>
      </w:pPr>
    </w:p>
    <w:p w:rsidR="00476AB3" w:rsidRPr="00C5644A" w:rsidRDefault="00974C71" w:rsidP="00476AB3">
      <w:pPr>
        <w:jc w:val="both"/>
        <w:rPr>
          <w:rFonts w:asciiTheme="minorHAnsi" w:hAnsiTheme="minorHAnsi" w:cstheme="minorHAnsi"/>
          <w:b/>
          <w:szCs w:val="22"/>
        </w:rPr>
      </w:pPr>
      <w:r w:rsidRPr="00C5644A">
        <w:rPr>
          <w:rFonts w:asciiTheme="minorHAnsi" w:hAnsiTheme="minorHAnsi" w:cstheme="minorHAnsi"/>
          <w:b/>
          <w:spacing w:val="-4"/>
          <w:szCs w:val="22"/>
        </w:rPr>
        <w:t>Viď. príloha</w:t>
      </w:r>
    </w:p>
    <w:p w:rsidR="00476AB3" w:rsidRDefault="00476AB3" w:rsidP="00476AB3">
      <w:pPr>
        <w:jc w:val="both"/>
      </w:pPr>
    </w:p>
    <w:p w:rsidR="00C5644A" w:rsidRPr="00836024" w:rsidRDefault="00C5644A" w:rsidP="00476AB3">
      <w:pPr>
        <w:jc w:val="both"/>
      </w:pPr>
    </w:p>
    <w:p w:rsidR="00833BCA" w:rsidRPr="00836024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836024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836024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836024">
        <w:rPr>
          <w:rFonts w:asciiTheme="minorHAnsi" w:hAnsiTheme="minorHAnsi"/>
          <w:sz w:val="22"/>
          <w:szCs w:val="22"/>
          <w:lang w:val="sk-SK"/>
        </w:rPr>
        <w:t>/nie</w:t>
      </w:r>
      <w:r w:rsidRPr="00836024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836024">
        <w:rPr>
          <w:rFonts w:asciiTheme="minorHAnsi" w:hAnsiTheme="minorHAnsi"/>
          <w:sz w:val="22"/>
          <w:szCs w:val="22"/>
          <w:lang w:val="sk-SK"/>
        </w:rPr>
        <w:t>)</w:t>
      </w:r>
    </w:p>
    <w:p w:rsidR="00833BCA" w:rsidRPr="00836024" w:rsidRDefault="007F17EE" w:rsidP="00476AB3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836024"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objednávka </w:t>
      </w:r>
    </w:p>
    <w:p w:rsidR="00A83B1E" w:rsidRPr="00836024" w:rsidRDefault="007F17EE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836024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Pr="00836024" w:rsidRDefault="00A83B1E" w:rsidP="000D614B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i/>
          <w:sz w:val="22"/>
          <w:szCs w:val="22"/>
          <w:lang w:val="sk-SK"/>
        </w:rPr>
      </w:pPr>
      <w:r w:rsidRPr="00836024">
        <w:rPr>
          <w:rFonts w:asciiTheme="minorHAnsi" w:hAnsiTheme="minorHAnsi"/>
          <w:sz w:val="22"/>
          <w:szCs w:val="22"/>
          <w:lang w:val="sk-SK"/>
        </w:rPr>
        <w:t xml:space="preserve">Predpokladaná hodnota zákazky: </w:t>
      </w:r>
      <w:r w:rsidRPr="00836024">
        <w:rPr>
          <w:rFonts w:asciiTheme="minorHAnsi" w:hAnsiTheme="minorHAnsi"/>
          <w:i/>
          <w:sz w:val="22"/>
          <w:szCs w:val="22"/>
          <w:lang w:val="sk-SK"/>
        </w:rPr>
        <w:t>Verejný obstarávateľ cenovým prieskumom zisťuje Predpokladanú hodnotu zákazky a súčasne si vyhradzuje právo zostaviť poradie úspešnosti predložených ponúk na základe hodnotiaceho kritéria uvedeného v bode 10</w:t>
      </w:r>
      <w:r w:rsidR="00836024" w:rsidRPr="00836024">
        <w:rPr>
          <w:rFonts w:asciiTheme="minorHAnsi" w:hAnsiTheme="minorHAnsi"/>
          <w:i/>
          <w:sz w:val="22"/>
          <w:szCs w:val="22"/>
          <w:lang w:val="sk-SK"/>
        </w:rPr>
        <w:t>.</w:t>
      </w:r>
    </w:p>
    <w:p w:rsidR="007F17EE" w:rsidRPr="003B744F" w:rsidRDefault="007F17EE" w:rsidP="00476AB3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3B744F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974C71">
        <w:rPr>
          <w:rFonts w:asciiTheme="minorHAnsi" w:hAnsiTheme="minorHAnsi"/>
          <w:b/>
          <w:sz w:val="22"/>
          <w:szCs w:val="22"/>
          <w:lang w:val="sk-SK"/>
        </w:rPr>
        <w:t>15</w:t>
      </w:r>
      <w:r w:rsidR="00476AB3">
        <w:rPr>
          <w:rFonts w:asciiTheme="minorHAnsi" w:hAnsiTheme="minorHAnsi"/>
          <w:b/>
          <w:sz w:val="22"/>
          <w:szCs w:val="22"/>
          <w:lang w:val="sk-SK"/>
        </w:rPr>
        <w:t>. 07. 2020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476AB3">
        <w:rPr>
          <w:rFonts w:asciiTheme="minorHAnsi" w:hAnsiTheme="minorHAnsi"/>
          <w:b/>
          <w:sz w:val="22"/>
          <w:szCs w:val="22"/>
          <w:lang w:val="sk-SK"/>
        </w:rPr>
        <w:t>8,00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3B744F" w:rsidRDefault="00833BCA" w:rsidP="00476AB3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3B744F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476AB3">
        <w:rPr>
          <w:rFonts w:asciiTheme="minorHAnsi" w:hAnsiTheme="minorHAnsi"/>
          <w:sz w:val="22"/>
          <w:szCs w:val="22"/>
          <w:lang w:val="sk-SK"/>
        </w:rPr>
        <w:t xml:space="preserve"> </w:t>
      </w:r>
      <w:hyperlink r:id="rId8" w:history="1">
        <w:r w:rsidR="00476AB3" w:rsidRPr="005D7BD2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ksedlarova@ukf.sk</w:t>
        </w:r>
      </w:hyperlink>
      <w:r w:rsidR="00476AB3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5E3335" w:rsidRPr="003B744F" w:rsidRDefault="005E3335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5E3335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3B744F" w:rsidRDefault="005E3335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476AB3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pacing w:val="-4"/>
          <w:sz w:val="22"/>
          <w:szCs w:val="22"/>
          <w:lang w:val="sk-SK"/>
        </w:rPr>
      </w:pPr>
      <w:r w:rsidRPr="00476AB3">
        <w:rPr>
          <w:rFonts w:asciiTheme="minorHAnsi" w:hAnsiTheme="minorHAnsi"/>
          <w:spacing w:val="-4"/>
          <w:sz w:val="22"/>
          <w:szCs w:val="22"/>
          <w:lang w:val="sk-SK"/>
        </w:rPr>
        <w:t>Kontaktná osoba, telefón, e-mail a pod.:</w:t>
      </w:r>
      <w:r w:rsidR="00476AB3" w:rsidRPr="00476AB3">
        <w:rPr>
          <w:rFonts w:asciiTheme="minorHAnsi" w:hAnsiTheme="minorHAnsi"/>
          <w:spacing w:val="-4"/>
          <w:sz w:val="22"/>
          <w:szCs w:val="22"/>
          <w:lang w:val="sk-SK"/>
        </w:rPr>
        <w:t xml:space="preserve"> </w:t>
      </w:r>
      <w:r w:rsidR="00476AB3" w:rsidRPr="00476AB3">
        <w:rPr>
          <w:rFonts w:asciiTheme="minorHAnsi" w:hAnsiTheme="minorHAnsi"/>
          <w:b/>
          <w:spacing w:val="-4"/>
          <w:sz w:val="22"/>
          <w:szCs w:val="22"/>
          <w:lang w:val="sk-SK"/>
        </w:rPr>
        <w:t xml:space="preserve">PhDr. Katarína </w:t>
      </w:r>
      <w:proofErr w:type="spellStart"/>
      <w:r w:rsidR="00476AB3" w:rsidRPr="00476AB3">
        <w:rPr>
          <w:rFonts w:asciiTheme="minorHAnsi" w:hAnsiTheme="minorHAnsi"/>
          <w:b/>
          <w:spacing w:val="-4"/>
          <w:sz w:val="22"/>
          <w:szCs w:val="22"/>
          <w:lang w:val="sk-SK"/>
        </w:rPr>
        <w:t>Sedlárová</w:t>
      </w:r>
      <w:proofErr w:type="spellEnd"/>
      <w:r w:rsidR="00476AB3" w:rsidRPr="00476AB3">
        <w:rPr>
          <w:rFonts w:asciiTheme="minorHAnsi" w:hAnsiTheme="minorHAnsi"/>
          <w:spacing w:val="-4"/>
          <w:sz w:val="22"/>
          <w:szCs w:val="22"/>
          <w:lang w:val="sk-SK"/>
        </w:rPr>
        <w:t>, 037/6408373, ksedlarova@ukf.sk</w:t>
      </w:r>
    </w:p>
    <w:p w:rsidR="00EB54AB" w:rsidRPr="003B744F" w:rsidRDefault="00EB54AB" w:rsidP="00476AB3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3B744F" w:rsidRDefault="00EB54AB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EB54AB" w:rsidRPr="003B744F" w:rsidRDefault="00EB54AB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476AB3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 Nitre dňa:</w:t>
      </w:r>
      <w:r w:rsidR="00836024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974C71">
        <w:rPr>
          <w:rFonts w:asciiTheme="minorHAnsi" w:hAnsiTheme="minorHAnsi"/>
          <w:sz w:val="22"/>
          <w:szCs w:val="22"/>
          <w:lang w:val="sk-SK"/>
        </w:rPr>
        <w:t>09</w:t>
      </w:r>
      <w:r w:rsidR="00476AB3">
        <w:rPr>
          <w:rFonts w:asciiTheme="minorHAnsi" w:hAnsiTheme="minorHAnsi"/>
          <w:sz w:val="22"/>
          <w:szCs w:val="22"/>
          <w:lang w:val="sk-SK"/>
        </w:rPr>
        <w:t>. 0</w:t>
      </w:r>
      <w:r w:rsidR="00974C71">
        <w:rPr>
          <w:rFonts w:asciiTheme="minorHAnsi" w:hAnsiTheme="minorHAnsi"/>
          <w:sz w:val="22"/>
          <w:szCs w:val="22"/>
          <w:lang w:val="sk-SK"/>
        </w:rPr>
        <w:t>7</w:t>
      </w:r>
      <w:r w:rsidR="00476AB3">
        <w:rPr>
          <w:rFonts w:asciiTheme="minorHAnsi" w:hAnsiTheme="minorHAnsi"/>
          <w:sz w:val="22"/>
          <w:szCs w:val="22"/>
          <w:lang w:val="sk-SK"/>
        </w:rPr>
        <w:t>. 2020</w:t>
      </w:r>
    </w:p>
    <w:p w:rsidR="00833BCA" w:rsidRPr="006D4005" w:rsidRDefault="00833BCA" w:rsidP="00476AB3">
      <w:pPr>
        <w:pStyle w:val="Default"/>
        <w:rPr>
          <w:rFonts w:asciiTheme="minorHAnsi" w:hAnsiTheme="minorHAnsi"/>
          <w:i/>
          <w:color w:val="auto"/>
          <w:sz w:val="22"/>
          <w:szCs w:val="22"/>
        </w:rPr>
      </w:pPr>
    </w:p>
    <w:p w:rsidR="00833BCA" w:rsidRPr="003B744F" w:rsidRDefault="00833BCA" w:rsidP="00476AB3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3B744F" w:rsidRDefault="00833BCA" w:rsidP="00476AB3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6D4005">
        <w:rPr>
          <w:rFonts w:asciiTheme="minorHAnsi" w:hAnsiTheme="minorHAnsi"/>
          <w:i/>
          <w:lang w:val="sk-SK"/>
        </w:rPr>
        <w:t>nehodiace</w:t>
      </w:r>
      <w:proofErr w:type="spellEnd"/>
      <w:r w:rsidRPr="006D4005">
        <w:rPr>
          <w:rFonts w:asciiTheme="minorHAnsi" w:hAnsiTheme="minorHAnsi"/>
          <w:i/>
          <w:lang w:val="sk-SK"/>
        </w:rPr>
        <w:t xml:space="preserve"> sa </w:t>
      </w:r>
      <w:r w:rsidR="00472131" w:rsidRPr="006D4005">
        <w:rPr>
          <w:rFonts w:asciiTheme="minorHAnsi" w:hAnsiTheme="minorHAnsi"/>
          <w:i/>
          <w:lang w:val="sk-SK"/>
        </w:rPr>
        <w:t>vyčiarknuť</w:t>
      </w:r>
    </w:p>
    <w:p w:rsidR="00833BCA" w:rsidRPr="003B744F" w:rsidRDefault="00833BCA" w:rsidP="00476AB3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:rsidR="00833BCA" w:rsidRPr="003B744F" w:rsidRDefault="00833BCA" w:rsidP="00476AB3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:rsidR="00974C71" w:rsidRDefault="005E3335" w:rsidP="00476AB3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974C71" w:rsidRDefault="00974C71">
      <w:pPr>
        <w:spacing w:after="160" w:line="259" w:lineRule="auto"/>
        <w:rPr>
          <w:rFonts w:asciiTheme="minorHAnsi" w:hAnsiTheme="minorHAnsi"/>
          <w:bCs/>
          <w:i/>
          <w:sz w:val="20"/>
          <w:szCs w:val="20"/>
        </w:rPr>
      </w:pPr>
      <w:r>
        <w:rPr>
          <w:rFonts w:asciiTheme="minorHAnsi" w:hAnsiTheme="minorHAnsi"/>
          <w:i/>
        </w:rPr>
        <w:br w:type="page"/>
      </w:r>
    </w:p>
    <w:p w:rsidR="000710E0" w:rsidRDefault="00974C71" w:rsidP="00476AB3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>
        <w:rPr>
          <w:rFonts w:asciiTheme="minorHAnsi" w:hAnsiTheme="minorHAnsi"/>
          <w:i/>
          <w:sz w:val="22"/>
          <w:szCs w:val="22"/>
          <w:lang w:val="sk-SK"/>
        </w:rPr>
        <w:lastRenderedPageBreak/>
        <w:t>Príloha:</w:t>
      </w:r>
    </w:p>
    <w:p w:rsidR="00974C71" w:rsidRDefault="00974C71" w:rsidP="00476AB3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</w:p>
    <w:p w:rsidR="00974C71" w:rsidRPr="00C748B2" w:rsidRDefault="00974C71" w:rsidP="00974C71">
      <w:pPr>
        <w:spacing w:line="240" w:lineRule="atLeast"/>
        <w:jc w:val="both"/>
        <w:rPr>
          <w:rFonts w:ascii="Times New Roman" w:hAnsi="Times New Roman"/>
          <w:sz w:val="24"/>
        </w:rPr>
      </w:pPr>
      <w:r w:rsidRPr="00C748B2">
        <w:rPr>
          <w:rFonts w:ascii="Times New Roman" w:hAnsi="Times New Roman"/>
          <w:sz w:val="24"/>
        </w:rPr>
        <w:t xml:space="preserve">Dekanka Filozofickej fakulty Univerzity Konštantína Filozofa v Nitre oznamuje, že v dňoch: </w:t>
      </w:r>
      <w:r w:rsidRPr="00C748B2">
        <w:rPr>
          <w:rFonts w:ascii="Times New Roman" w:hAnsi="Times New Roman"/>
          <w:sz w:val="24"/>
        </w:rPr>
        <w:br/>
      </w:r>
    </w:p>
    <w:p w:rsidR="00974C71" w:rsidRPr="00C748B2" w:rsidRDefault="00974C71" w:rsidP="00974C71">
      <w:pPr>
        <w:spacing w:line="240" w:lineRule="atLeast"/>
        <w:jc w:val="both"/>
        <w:rPr>
          <w:rStyle w:val="Siln"/>
          <w:rFonts w:ascii="Times New Roman" w:hAnsi="Times New Roman"/>
          <w:b w:val="0"/>
          <w:sz w:val="24"/>
        </w:rPr>
      </w:pPr>
      <w:r w:rsidRPr="00C748B2">
        <w:rPr>
          <w:rFonts w:ascii="Times New Roman" w:hAnsi="Times New Roman"/>
          <w:b/>
          <w:spacing w:val="-4"/>
          <w:sz w:val="24"/>
        </w:rPr>
        <w:t>18. augusta 2020</w:t>
      </w:r>
      <w:r w:rsidRPr="00C748B2">
        <w:rPr>
          <w:rFonts w:ascii="Times New Roman" w:hAnsi="Times New Roman"/>
          <w:b/>
          <w:bCs/>
          <w:spacing w:val="-4"/>
          <w:sz w:val="24"/>
        </w:rPr>
        <w:t xml:space="preserve"> o 10.00 hod.</w:t>
      </w:r>
      <w:r w:rsidRPr="00C748B2">
        <w:rPr>
          <w:rFonts w:ascii="Times New Roman" w:hAnsi="Times New Roman"/>
          <w:spacing w:val="-4"/>
          <w:sz w:val="24"/>
        </w:rPr>
        <w:t xml:space="preserve"> sa v zasadacej miestnosti dekanátu FF UKF v Nitre, </w:t>
      </w:r>
      <w:r w:rsidRPr="00C748B2">
        <w:rPr>
          <w:rFonts w:ascii="Times New Roman" w:hAnsi="Times New Roman"/>
          <w:spacing w:val="-4"/>
          <w:sz w:val="24"/>
        </w:rPr>
        <w:br/>
        <w:t>Štefánikova 67,</w:t>
      </w:r>
      <w:r w:rsidRPr="00C748B2">
        <w:rPr>
          <w:rFonts w:ascii="Times New Roman" w:hAnsi="Times New Roman"/>
          <w:sz w:val="24"/>
        </w:rPr>
        <w:t xml:space="preserve"> uskutoční habilitačná prednáška a obhajoba</w:t>
      </w:r>
      <w:bookmarkStart w:id="0" w:name="_GoBack"/>
      <w:bookmarkEnd w:id="0"/>
      <w:r w:rsidRPr="00C748B2">
        <w:rPr>
          <w:rFonts w:ascii="Times New Roman" w:hAnsi="Times New Roman"/>
          <w:sz w:val="24"/>
        </w:rPr>
        <w:t xml:space="preserve"> habilitačnej práce PhDr. </w:t>
      </w:r>
      <w:proofErr w:type="spellStart"/>
      <w:r w:rsidR="00FA61DD">
        <w:rPr>
          <w:rFonts w:ascii="Times New Roman" w:hAnsi="Times New Roman"/>
          <w:sz w:val="24"/>
        </w:rPr>
        <w:t>Xxxxxxx</w:t>
      </w:r>
      <w:proofErr w:type="spellEnd"/>
      <w:r w:rsidR="00FA61DD">
        <w:rPr>
          <w:rFonts w:ascii="Times New Roman" w:hAnsi="Times New Roman"/>
          <w:sz w:val="24"/>
        </w:rPr>
        <w:t xml:space="preserve"> </w:t>
      </w:r>
      <w:proofErr w:type="spellStart"/>
      <w:r w:rsidR="00FA61DD">
        <w:rPr>
          <w:rFonts w:ascii="Times New Roman" w:hAnsi="Times New Roman"/>
          <w:sz w:val="24"/>
        </w:rPr>
        <w:t>Xxxxxx</w:t>
      </w:r>
      <w:proofErr w:type="spellEnd"/>
      <w:r w:rsidRPr="00C748B2">
        <w:rPr>
          <w:rFonts w:ascii="Times New Roman" w:hAnsi="Times New Roman"/>
          <w:sz w:val="24"/>
        </w:rPr>
        <w:t xml:space="preserve">, </w:t>
      </w:r>
      <w:proofErr w:type="spellStart"/>
      <w:r w:rsidRPr="00C748B2">
        <w:rPr>
          <w:rFonts w:ascii="Times New Roman" w:hAnsi="Times New Roman"/>
          <w:sz w:val="24"/>
        </w:rPr>
        <w:t>Ph.D</w:t>
      </w:r>
      <w:proofErr w:type="spellEnd"/>
      <w:r w:rsidRPr="00C748B2">
        <w:rPr>
          <w:rFonts w:ascii="Times New Roman" w:hAnsi="Times New Roman"/>
          <w:sz w:val="24"/>
        </w:rPr>
        <w:t>., pracovníka</w:t>
      </w:r>
      <w:r w:rsidRPr="00C748B2">
        <w:rPr>
          <w:rFonts w:ascii="Times New Roman" w:hAnsi="Times New Roman"/>
          <w:bCs/>
          <w:sz w:val="24"/>
        </w:rPr>
        <w:t xml:space="preserve"> Katedry histórie Filozofickej fakulty Univerzity Konštantína Filozofa v Nitre</w:t>
      </w:r>
      <w:r w:rsidRPr="00C748B2">
        <w:rPr>
          <w:rStyle w:val="Siln"/>
          <w:rFonts w:ascii="Times New Roman" w:hAnsi="Times New Roman"/>
          <w:b w:val="0"/>
          <w:sz w:val="24"/>
        </w:rPr>
        <w:t>, v odbore habilitačného konania a inauguračného konania história.</w:t>
      </w:r>
    </w:p>
    <w:p w:rsidR="00974C71" w:rsidRPr="00C748B2" w:rsidRDefault="00974C71" w:rsidP="00974C71">
      <w:pPr>
        <w:spacing w:line="240" w:lineRule="atLeast"/>
        <w:jc w:val="both"/>
        <w:rPr>
          <w:rFonts w:ascii="Times New Roman" w:hAnsi="Times New Roman"/>
          <w:sz w:val="24"/>
        </w:rPr>
      </w:pPr>
      <w:r w:rsidRPr="00C748B2">
        <w:rPr>
          <w:rStyle w:val="Siln"/>
          <w:rFonts w:ascii="Times New Roman" w:hAnsi="Times New Roman"/>
          <w:b w:val="0"/>
          <w:sz w:val="24"/>
        </w:rPr>
        <w:t xml:space="preserve">Názov habilitačnej prednášky: </w:t>
      </w:r>
      <w:r w:rsidRPr="00C748B2">
        <w:rPr>
          <w:rFonts w:ascii="Times New Roman" w:hAnsi="Times New Roman"/>
          <w:sz w:val="24"/>
        </w:rPr>
        <w:t xml:space="preserve">Československo – národný štát Čechoslovákov? Úloha slovenskej otázky v československej medzivojnovej politike </w:t>
      </w:r>
    </w:p>
    <w:p w:rsidR="00974C71" w:rsidRPr="00C748B2" w:rsidRDefault="00974C71" w:rsidP="00974C71">
      <w:pPr>
        <w:rPr>
          <w:rFonts w:ascii="Times New Roman" w:hAnsi="Times New Roman"/>
          <w:bCs/>
          <w:sz w:val="24"/>
        </w:rPr>
      </w:pPr>
      <w:r w:rsidRPr="00C748B2">
        <w:rPr>
          <w:rFonts w:ascii="Times New Roman" w:hAnsi="Times New Roman"/>
          <w:sz w:val="24"/>
        </w:rPr>
        <w:t xml:space="preserve">Názov habilitačnej práce: </w:t>
      </w:r>
      <w:r w:rsidRPr="00C748B2">
        <w:rPr>
          <w:rFonts w:ascii="Times New Roman" w:hAnsi="Times New Roman"/>
          <w:bCs/>
          <w:sz w:val="24"/>
        </w:rPr>
        <w:t>Slováci a (</w:t>
      </w:r>
      <w:proofErr w:type="spellStart"/>
      <w:r w:rsidRPr="00C748B2">
        <w:rPr>
          <w:rFonts w:ascii="Times New Roman" w:hAnsi="Times New Roman"/>
          <w:bCs/>
          <w:sz w:val="24"/>
        </w:rPr>
        <w:t>česko</w:t>
      </w:r>
      <w:proofErr w:type="spellEnd"/>
      <w:r w:rsidRPr="00C748B2">
        <w:rPr>
          <w:rFonts w:ascii="Times New Roman" w:hAnsi="Times New Roman"/>
          <w:bCs/>
          <w:sz w:val="24"/>
        </w:rPr>
        <w:t>)slovenská (</w:t>
      </w:r>
      <w:proofErr w:type="spellStart"/>
      <w:r w:rsidRPr="00C748B2">
        <w:rPr>
          <w:rFonts w:ascii="Times New Roman" w:hAnsi="Times New Roman"/>
          <w:bCs/>
          <w:sz w:val="24"/>
        </w:rPr>
        <w:t>ne</w:t>
      </w:r>
      <w:proofErr w:type="spellEnd"/>
      <w:r w:rsidRPr="00C748B2">
        <w:rPr>
          <w:rFonts w:ascii="Times New Roman" w:hAnsi="Times New Roman"/>
          <w:bCs/>
          <w:sz w:val="24"/>
        </w:rPr>
        <w:t xml:space="preserve">)jednota. Premeny slovenskej otázky v 30. rokoch </w:t>
      </w:r>
      <w:r w:rsidR="00FD5E8B">
        <w:rPr>
          <w:rFonts w:ascii="Times New Roman" w:hAnsi="Times New Roman"/>
          <w:bCs/>
          <w:sz w:val="24"/>
        </w:rPr>
        <w:t>20. storočia</w:t>
      </w:r>
    </w:p>
    <w:p w:rsidR="00974C71" w:rsidRPr="00C748B2" w:rsidRDefault="00974C71" w:rsidP="00974C71">
      <w:pPr>
        <w:rPr>
          <w:rFonts w:ascii="Times New Roman" w:hAnsi="Times New Roman"/>
          <w:bCs/>
          <w:sz w:val="24"/>
        </w:rPr>
      </w:pPr>
    </w:p>
    <w:p w:rsidR="00974C71" w:rsidRPr="00C748B2" w:rsidRDefault="00974C71" w:rsidP="00974C71">
      <w:pPr>
        <w:rPr>
          <w:rFonts w:ascii="Times New Roman" w:hAnsi="Times New Roman"/>
          <w:iCs/>
          <w:sz w:val="24"/>
        </w:rPr>
      </w:pPr>
    </w:p>
    <w:p w:rsidR="00974C71" w:rsidRPr="00C748B2" w:rsidRDefault="00974C71" w:rsidP="00974C71">
      <w:pPr>
        <w:spacing w:line="240" w:lineRule="atLeast"/>
        <w:jc w:val="both"/>
        <w:rPr>
          <w:rStyle w:val="Siln"/>
          <w:rFonts w:ascii="Times New Roman" w:hAnsi="Times New Roman"/>
          <w:b w:val="0"/>
          <w:sz w:val="24"/>
        </w:rPr>
      </w:pPr>
      <w:r w:rsidRPr="00C748B2">
        <w:rPr>
          <w:rFonts w:ascii="Times New Roman" w:hAnsi="Times New Roman"/>
          <w:b/>
          <w:sz w:val="24"/>
        </w:rPr>
        <w:t>2. septembra 2020</w:t>
      </w:r>
      <w:r w:rsidRPr="00C748B2">
        <w:rPr>
          <w:rFonts w:ascii="Times New Roman" w:hAnsi="Times New Roman"/>
          <w:b/>
          <w:bCs/>
          <w:sz w:val="24"/>
        </w:rPr>
        <w:t xml:space="preserve"> o 11.00 hod.</w:t>
      </w:r>
      <w:r w:rsidRPr="00C748B2">
        <w:rPr>
          <w:rFonts w:ascii="Times New Roman" w:hAnsi="Times New Roman"/>
          <w:sz w:val="24"/>
        </w:rPr>
        <w:t xml:space="preserve"> sa v zasadacej miestnosti dekanátu FF UKF v Nitre, Štefánikova 67, uskutoční habilitačná prednáška a obhajoba habilitačnej práce Mgr. </w:t>
      </w:r>
      <w:proofErr w:type="spellStart"/>
      <w:r w:rsidR="00FA61DD">
        <w:rPr>
          <w:rFonts w:ascii="Times New Roman" w:hAnsi="Times New Roman"/>
          <w:sz w:val="24"/>
        </w:rPr>
        <w:t>Xxxxxxx</w:t>
      </w:r>
      <w:proofErr w:type="spellEnd"/>
      <w:r w:rsidR="00FA61DD">
        <w:rPr>
          <w:rFonts w:ascii="Times New Roman" w:hAnsi="Times New Roman"/>
          <w:sz w:val="24"/>
        </w:rPr>
        <w:t xml:space="preserve"> </w:t>
      </w:r>
      <w:proofErr w:type="spellStart"/>
      <w:r w:rsidR="00FA61DD">
        <w:rPr>
          <w:rFonts w:ascii="Times New Roman" w:hAnsi="Times New Roman"/>
          <w:sz w:val="24"/>
        </w:rPr>
        <w:t>Xxxxxxxx</w:t>
      </w:r>
      <w:proofErr w:type="spellEnd"/>
      <w:r w:rsidRPr="00C748B2">
        <w:rPr>
          <w:rFonts w:ascii="Times New Roman" w:hAnsi="Times New Roman"/>
          <w:sz w:val="24"/>
        </w:rPr>
        <w:t>, PhD., pracovníčky</w:t>
      </w:r>
      <w:r w:rsidRPr="00C748B2">
        <w:rPr>
          <w:rFonts w:ascii="Times New Roman" w:hAnsi="Times New Roman"/>
          <w:bCs/>
          <w:sz w:val="24"/>
        </w:rPr>
        <w:t xml:space="preserve"> Ústavu literárnej a umeleckej komunikácie Filozofickej fakulty Univerzity Konštantína Filozofa v Nitre</w:t>
      </w:r>
      <w:r w:rsidRPr="00C748B2">
        <w:rPr>
          <w:rStyle w:val="Siln"/>
          <w:rFonts w:ascii="Times New Roman" w:hAnsi="Times New Roman"/>
          <w:b w:val="0"/>
          <w:sz w:val="24"/>
        </w:rPr>
        <w:t>, v odbore habilitačného konania a inauguračného konania estetika.</w:t>
      </w:r>
    </w:p>
    <w:p w:rsidR="00974C71" w:rsidRPr="00C748B2" w:rsidRDefault="00974C71" w:rsidP="00974C71">
      <w:pPr>
        <w:pStyle w:val="Odsekzoznamu"/>
        <w:ind w:left="0"/>
        <w:contextualSpacing w:val="0"/>
        <w:rPr>
          <w:rFonts w:ascii="Times New Roman" w:hAnsi="Times New Roman"/>
          <w:sz w:val="24"/>
        </w:rPr>
      </w:pPr>
      <w:r w:rsidRPr="00C748B2">
        <w:rPr>
          <w:rStyle w:val="Siln"/>
          <w:rFonts w:ascii="Times New Roman" w:hAnsi="Times New Roman"/>
          <w:b w:val="0"/>
          <w:sz w:val="24"/>
        </w:rPr>
        <w:t xml:space="preserve">Názov habilitačnej prednášky: </w:t>
      </w:r>
      <w:proofErr w:type="spellStart"/>
      <w:r w:rsidRPr="00C748B2">
        <w:rPr>
          <w:rFonts w:ascii="Times New Roman" w:hAnsi="Times New Roman"/>
          <w:sz w:val="24"/>
        </w:rPr>
        <w:t>Axiologické</w:t>
      </w:r>
      <w:proofErr w:type="spellEnd"/>
      <w:r w:rsidRPr="00C748B2">
        <w:rPr>
          <w:rFonts w:ascii="Times New Roman" w:hAnsi="Times New Roman"/>
          <w:sz w:val="24"/>
        </w:rPr>
        <w:t xml:space="preserve"> modifikácie </w:t>
      </w:r>
      <w:proofErr w:type="spellStart"/>
      <w:r w:rsidRPr="00C748B2">
        <w:rPr>
          <w:rFonts w:ascii="Times New Roman" w:hAnsi="Times New Roman"/>
          <w:sz w:val="24"/>
        </w:rPr>
        <w:t>arcitextuálnych</w:t>
      </w:r>
      <w:proofErr w:type="spellEnd"/>
      <w:r w:rsidRPr="00C748B2">
        <w:rPr>
          <w:rFonts w:ascii="Times New Roman" w:hAnsi="Times New Roman"/>
          <w:sz w:val="24"/>
        </w:rPr>
        <w:t xml:space="preserve"> negatívnych postáv na kultúrno-areálovej osi Východ – Západ </w:t>
      </w:r>
    </w:p>
    <w:p w:rsidR="00974C71" w:rsidRPr="00C748B2" w:rsidRDefault="00974C71" w:rsidP="00974C71">
      <w:pPr>
        <w:rPr>
          <w:rFonts w:ascii="Times New Roman" w:hAnsi="Times New Roman"/>
          <w:bCs/>
          <w:sz w:val="24"/>
        </w:rPr>
      </w:pPr>
      <w:r w:rsidRPr="00C748B2">
        <w:rPr>
          <w:rFonts w:ascii="Times New Roman" w:hAnsi="Times New Roman"/>
          <w:sz w:val="24"/>
        </w:rPr>
        <w:t xml:space="preserve">Názov habilitačnej práce: </w:t>
      </w:r>
      <w:proofErr w:type="spellStart"/>
      <w:r w:rsidRPr="00C748B2">
        <w:rPr>
          <w:rFonts w:ascii="Times New Roman" w:hAnsi="Times New Roman"/>
          <w:bCs/>
          <w:sz w:val="24"/>
        </w:rPr>
        <w:t>Ikonizácia</w:t>
      </w:r>
      <w:proofErr w:type="spellEnd"/>
      <w:r w:rsidRPr="00C748B2">
        <w:rPr>
          <w:rFonts w:ascii="Times New Roman" w:hAnsi="Times New Roman"/>
          <w:bCs/>
          <w:sz w:val="24"/>
        </w:rPr>
        <w:t xml:space="preserve"> pádu a vzostupu (v </w:t>
      </w:r>
      <w:proofErr w:type="spellStart"/>
      <w:r w:rsidRPr="00C748B2">
        <w:rPr>
          <w:rFonts w:ascii="Times New Roman" w:hAnsi="Times New Roman"/>
          <w:bCs/>
          <w:sz w:val="24"/>
        </w:rPr>
        <w:t>arcinaratívoch</w:t>
      </w:r>
      <w:proofErr w:type="spellEnd"/>
      <w:r w:rsidRPr="00C748B2">
        <w:rPr>
          <w:rFonts w:ascii="Times New Roman" w:hAnsi="Times New Roman"/>
          <w:bCs/>
          <w:sz w:val="24"/>
        </w:rPr>
        <w:t xml:space="preserve"> Popoluškinho typu)</w:t>
      </w:r>
    </w:p>
    <w:p w:rsidR="00974C71" w:rsidRPr="00C748B2" w:rsidRDefault="00974C71" w:rsidP="00974C71">
      <w:pPr>
        <w:rPr>
          <w:rFonts w:ascii="Times New Roman" w:hAnsi="Times New Roman"/>
          <w:bCs/>
          <w:sz w:val="24"/>
        </w:rPr>
      </w:pPr>
    </w:p>
    <w:p w:rsidR="00974C71" w:rsidRPr="00C748B2" w:rsidRDefault="00974C71" w:rsidP="00974C71">
      <w:pPr>
        <w:rPr>
          <w:rFonts w:ascii="Times New Roman" w:hAnsi="Times New Roman"/>
          <w:bCs/>
          <w:sz w:val="24"/>
        </w:rPr>
      </w:pPr>
    </w:p>
    <w:p w:rsidR="00974C71" w:rsidRPr="00C748B2" w:rsidRDefault="00974C71" w:rsidP="00974C71">
      <w:pPr>
        <w:spacing w:line="240" w:lineRule="atLeast"/>
        <w:jc w:val="both"/>
        <w:rPr>
          <w:rStyle w:val="Siln"/>
          <w:rFonts w:ascii="Times New Roman" w:hAnsi="Times New Roman"/>
          <w:b w:val="0"/>
          <w:sz w:val="24"/>
        </w:rPr>
      </w:pPr>
      <w:r w:rsidRPr="00C748B2">
        <w:rPr>
          <w:rFonts w:ascii="Times New Roman" w:hAnsi="Times New Roman"/>
          <w:b/>
          <w:sz w:val="24"/>
        </w:rPr>
        <w:t>3. septembra 2020</w:t>
      </w:r>
      <w:r w:rsidRPr="00C748B2">
        <w:rPr>
          <w:rFonts w:ascii="Times New Roman" w:hAnsi="Times New Roman"/>
          <w:b/>
          <w:bCs/>
          <w:sz w:val="24"/>
        </w:rPr>
        <w:t xml:space="preserve"> o 10.00 hod.</w:t>
      </w:r>
      <w:r w:rsidRPr="00C748B2">
        <w:rPr>
          <w:rFonts w:ascii="Times New Roman" w:hAnsi="Times New Roman"/>
          <w:sz w:val="24"/>
        </w:rPr>
        <w:t xml:space="preserve"> sa v zasadacej miestnosti dekanátu FF UKF v Nitre, Štefánikova 67, uskutoční habilitačná prednáška a obh</w:t>
      </w:r>
      <w:r w:rsidR="00FA61DD">
        <w:rPr>
          <w:rFonts w:ascii="Times New Roman" w:hAnsi="Times New Roman"/>
          <w:sz w:val="24"/>
        </w:rPr>
        <w:t xml:space="preserve">ajoba habilitačnej práce PhDr. </w:t>
      </w:r>
      <w:proofErr w:type="spellStart"/>
      <w:r w:rsidR="00FA61DD">
        <w:rPr>
          <w:rFonts w:ascii="Times New Roman" w:hAnsi="Times New Roman"/>
          <w:sz w:val="24"/>
        </w:rPr>
        <w:t>Xxxxxxx</w:t>
      </w:r>
      <w:proofErr w:type="spellEnd"/>
      <w:r w:rsidR="00FA61DD">
        <w:rPr>
          <w:rFonts w:ascii="Times New Roman" w:hAnsi="Times New Roman"/>
          <w:sz w:val="24"/>
        </w:rPr>
        <w:t xml:space="preserve"> </w:t>
      </w:r>
      <w:proofErr w:type="spellStart"/>
      <w:r w:rsidR="00FA61DD">
        <w:rPr>
          <w:rFonts w:ascii="Times New Roman" w:hAnsi="Times New Roman"/>
          <w:sz w:val="24"/>
        </w:rPr>
        <w:t>Xxxxxxxxxx</w:t>
      </w:r>
      <w:proofErr w:type="spellEnd"/>
      <w:r w:rsidRPr="00C748B2">
        <w:rPr>
          <w:rFonts w:ascii="Times New Roman" w:hAnsi="Times New Roman"/>
          <w:sz w:val="24"/>
        </w:rPr>
        <w:t>, PhD., pracovníka Katedry manažmentu kultúry a turizmu</w:t>
      </w:r>
      <w:r w:rsidRPr="00C748B2">
        <w:rPr>
          <w:rFonts w:ascii="Times New Roman" w:hAnsi="Times New Roman"/>
          <w:bCs/>
          <w:sz w:val="24"/>
        </w:rPr>
        <w:t xml:space="preserve"> Filozofickej fakulty Univerzity Konštantína Filozofa v Nitre</w:t>
      </w:r>
      <w:r w:rsidRPr="00C748B2">
        <w:rPr>
          <w:rStyle w:val="Siln"/>
          <w:rFonts w:ascii="Times New Roman" w:hAnsi="Times New Roman"/>
          <w:b w:val="0"/>
          <w:sz w:val="24"/>
        </w:rPr>
        <w:t>, v odbore habilitačného konania a inauguračného konania kulturológia.</w:t>
      </w:r>
    </w:p>
    <w:p w:rsidR="00974C71" w:rsidRPr="00C748B2" w:rsidRDefault="00974C71" w:rsidP="00974C71">
      <w:pPr>
        <w:jc w:val="both"/>
        <w:rPr>
          <w:rFonts w:ascii="Times New Roman" w:hAnsi="Times New Roman"/>
          <w:sz w:val="24"/>
        </w:rPr>
      </w:pPr>
      <w:r w:rsidRPr="00C748B2">
        <w:rPr>
          <w:rStyle w:val="Siln"/>
          <w:rFonts w:ascii="Times New Roman" w:hAnsi="Times New Roman"/>
          <w:b w:val="0"/>
          <w:sz w:val="24"/>
        </w:rPr>
        <w:t xml:space="preserve">Názov habilitačnej prednášky: </w:t>
      </w:r>
      <w:r w:rsidRPr="00C748B2">
        <w:rPr>
          <w:rFonts w:ascii="Times New Roman" w:hAnsi="Times New Roman"/>
          <w:sz w:val="24"/>
        </w:rPr>
        <w:t xml:space="preserve">Výskum kultúrno-historického vývoja baníctva na hornej Nitre prostredníctvom </w:t>
      </w:r>
      <w:proofErr w:type="spellStart"/>
      <w:r w:rsidRPr="00C748B2">
        <w:rPr>
          <w:rFonts w:ascii="Times New Roman" w:hAnsi="Times New Roman"/>
          <w:sz w:val="24"/>
        </w:rPr>
        <w:t>multitemporálnej</w:t>
      </w:r>
      <w:proofErr w:type="spellEnd"/>
      <w:r w:rsidRPr="00C748B2">
        <w:rPr>
          <w:rFonts w:ascii="Times New Roman" w:hAnsi="Times New Roman"/>
          <w:sz w:val="24"/>
        </w:rPr>
        <w:t xml:space="preserve"> analýzy </w:t>
      </w:r>
      <w:proofErr w:type="spellStart"/>
      <w:r w:rsidRPr="00C748B2">
        <w:rPr>
          <w:rFonts w:ascii="Times New Roman" w:hAnsi="Times New Roman"/>
          <w:sz w:val="24"/>
        </w:rPr>
        <w:t>transektov</w:t>
      </w:r>
      <w:proofErr w:type="spellEnd"/>
      <w:r w:rsidRPr="00C748B2">
        <w:rPr>
          <w:rFonts w:ascii="Times New Roman" w:hAnsi="Times New Roman"/>
          <w:sz w:val="24"/>
        </w:rPr>
        <w:t xml:space="preserve"> kultúrno-krajinných vrstiev</w:t>
      </w:r>
    </w:p>
    <w:p w:rsidR="00974C71" w:rsidRPr="00C748B2" w:rsidRDefault="00974C71" w:rsidP="00974C71">
      <w:pPr>
        <w:rPr>
          <w:rFonts w:ascii="Times New Roman" w:hAnsi="Times New Roman"/>
          <w:bCs/>
          <w:sz w:val="24"/>
        </w:rPr>
      </w:pPr>
      <w:r w:rsidRPr="00C748B2">
        <w:rPr>
          <w:rFonts w:ascii="Times New Roman" w:hAnsi="Times New Roman"/>
          <w:sz w:val="24"/>
        </w:rPr>
        <w:t xml:space="preserve">Názov habilitačnej práce: </w:t>
      </w:r>
      <w:r w:rsidRPr="00C748B2">
        <w:rPr>
          <w:rFonts w:ascii="Times New Roman" w:hAnsi="Times New Roman"/>
          <w:bCs/>
          <w:sz w:val="24"/>
        </w:rPr>
        <w:t xml:space="preserve">Bojnice: krajina – človek – kultúra </w:t>
      </w:r>
    </w:p>
    <w:p w:rsidR="00974C71" w:rsidRPr="00C748B2" w:rsidRDefault="00974C71" w:rsidP="00974C71">
      <w:pPr>
        <w:rPr>
          <w:rFonts w:ascii="Times New Roman" w:hAnsi="Times New Roman"/>
          <w:bCs/>
          <w:sz w:val="24"/>
        </w:rPr>
      </w:pPr>
    </w:p>
    <w:p w:rsidR="00974C71" w:rsidRPr="00C748B2" w:rsidRDefault="00974C71" w:rsidP="00974C71">
      <w:pPr>
        <w:spacing w:line="240" w:lineRule="atLeast"/>
        <w:jc w:val="both"/>
        <w:rPr>
          <w:rFonts w:ascii="Times New Roman" w:hAnsi="Times New Roman"/>
          <w:sz w:val="24"/>
        </w:rPr>
      </w:pPr>
    </w:p>
    <w:p w:rsidR="00974C71" w:rsidRPr="00C748B2" w:rsidRDefault="00974C71" w:rsidP="00974C71">
      <w:pPr>
        <w:spacing w:line="240" w:lineRule="atLeast"/>
        <w:jc w:val="both"/>
        <w:rPr>
          <w:rStyle w:val="Siln"/>
          <w:rFonts w:ascii="Times New Roman" w:hAnsi="Times New Roman"/>
          <w:b w:val="0"/>
          <w:sz w:val="24"/>
        </w:rPr>
      </w:pPr>
      <w:r w:rsidRPr="00C748B2">
        <w:rPr>
          <w:rFonts w:ascii="Times New Roman" w:hAnsi="Times New Roman"/>
          <w:b/>
          <w:sz w:val="24"/>
        </w:rPr>
        <w:t>3. septembra 2020</w:t>
      </w:r>
      <w:r w:rsidRPr="00C748B2">
        <w:rPr>
          <w:rFonts w:ascii="Times New Roman" w:hAnsi="Times New Roman"/>
          <w:b/>
          <w:bCs/>
          <w:sz w:val="24"/>
        </w:rPr>
        <w:t xml:space="preserve"> o 13.00 hod.</w:t>
      </w:r>
      <w:r w:rsidRPr="00C748B2">
        <w:rPr>
          <w:rFonts w:ascii="Times New Roman" w:hAnsi="Times New Roman"/>
          <w:sz w:val="24"/>
        </w:rPr>
        <w:t xml:space="preserve"> sa v zasadacej miestnosti dekanátu FF UKF v Nitre, Štefánikova 67, uskutoční habilitačná prednáška a obhajoba habilitačnej práce Mgr. </w:t>
      </w:r>
      <w:proofErr w:type="spellStart"/>
      <w:r w:rsidR="00FA61DD">
        <w:rPr>
          <w:rFonts w:ascii="Times New Roman" w:hAnsi="Times New Roman"/>
          <w:sz w:val="24"/>
        </w:rPr>
        <w:t>Xxxxxx</w:t>
      </w:r>
      <w:proofErr w:type="spellEnd"/>
      <w:r w:rsidR="00FA61DD">
        <w:rPr>
          <w:rFonts w:ascii="Times New Roman" w:hAnsi="Times New Roman"/>
          <w:sz w:val="24"/>
        </w:rPr>
        <w:t xml:space="preserve"> </w:t>
      </w:r>
      <w:proofErr w:type="spellStart"/>
      <w:r w:rsidR="00FA61DD">
        <w:rPr>
          <w:rFonts w:ascii="Times New Roman" w:hAnsi="Times New Roman"/>
          <w:sz w:val="24"/>
        </w:rPr>
        <w:t>Xxxxxxxxxxx</w:t>
      </w:r>
      <w:proofErr w:type="spellEnd"/>
      <w:r w:rsidRPr="00C748B2">
        <w:rPr>
          <w:rFonts w:ascii="Times New Roman" w:hAnsi="Times New Roman"/>
          <w:sz w:val="24"/>
        </w:rPr>
        <w:t>, PhD., pracovníčky Katedry manažmentu kultúry a turizmu</w:t>
      </w:r>
      <w:r w:rsidRPr="00C748B2">
        <w:rPr>
          <w:rFonts w:ascii="Times New Roman" w:hAnsi="Times New Roman"/>
          <w:bCs/>
          <w:sz w:val="24"/>
        </w:rPr>
        <w:t xml:space="preserve"> Filozofickej fakulty Univerzity Konštantína Filozofa v Nitre</w:t>
      </w:r>
      <w:r w:rsidRPr="00C748B2">
        <w:rPr>
          <w:rStyle w:val="Siln"/>
          <w:rFonts w:ascii="Times New Roman" w:hAnsi="Times New Roman"/>
          <w:b w:val="0"/>
          <w:sz w:val="24"/>
        </w:rPr>
        <w:t>, v odbore habilitačného konania a inauguračného konania kulturológia.</w:t>
      </w:r>
    </w:p>
    <w:p w:rsidR="00974C71" w:rsidRPr="00C748B2" w:rsidRDefault="00974C71" w:rsidP="00974C71">
      <w:pPr>
        <w:pStyle w:val="Odsekzoznamu"/>
        <w:ind w:left="0"/>
        <w:rPr>
          <w:rFonts w:ascii="Times New Roman" w:hAnsi="Times New Roman"/>
          <w:sz w:val="24"/>
        </w:rPr>
      </w:pPr>
      <w:r w:rsidRPr="00C748B2">
        <w:rPr>
          <w:rStyle w:val="Siln"/>
          <w:rFonts w:ascii="Times New Roman" w:hAnsi="Times New Roman"/>
          <w:b w:val="0"/>
          <w:sz w:val="24"/>
        </w:rPr>
        <w:t xml:space="preserve">Názov habilitačnej prednášky: </w:t>
      </w:r>
      <w:r w:rsidRPr="00C748B2">
        <w:rPr>
          <w:rFonts w:ascii="Times New Roman" w:hAnsi="Times New Roman"/>
          <w:sz w:val="24"/>
        </w:rPr>
        <w:t>Reflexia cudzincov, migrantov a utečencov v slovenskej spoločnosti</w:t>
      </w:r>
    </w:p>
    <w:p w:rsidR="00974C71" w:rsidRPr="00C748B2" w:rsidRDefault="00974C71" w:rsidP="00974C71">
      <w:pPr>
        <w:rPr>
          <w:rFonts w:ascii="Times New Roman" w:hAnsi="Times New Roman"/>
          <w:bCs/>
          <w:sz w:val="24"/>
        </w:rPr>
      </w:pPr>
      <w:r w:rsidRPr="00C748B2">
        <w:rPr>
          <w:rFonts w:ascii="Times New Roman" w:hAnsi="Times New Roman"/>
          <w:sz w:val="24"/>
        </w:rPr>
        <w:t xml:space="preserve">Názov habilitačnej práce: </w:t>
      </w:r>
      <w:r w:rsidRPr="00C748B2">
        <w:rPr>
          <w:rFonts w:ascii="Times New Roman" w:hAnsi="Times New Roman"/>
          <w:bCs/>
          <w:sz w:val="24"/>
        </w:rPr>
        <w:t xml:space="preserve">Zmiešané manželstvá (manželstvá s cudzincami) ako </w:t>
      </w:r>
      <w:proofErr w:type="spellStart"/>
      <w:r w:rsidRPr="00C748B2">
        <w:rPr>
          <w:rFonts w:ascii="Times New Roman" w:hAnsi="Times New Roman"/>
          <w:bCs/>
          <w:sz w:val="24"/>
        </w:rPr>
        <w:t>sociokultúrny</w:t>
      </w:r>
      <w:proofErr w:type="spellEnd"/>
      <w:r w:rsidRPr="00C748B2">
        <w:rPr>
          <w:rFonts w:ascii="Times New Roman" w:hAnsi="Times New Roman"/>
          <w:bCs/>
          <w:sz w:val="24"/>
        </w:rPr>
        <w:t xml:space="preserve"> fenomén </w:t>
      </w:r>
    </w:p>
    <w:p w:rsidR="00974C71" w:rsidRPr="00C748B2" w:rsidRDefault="00974C71" w:rsidP="00974C71">
      <w:pPr>
        <w:spacing w:line="240" w:lineRule="atLeast"/>
        <w:jc w:val="both"/>
        <w:rPr>
          <w:rFonts w:ascii="Times New Roman" w:hAnsi="Times New Roman"/>
          <w:sz w:val="24"/>
        </w:rPr>
      </w:pPr>
    </w:p>
    <w:p w:rsidR="00974C71" w:rsidRPr="003B744F" w:rsidRDefault="00974C71" w:rsidP="00476AB3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</w:p>
    <w:sectPr w:rsidR="00974C71" w:rsidRPr="003B744F" w:rsidSect="00476A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374D" w:rsidRDefault="0045374D" w:rsidP="005E3335">
      <w:r>
        <w:separator/>
      </w:r>
    </w:p>
  </w:endnote>
  <w:endnote w:type="continuationSeparator" w:id="0">
    <w:p w:rsidR="0045374D" w:rsidRDefault="0045374D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1C0D" w:rsidRDefault="00CF1C0D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FA61DD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FA61DD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1C0D" w:rsidRDefault="00CF1C0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374D" w:rsidRDefault="0045374D" w:rsidP="005E3335">
      <w:r>
        <w:separator/>
      </w:r>
    </w:p>
  </w:footnote>
  <w:footnote w:type="continuationSeparator" w:id="0">
    <w:p w:rsidR="0045374D" w:rsidRDefault="0045374D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1C0D" w:rsidRDefault="00CF1C0D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Pr="00AC6D15" w:rsidRDefault="00CF1C0D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5/2020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.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2.  2020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1C0D" w:rsidRDefault="00CF1C0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710E0"/>
    <w:rsid w:val="00092B25"/>
    <w:rsid w:val="000A3C6E"/>
    <w:rsid w:val="000C2EAD"/>
    <w:rsid w:val="00113AA4"/>
    <w:rsid w:val="002C050C"/>
    <w:rsid w:val="002E657C"/>
    <w:rsid w:val="00305577"/>
    <w:rsid w:val="00311705"/>
    <w:rsid w:val="0032786C"/>
    <w:rsid w:val="003A34B3"/>
    <w:rsid w:val="003B744F"/>
    <w:rsid w:val="00405288"/>
    <w:rsid w:val="0045374D"/>
    <w:rsid w:val="00472131"/>
    <w:rsid w:val="00476AB3"/>
    <w:rsid w:val="00532250"/>
    <w:rsid w:val="005E3335"/>
    <w:rsid w:val="00651E5D"/>
    <w:rsid w:val="0068787C"/>
    <w:rsid w:val="006A15DB"/>
    <w:rsid w:val="006C4666"/>
    <w:rsid w:val="006D03BC"/>
    <w:rsid w:val="006D4005"/>
    <w:rsid w:val="006D7E2D"/>
    <w:rsid w:val="00705082"/>
    <w:rsid w:val="0071535E"/>
    <w:rsid w:val="00751BFD"/>
    <w:rsid w:val="00771D00"/>
    <w:rsid w:val="007F17EE"/>
    <w:rsid w:val="008105C6"/>
    <w:rsid w:val="008249E4"/>
    <w:rsid w:val="00833BCA"/>
    <w:rsid w:val="00836024"/>
    <w:rsid w:val="008667AC"/>
    <w:rsid w:val="00873B6C"/>
    <w:rsid w:val="008E60DE"/>
    <w:rsid w:val="008E64CB"/>
    <w:rsid w:val="00905767"/>
    <w:rsid w:val="009302BA"/>
    <w:rsid w:val="00962D50"/>
    <w:rsid w:val="00974C71"/>
    <w:rsid w:val="00A12A6A"/>
    <w:rsid w:val="00A30A8A"/>
    <w:rsid w:val="00A83B1E"/>
    <w:rsid w:val="00AB3F47"/>
    <w:rsid w:val="00B32D60"/>
    <w:rsid w:val="00B42457"/>
    <w:rsid w:val="00B743A8"/>
    <w:rsid w:val="00BF04CE"/>
    <w:rsid w:val="00BF0D10"/>
    <w:rsid w:val="00BF503F"/>
    <w:rsid w:val="00C30693"/>
    <w:rsid w:val="00C4579B"/>
    <w:rsid w:val="00C5644A"/>
    <w:rsid w:val="00C748B2"/>
    <w:rsid w:val="00C766EF"/>
    <w:rsid w:val="00CC4614"/>
    <w:rsid w:val="00CF1C0D"/>
    <w:rsid w:val="00D07529"/>
    <w:rsid w:val="00D130C9"/>
    <w:rsid w:val="00D56BBA"/>
    <w:rsid w:val="00DC7322"/>
    <w:rsid w:val="00E0157B"/>
    <w:rsid w:val="00E10F59"/>
    <w:rsid w:val="00E15A50"/>
    <w:rsid w:val="00EB54AB"/>
    <w:rsid w:val="00ED5B1F"/>
    <w:rsid w:val="00F11FB3"/>
    <w:rsid w:val="00F61070"/>
    <w:rsid w:val="00FA61DD"/>
    <w:rsid w:val="00FD5E8B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16FAB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476AB3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476AB3"/>
    <w:rPr>
      <w:color w:val="0563C1" w:themeColor="hyperlink"/>
      <w:u w:val="single"/>
    </w:rPr>
  </w:style>
  <w:style w:type="character" w:styleId="Siln">
    <w:name w:val="Strong"/>
    <w:qFormat/>
    <w:rsid w:val="00476AB3"/>
    <w:rPr>
      <w:b/>
      <w:bCs/>
    </w:rPr>
  </w:style>
  <w:style w:type="character" w:styleId="Zvraznenie">
    <w:name w:val="Emphasis"/>
    <w:uiPriority w:val="20"/>
    <w:qFormat/>
    <w:rsid w:val="00476AB3"/>
    <w:rPr>
      <w:i/>
      <w:iCs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sedlarova@ukf.sk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1925D5-BB5F-4D8C-9F0E-4EF4CF5E3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622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Veda</cp:lastModifiedBy>
  <cp:revision>3</cp:revision>
  <cp:lastPrinted>2020-07-09T12:15:00Z</cp:lastPrinted>
  <dcterms:created xsi:type="dcterms:W3CDTF">2020-07-13T08:12:00Z</dcterms:created>
  <dcterms:modified xsi:type="dcterms:W3CDTF">2020-07-13T08:14:00Z</dcterms:modified>
</cp:coreProperties>
</file>