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00BE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4900BE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4900BE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>Študentské domovy UKF v Nitre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 xml:space="preserve">50 litrová plastová nádoba s </w:t>
      </w:r>
      <w:r w:rsidR="005B335D">
        <w:rPr>
          <w:rFonts w:asciiTheme="minorHAnsi" w:hAnsiTheme="minorHAnsi"/>
          <w:sz w:val="22"/>
          <w:szCs w:val="22"/>
          <w:lang w:val="sk-SK"/>
        </w:rPr>
        <w:t>vekom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900BE">
        <w:rPr>
          <w:rFonts w:asciiTheme="minorHAnsi" w:hAnsiTheme="minorHAnsi"/>
          <w:sz w:val="22"/>
          <w:szCs w:val="22"/>
          <w:lang w:val="sk-SK"/>
        </w:rPr>
        <w:t>Dodanie 100 kusov 50 litrových plastových nádob</w:t>
      </w:r>
      <w:r w:rsidR="005B335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900BE">
        <w:rPr>
          <w:rFonts w:asciiTheme="minorHAnsi" w:hAnsiTheme="minorHAnsi"/>
          <w:sz w:val="22"/>
          <w:szCs w:val="22"/>
          <w:lang w:val="sk-SK"/>
        </w:rPr>
        <w:t>s uzatvárateľným</w:t>
      </w:r>
      <w:r w:rsidR="005B335D">
        <w:rPr>
          <w:rFonts w:asciiTheme="minorHAnsi" w:hAnsiTheme="minorHAnsi"/>
          <w:sz w:val="22"/>
          <w:szCs w:val="22"/>
          <w:lang w:val="sk-SK"/>
        </w:rPr>
        <w:t xml:space="preserve"> vekom</w:t>
      </w:r>
      <w:r w:rsidR="00E4712C">
        <w:rPr>
          <w:rFonts w:asciiTheme="minorHAnsi" w:hAnsiTheme="minorHAnsi"/>
          <w:sz w:val="22"/>
          <w:szCs w:val="22"/>
          <w:lang w:val="sk-SK"/>
        </w:rPr>
        <w:t>,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 ktoré budú slúžiť  </w:t>
      </w:r>
      <w:r w:rsidR="00E4712C">
        <w:rPr>
          <w:rFonts w:asciiTheme="minorHAnsi" w:hAnsiTheme="minorHAnsi"/>
          <w:sz w:val="22"/>
          <w:szCs w:val="22"/>
          <w:lang w:val="sk-SK"/>
        </w:rPr>
        <w:t>na dlhodobé  uskladnenie osobných vecí študentov počas letných mesiacov.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 Nosnosť nádoby minimálne 50 kg.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0677C">
        <w:rPr>
          <w:rFonts w:asciiTheme="minorHAnsi" w:hAnsiTheme="minorHAnsi"/>
          <w:sz w:val="22"/>
          <w:szCs w:val="22"/>
          <w:lang w:val="sk-SK"/>
        </w:rPr>
        <w:t xml:space="preserve"> Minimálna šírka nádoby 40 cm.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60677C">
        <w:rPr>
          <w:rFonts w:asciiTheme="minorHAnsi" w:hAnsiTheme="minorHAnsi"/>
          <w:strike/>
          <w:sz w:val="22"/>
          <w:szCs w:val="22"/>
          <w:lang w:val="sk-SK"/>
        </w:rPr>
        <w:t>vyloženia na pracovisko,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1B2132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1B2132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5B335D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5B335D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5B335D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5B335D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 w:rsidR="00E73444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základe........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>
        <w:rPr>
          <w:rFonts w:asciiTheme="minorHAnsi" w:hAnsiTheme="minorHAnsi"/>
          <w:b/>
          <w:sz w:val="22"/>
          <w:szCs w:val="22"/>
          <w:lang w:val="sk-SK"/>
        </w:rPr>
        <w:t xml:space="preserve"> 29</w:t>
      </w:r>
      <w:bookmarkStart w:id="0" w:name="_GoBack"/>
      <w:bookmarkEnd w:id="0"/>
      <w:r w:rsidR="0060677C">
        <w:rPr>
          <w:rFonts w:asciiTheme="minorHAnsi" w:hAnsiTheme="minorHAnsi"/>
          <w:b/>
          <w:sz w:val="22"/>
          <w:szCs w:val="22"/>
          <w:lang w:val="sk-SK"/>
        </w:rPr>
        <w:t>.4.2020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 xml:space="preserve"> 9.00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phrobar@ukf.sk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Mgr. Peter Hrobár, +421 907 670 288, </w:t>
      </w:r>
      <w:proofErr w:type="spellStart"/>
      <w:r w:rsidR="00E4712C">
        <w:rPr>
          <w:rFonts w:asciiTheme="minorHAnsi" w:hAnsiTheme="minorHAnsi"/>
          <w:sz w:val="22"/>
          <w:szCs w:val="22"/>
          <w:lang w:val="sk-SK"/>
        </w:rPr>
        <w:t>phrobar</w:t>
      </w:r>
      <w:proofErr w:type="spellEnd"/>
      <w:r w:rsidR="00E4712C">
        <w:rPr>
          <w:rFonts w:asciiTheme="minorHAnsi" w:hAnsiTheme="minorHAnsi"/>
          <w:sz w:val="22"/>
          <w:szCs w:val="22"/>
          <w:lang w:val="sk-SK"/>
        </w:rPr>
        <w:t xml:space="preserve"> 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E7EED">
        <w:rPr>
          <w:rFonts w:asciiTheme="minorHAnsi" w:hAnsiTheme="minorHAnsi"/>
          <w:sz w:val="22"/>
          <w:szCs w:val="22"/>
          <w:lang w:val="sk-SK"/>
        </w:rPr>
        <w:t>23</w:t>
      </w:r>
      <w:r w:rsidR="0060677C">
        <w:rPr>
          <w:rFonts w:asciiTheme="minorHAnsi" w:hAnsiTheme="minorHAnsi"/>
          <w:sz w:val="22"/>
          <w:szCs w:val="22"/>
          <w:lang w:val="sk-SK"/>
        </w:rPr>
        <w:t>.4.2020</w:t>
      </w:r>
    </w:p>
    <w:p w:rsidR="00833BCA" w:rsidRPr="003B744F" w:rsidRDefault="00833BCA" w:rsidP="0060677C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8D2" w:rsidRDefault="008F08D2" w:rsidP="005E3335">
      <w:r>
        <w:separator/>
      </w:r>
    </w:p>
  </w:endnote>
  <w:endnote w:type="continuationSeparator" w:id="0">
    <w:p w:rsidR="008F08D2" w:rsidRDefault="008F08D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E7EE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E7EE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8D2" w:rsidRDefault="008F08D2" w:rsidP="005E3335">
      <w:r>
        <w:separator/>
      </w:r>
    </w:p>
  </w:footnote>
  <w:footnote w:type="continuationSeparator" w:id="0">
    <w:p w:rsidR="008F08D2" w:rsidRDefault="008F08D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B2132"/>
    <w:rsid w:val="002C050C"/>
    <w:rsid w:val="002E657C"/>
    <w:rsid w:val="00311705"/>
    <w:rsid w:val="0032786C"/>
    <w:rsid w:val="003A34B3"/>
    <w:rsid w:val="003B744F"/>
    <w:rsid w:val="00405288"/>
    <w:rsid w:val="00472131"/>
    <w:rsid w:val="004900BE"/>
    <w:rsid w:val="00532250"/>
    <w:rsid w:val="00555317"/>
    <w:rsid w:val="005B335D"/>
    <w:rsid w:val="005E3335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8F08D2"/>
    <w:rsid w:val="00905767"/>
    <w:rsid w:val="009302BA"/>
    <w:rsid w:val="00962D50"/>
    <w:rsid w:val="00A83B1E"/>
    <w:rsid w:val="00AB4670"/>
    <w:rsid w:val="00B21D0F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E7EED"/>
    <w:rsid w:val="00D07529"/>
    <w:rsid w:val="00D130C9"/>
    <w:rsid w:val="00D56BBA"/>
    <w:rsid w:val="00DC7322"/>
    <w:rsid w:val="00E10F59"/>
    <w:rsid w:val="00E15A50"/>
    <w:rsid w:val="00E4712C"/>
    <w:rsid w:val="00E73444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8849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5D0DA-CCBE-44DE-B04D-92D3E54FA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2</cp:revision>
  <dcterms:created xsi:type="dcterms:W3CDTF">2020-04-23T08:12:00Z</dcterms:created>
  <dcterms:modified xsi:type="dcterms:W3CDTF">2020-04-23T08:12:00Z</dcterms:modified>
</cp:coreProperties>
</file>