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D75E1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BD75E1">
        <w:rPr>
          <w:rFonts w:asciiTheme="minorHAnsi" w:hAnsiTheme="minorHAnsi"/>
          <w:strike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BD75E1">
        <w:rPr>
          <w:rFonts w:asciiTheme="minorHAnsi" w:hAnsiTheme="minorHAnsi"/>
          <w:sz w:val="22"/>
          <w:szCs w:val="22"/>
          <w:lang w:val="sk-SK"/>
        </w:rPr>
        <w:t>Fakulta prírodných vied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BD75E1">
        <w:rPr>
          <w:rFonts w:asciiTheme="minorHAnsi" w:hAnsiTheme="minorHAnsi"/>
          <w:sz w:val="22"/>
          <w:szCs w:val="22"/>
          <w:lang w:val="sk-SK"/>
        </w:rPr>
        <w:t>Katedra ekológie a environmentalistiky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 Nákup licencií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Licencia na ARCGIS DESKTOP ADVANCED: SINGLE USE (5licencií)</w:t>
      </w:r>
    </w:p>
    <w:p w:rsidR="00BD75E1" w:rsidRDefault="00BD75E1" w:rsidP="00BD75E1">
      <w:pPr>
        <w:pStyle w:val="Odsekzoznamu"/>
        <w:rPr>
          <w:rFonts w:asciiTheme="minorHAnsi" w:hAnsiTheme="minorHAnsi"/>
          <w:szCs w:val="22"/>
        </w:rPr>
      </w:pPr>
    </w:p>
    <w:p w:rsidR="00BD75E1" w:rsidRPr="003B744F" w:rsidRDefault="00BD75E1" w:rsidP="00BD75E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Licencia na ARCGIS PRO: NAMED USER LICENCIA (5 licencií)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BD75E1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BD75E1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hodnota zákazky:  .....</w:t>
      </w:r>
      <w:r w:rsidR="00BD75E1">
        <w:rPr>
          <w:rFonts w:asciiTheme="minorHAnsi" w:hAnsiTheme="minorHAnsi"/>
          <w:sz w:val="22"/>
          <w:szCs w:val="22"/>
          <w:lang w:val="sk-SK"/>
        </w:rPr>
        <w:t>300</w:t>
      </w:r>
      <w:r w:rsidRPr="003B744F">
        <w:rPr>
          <w:rFonts w:asciiTheme="minorHAnsi" w:hAnsiTheme="minorHAnsi"/>
          <w:sz w:val="22"/>
          <w:szCs w:val="22"/>
          <w:lang w:val="sk-SK"/>
        </w:rPr>
        <w:t>....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  € bez DPH určená na základe......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</w:t>
      </w:r>
      <w:r w:rsidR="00BD75E1">
        <w:rPr>
          <w:rFonts w:asciiTheme="minorHAnsi" w:hAnsiTheme="minorHAnsi"/>
          <w:b/>
          <w:sz w:val="22"/>
          <w:szCs w:val="22"/>
          <w:lang w:val="sk-SK"/>
        </w:rPr>
        <w:t>28.02.2020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........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</w:t>
      </w:r>
      <w:r w:rsidR="00BD75E1">
        <w:rPr>
          <w:rFonts w:asciiTheme="minorHAnsi" w:hAnsiTheme="minorHAnsi"/>
          <w:b/>
          <w:sz w:val="22"/>
          <w:szCs w:val="22"/>
          <w:lang w:val="sk-SK"/>
        </w:rPr>
        <w:t>10:00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gbugar@ukf.sk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BD75E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Mgr. Gabriel Bugár, PhD., </w:t>
      </w:r>
      <w:r w:rsidR="00BD75E1" w:rsidRPr="00BD75E1">
        <w:rPr>
          <w:rFonts w:asciiTheme="minorHAnsi" w:hAnsiTheme="minorHAnsi"/>
          <w:sz w:val="22"/>
          <w:szCs w:val="22"/>
          <w:lang w:val="sk-SK"/>
        </w:rPr>
        <w:t>+421 376408598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, </w:t>
      </w:r>
      <w:bookmarkStart w:id="0" w:name="_GoBack"/>
      <w:bookmarkEnd w:id="0"/>
      <w:r w:rsidR="00BD75E1">
        <w:rPr>
          <w:rFonts w:asciiTheme="minorHAnsi" w:hAnsiTheme="minorHAnsi"/>
          <w:sz w:val="22"/>
          <w:szCs w:val="22"/>
          <w:lang w:val="sk-SK"/>
        </w:rPr>
        <w:t>gbugar@ukf.sk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D75E1">
        <w:rPr>
          <w:rFonts w:asciiTheme="minorHAnsi" w:hAnsiTheme="minorHAnsi"/>
          <w:sz w:val="22"/>
          <w:szCs w:val="22"/>
          <w:lang w:val="sk-SK"/>
        </w:rPr>
        <w:t xml:space="preserve"> 25.02.2020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lastRenderedPageBreak/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43A" w:rsidRDefault="00E5143A" w:rsidP="005E3335">
      <w:r>
        <w:separator/>
      </w:r>
    </w:p>
  </w:endnote>
  <w:endnote w:type="continuationSeparator" w:id="0">
    <w:p w:rsidR="00E5143A" w:rsidRDefault="00E5143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D75E1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D75E1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43A" w:rsidRDefault="00E5143A" w:rsidP="005E3335">
      <w:r>
        <w:separator/>
      </w:r>
    </w:p>
  </w:footnote>
  <w:footnote w:type="continuationSeparator" w:id="0">
    <w:p w:rsidR="00E5143A" w:rsidRDefault="00E5143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D75E1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C22CE"/>
    <w:rsid w:val="00DC7322"/>
    <w:rsid w:val="00E10F59"/>
    <w:rsid w:val="00E15A50"/>
    <w:rsid w:val="00E5143A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BD75E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D75E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BD75E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D75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27DBE-840D-4ABC-A594-D7EF63DD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2</cp:revision>
  <dcterms:created xsi:type="dcterms:W3CDTF">2020-02-25T08:15:00Z</dcterms:created>
  <dcterms:modified xsi:type="dcterms:W3CDTF">2020-02-25T08:15:00Z</dcterms:modified>
</cp:coreProperties>
</file>