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E64CB" w:rsidRPr="008E64CB" w:rsidRDefault="008E64CB" w:rsidP="008E64CB">
      <w:pPr>
        <w:jc w:val="center"/>
        <w:rPr>
          <w:rFonts w:asciiTheme="minorHAnsi" w:hAnsiTheme="minorHAnsi"/>
          <w:sz w:val="32"/>
          <w:szCs w:val="32"/>
        </w:rPr>
      </w:pPr>
      <w:r w:rsidRPr="008E64CB">
        <w:rPr>
          <w:rFonts w:asciiTheme="minorHAnsi" w:hAnsiTheme="minorHAnsi"/>
          <w:sz w:val="32"/>
          <w:szCs w:val="32"/>
        </w:rPr>
        <w:t>UNIVERZITA KONŠTANTÍNA FILOZOFA V NITRE</w:t>
      </w:r>
    </w:p>
    <w:p w:rsidR="00833BCA" w:rsidRPr="008E64CB" w:rsidRDefault="00833BCA" w:rsidP="008E64CB">
      <w:pPr>
        <w:suppressAutoHyphens/>
        <w:jc w:val="both"/>
        <w:rPr>
          <w:rFonts w:asciiTheme="minorHAnsi" w:hAnsiTheme="minorHAnsi"/>
          <w:sz w:val="24"/>
        </w:rPr>
      </w:pPr>
    </w:p>
    <w:p w:rsidR="00833BCA" w:rsidRDefault="00833BCA" w:rsidP="00833BCA">
      <w:pPr>
        <w:pStyle w:val="Tune14"/>
        <w:jc w:val="center"/>
        <w:rPr>
          <w:rFonts w:asciiTheme="minorHAnsi" w:hAnsiTheme="minorHAnsi"/>
          <w:sz w:val="24"/>
          <w:szCs w:val="24"/>
        </w:rPr>
      </w:pPr>
    </w:p>
    <w:p w:rsidR="008E64CB" w:rsidRPr="008E64CB" w:rsidRDefault="008E64CB" w:rsidP="00833BCA">
      <w:pPr>
        <w:pStyle w:val="Tune14"/>
        <w:jc w:val="center"/>
        <w:rPr>
          <w:rFonts w:asciiTheme="minorHAnsi" w:hAnsiTheme="minorHAnsi"/>
          <w:sz w:val="24"/>
          <w:szCs w:val="24"/>
        </w:rPr>
      </w:pPr>
    </w:p>
    <w:p w:rsidR="00833BCA" w:rsidRPr="008E64CB" w:rsidRDefault="00833BCA" w:rsidP="00833BCA">
      <w:pPr>
        <w:pStyle w:val="Tune14"/>
        <w:jc w:val="center"/>
        <w:rPr>
          <w:rFonts w:asciiTheme="minorHAnsi" w:hAnsiTheme="minorHAnsi"/>
        </w:rPr>
      </w:pPr>
      <w:r w:rsidRPr="008E64CB">
        <w:rPr>
          <w:rFonts w:asciiTheme="minorHAnsi" w:hAnsiTheme="minorHAnsi"/>
        </w:rPr>
        <w:t>Výzva na predloženie cenovej ponuky</w:t>
      </w:r>
    </w:p>
    <w:p w:rsidR="00833BCA" w:rsidRPr="008E64CB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8E64CB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8E64CB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E10F59" w:rsidRDefault="00833BCA" w:rsidP="00833BCA">
      <w:pPr>
        <w:pStyle w:val="Zkladntext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Verejný obstarávateľ</w:t>
      </w:r>
      <w:r w:rsidRPr="00E10F59">
        <w:rPr>
          <w:rFonts w:asciiTheme="minorHAnsi" w:hAnsiTheme="minorHAnsi"/>
          <w:sz w:val="22"/>
          <w:szCs w:val="22"/>
        </w:rPr>
        <w:t>:</w:t>
      </w:r>
      <w:r w:rsidRPr="00E10F59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Pr="00E10F59">
        <w:rPr>
          <w:rFonts w:asciiTheme="minorHAnsi" w:hAnsiTheme="minorHAnsi"/>
          <w:sz w:val="22"/>
          <w:szCs w:val="22"/>
          <w:lang w:val="sk-SK"/>
        </w:rPr>
        <w:t>Univerzita Konštantína Filozofa v Nitre</w:t>
      </w:r>
    </w:p>
    <w:p w:rsidR="00833BCA" w:rsidRPr="00E10F59" w:rsidRDefault="00833BCA" w:rsidP="00833BCA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:rsidR="00833BCA" w:rsidRPr="00E10F59" w:rsidRDefault="00B743A8" w:rsidP="00833BCA">
      <w:pPr>
        <w:pStyle w:val="Zkladntext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Rektorát/CUP/</w:t>
      </w:r>
      <w:r w:rsidR="00833BCA" w:rsidRPr="00E10F59">
        <w:rPr>
          <w:rFonts w:asciiTheme="minorHAnsi" w:hAnsiTheme="minorHAnsi"/>
          <w:sz w:val="22"/>
          <w:szCs w:val="22"/>
          <w:lang w:val="sk-SK"/>
        </w:rPr>
        <w:t>Fakulta: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0C68BD">
        <w:rPr>
          <w:rFonts w:asciiTheme="minorHAnsi" w:hAnsiTheme="minorHAnsi"/>
          <w:sz w:val="22"/>
          <w:szCs w:val="22"/>
          <w:lang w:val="sk-SK"/>
        </w:rPr>
        <w:tab/>
        <w:t>Rektorát</w:t>
      </w:r>
    </w:p>
    <w:p w:rsidR="00833BCA" w:rsidRPr="00E10F59" w:rsidRDefault="00833BCA" w:rsidP="00833BCA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:rsidR="00833BCA" w:rsidRPr="00E10F59" w:rsidRDefault="00833BCA" w:rsidP="00833BCA">
      <w:pPr>
        <w:pStyle w:val="Zkladntext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Pracovisko: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0C68BD">
        <w:rPr>
          <w:rFonts w:asciiTheme="minorHAnsi" w:hAnsiTheme="minorHAnsi"/>
          <w:sz w:val="22"/>
          <w:szCs w:val="22"/>
          <w:lang w:val="sk-SK"/>
        </w:rPr>
        <w:tab/>
      </w:r>
      <w:r w:rsidR="000C68BD">
        <w:rPr>
          <w:rFonts w:asciiTheme="minorHAnsi" w:hAnsiTheme="minorHAnsi"/>
          <w:sz w:val="22"/>
          <w:szCs w:val="22"/>
          <w:lang w:val="sk-SK"/>
        </w:rPr>
        <w:tab/>
        <w:t>Technické oddelenie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</w:p>
    <w:p w:rsidR="00833BCA" w:rsidRPr="00E10F59" w:rsidRDefault="00833BCA" w:rsidP="00833BCA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:rsidR="00833BCA" w:rsidRPr="00E10F59" w:rsidRDefault="00833BCA" w:rsidP="00833BCA">
      <w:pPr>
        <w:pStyle w:val="Zkladntext"/>
        <w:rPr>
          <w:rFonts w:asciiTheme="minorHAnsi" w:hAnsiTheme="minorHAnsi"/>
          <w:b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Názov predmetu zákazky: </w:t>
      </w:r>
      <w:r w:rsidR="000C68BD">
        <w:rPr>
          <w:rFonts w:asciiTheme="minorHAnsi" w:hAnsiTheme="minorHAnsi"/>
          <w:sz w:val="22"/>
          <w:szCs w:val="22"/>
          <w:lang w:val="sk-SK"/>
        </w:rPr>
        <w:tab/>
      </w:r>
      <w:r w:rsidR="00152FDF">
        <w:rPr>
          <w:rFonts w:asciiTheme="minorHAnsi" w:hAnsiTheme="minorHAnsi"/>
          <w:sz w:val="22"/>
          <w:szCs w:val="22"/>
          <w:lang w:val="sk-SK"/>
        </w:rPr>
        <w:t xml:space="preserve">Výroba kufríka na </w:t>
      </w:r>
      <w:proofErr w:type="spellStart"/>
      <w:r w:rsidR="00152FDF">
        <w:rPr>
          <w:rFonts w:asciiTheme="minorHAnsi" w:hAnsiTheme="minorHAnsi"/>
          <w:sz w:val="22"/>
          <w:szCs w:val="22"/>
          <w:lang w:val="sk-SK"/>
        </w:rPr>
        <w:t>insigniu</w:t>
      </w:r>
      <w:proofErr w:type="spellEnd"/>
    </w:p>
    <w:p w:rsidR="00833BCA" w:rsidRPr="00E10F59" w:rsidRDefault="00833BCA" w:rsidP="00833BCA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:rsidR="00833BCA" w:rsidRPr="00E10F59" w:rsidRDefault="00833BCA" w:rsidP="000C68BD">
      <w:pPr>
        <w:pStyle w:val="Zkladntext"/>
        <w:ind w:left="2880" w:hanging="2880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Stručný opis: </w:t>
      </w:r>
      <w:r w:rsidR="000C68BD">
        <w:rPr>
          <w:rFonts w:asciiTheme="minorHAnsi" w:hAnsiTheme="minorHAnsi"/>
          <w:sz w:val="22"/>
          <w:szCs w:val="22"/>
          <w:lang w:val="sk-SK"/>
        </w:rPr>
        <w:tab/>
      </w:r>
      <w:r w:rsidR="00152FDF">
        <w:rPr>
          <w:rFonts w:asciiTheme="minorHAnsi" w:hAnsiTheme="minorHAnsi"/>
          <w:sz w:val="22"/>
          <w:szCs w:val="22"/>
          <w:lang w:val="sk-SK"/>
        </w:rPr>
        <w:t xml:space="preserve">Špeciálny kufrík na </w:t>
      </w:r>
      <w:proofErr w:type="spellStart"/>
      <w:r w:rsidR="00152FDF">
        <w:rPr>
          <w:rFonts w:asciiTheme="minorHAnsi" w:hAnsiTheme="minorHAnsi"/>
          <w:sz w:val="22"/>
          <w:szCs w:val="22"/>
          <w:lang w:val="sk-SK"/>
        </w:rPr>
        <w:t>insigniu</w:t>
      </w:r>
      <w:proofErr w:type="spellEnd"/>
      <w:r w:rsidR="00152FDF">
        <w:rPr>
          <w:rFonts w:asciiTheme="minorHAnsi" w:hAnsiTheme="minorHAnsi"/>
          <w:sz w:val="22"/>
          <w:szCs w:val="22"/>
          <w:lang w:val="sk-SK"/>
        </w:rPr>
        <w:t xml:space="preserve"> s nápisom Rektorát </w:t>
      </w:r>
    </w:p>
    <w:p w:rsidR="00833BCA" w:rsidRPr="00E10F59" w:rsidRDefault="00833BCA" w:rsidP="00833BCA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:rsidR="00833BCA" w:rsidRPr="00E10F59" w:rsidRDefault="00833BCA" w:rsidP="00833BCA">
      <w:pPr>
        <w:pStyle w:val="Zkladntext"/>
        <w:rPr>
          <w:rFonts w:asciiTheme="minorHAnsi" w:hAnsiTheme="minorHAnsi"/>
          <w:sz w:val="22"/>
          <w:szCs w:val="22"/>
          <w:vertAlign w:val="superscript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vrátane dopravy, vyloženia na pracovisko, </w:t>
      </w:r>
      <w:r w:rsidRPr="00152FDF">
        <w:rPr>
          <w:rFonts w:asciiTheme="minorHAnsi" w:hAnsiTheme="minorHAnsi"/>
          <w:strike/>
          <w:sz w:val="22"/>
          <w:szCs w:val="22"/>
          <w:lang w:val="sk-SK"/>
        </w:rPr>
        <w:t>montáže, zaškolenia</w:t>
      </w:r>
      <w:r w:rsidRPr="00E10F59">
        <w:rPr>
          <w:rFonts w:asciiTheme="minorHAnsi" w:hAnsiTheme="minorHAnsi"/>
          <w:sz w:val="22"/>
          <w:szCs w:val="22"/>
          <w:lang w:val="sk-SK"/>
        </w:rPr>
        <w:t xml:space="preserve"> a ďalších súvisiacich</w:t>
      </w:r>
      <w:r w:rsidRPr="00E10F59">
        <w:rPr>
          <w:rFonts w:asciiTheme="minorHAnsi" w:hAnsiTheme="minorHAnsi"/>
          <w:sz w:val="22"/>
          <w:szCs w:val="22"/>
          <w:lang w:val="sk-SK"/>
        </w:rPr>
        <w:br/>
        <w:t>nákladov</w:t>
      </w:r>
      <w:r w:rsidRPr="00E10F59">
        <w:rPr>
          <w:rFonts w:asciiTheme="minorHAnsi" w:hAnsiTheme="minorHAnsi"/>
          <w:sz w:val="22"/>
          <w:szCs w:val="22"/>
          <w:vertAlign w:val="superscript"/>
          <w:lang w:val="sk-SK"/>
        </w:rPr>
        <w:t>1</w:t>
      </w:r>
    </w:p>
    <w:p w:rsidR="00833BCA" w:rsidRPr="00E10F59" w:rsidRDefault="00833BCA" w:rsidP="00833BCA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:rsidR="00833BCA" w:rsidRPr="00E10F59" w:rsidRDefault="00833BCA" w:rsidP="00833BCA">
      <w:pPr>
        <w:pStyle w:val="Zkladntext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Bližšia špecifikácia (ak je potrebná): v prílohe (</w:t>
      </w:r>
      <w:r w:rsidRPr="000C68BD">
        <w:rPr>
          <w:rFonts w:asciiTheme="minorHAnsi" w:hAnsiTheme="minorHAnsi"/>
          <w:strike/>
          <w:sz w:val="22"/>
          <w:szCs w:val="22"/>
          <w:lang w:val="sk-SK"/>
        </w:rPr>
        <w:t>áno</w:t>
      </w:r>
      <w:r w:rsidRPr="00E10F59">
        <w:rPr>
          <w:rFonts w:asciiTheme="minorHAnsi" w:hAnsiTheme="minorHAnsi"/>
          <w:sz w:val="22"/>
          <w:szCs w:val="22"/>
          <w:lang w:val="sk-SK"/>
        </w:rPr>
        <w:t>/nie</w:t>
      </w:r>
      <w:r w:rsidRPr="00E10F59">
        <w:rPr>
          <w:rFonts w:asciiTheme="minorHAnsi" w:hAnsiTheme="minorHAnsi"/>
          <w:sz w:val="22"/>
          <w:szCs w:val="22"/>
          <w:vertAlign w:val="superscript"/>
          <w:lang w:val="sk-SK"/>
        </w:rPr>
        <w:t>1</w:t>
      </w:r>
      <w:r w:rsidRPr="00E10F59">
        <w:rPr>
          <w:rFonts w:asciiTheme="minorHAnsi" w:hAnsiTheme="minorHAnsi"/>
          <w:sz w:val="22"/>
          <w:szCs w:val="22"/>
          <w:lang w:val="sk-SK"/>
        </w:rPr>
        <w:t>)</w:t>
      </w:r>
    </w:p>
    <w:p w:rsidR="00833BCA" w:rsidRPr="00E10F59" w:rsidRDefault="00833BCA" w:rsidP="00833BCA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:rsidR="00833BCA" w:rsidRPr="00E10F59" w:rsidRDefault="00833BCA" w:rsidP="00833BCA">
      <w:pPr>
        <w:pStyle w:val="Zkladntext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Lehota na doručenie cenovej ponuky: </w:t>
      </w:r>
    </w:p>
    <w:p w:rsidR="00833BCA" w:rsidRPr="00E10F59" w:rsidRDefault="00833BCA" w:rsidP="00833BCA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:rsidR="00833BCA" w:rsidRPr="00E10F59" w:rsidRDefault="00833BCA" w:rsidP="00833BCA">
      <w:pPr>
        <w:pStyle w:val="Zkladntext"/>
        <w:jc w:val="center"/>
        <w:rPr>
          <w:rFonts w:asciiTheme="minorHAnsi" w:hAnsiTheme="minorHAnsi"/>
          <w:b/>
          <w:sz w:val="22"/>
          <w:szCs w:val="22"/>
          <w:lang w:val="sk-SK"/>
        </w:rPr>
      </w:pPr>
      <w:r w:rsidRPr="00E10F59">
        <w:rPr>
          <w:rFonts w:asciiTheme="minorHAnsi" w:hAnsiTheme="minorHAnsi"/>
          <w:b/>
          <w:sz w:val="22"/>
          <w:szCs w:val="22"/>
          <w:lang w:val="sk-SK"/>
        </w:rPr>
        <w:t>najneskôr do</w:t>
      </w:r>
      <w:r w:rsidRPr="00E10F59">
        <w:rPr>
          <w:rFonts w:asciiTheme="minorHAnsi" w:hAnsiTheme="minorHAnsi"/>
          <w:sz w:val="22"/>
          <w:szCs w:val="22"/>
          <w:vertAlign w:val="superscript"/>
          <w:lang w:val="sk-SK"/>
        </w:rPr>
        <w:t>2</w:t>
      </w:r>
      <w:r w:rsidR="000C68BD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152FDF">
        <w:rPr>
          <w:rFonts w:asciiTheme="minorHAnsi" w:hAnsiTheme="minorHAnsi"/>
          <w:b/>
          <w:sz w:val="22"/>
          <w:szCs w:val="22"/>
          <w:lang w:val="sk-SK"/>
        </w:rPr>
        <w:t>10</w:t>
      </w:r>
      <w:r w:rsidR="000C68BD">
        <w:rPr>
          <w:rFonts w:asciiTheme="minorHAnsi" w:hAnsiTheme="minorHAnsi"/>
          <w:b/>
          <w:sz w:val="22"/>
          <w:szCs w:val="22"/>
          <w:lang w:val="sk-SK"/>
        </w:rPr>
        <w:t>.0</w:t>
      </w:r>
      <w:r w:rsidR="00152FDF">
        <w:rPr>
          <w:rFonts w:asciiTheme="minorHAnsi" w:hAnsiTheme="minorHAnsi"/>
          <w:b/>
          <w:sz w:val="22"/>
          <w:szCs w:val="22"/>
          <w:lang w:val="sk-SK"/>
        </w:rPr>
        <w:t>2</w:t>
      </w:r>
      <w:r w:rsidR="000C68BD">
        <w:rPr>
          <w:rFonts w:asciiTheme="minorHAnsi" w:hAnsiTheme="minorHAnsi"/>
          <w:b/>
          <w:sz w:val="22"/>
          <w:szCs w:val="22"/>
          <w:lang w:val="sk-SK"/>
        </w:rPr>
        <w:t>.20</w:t>
      </w:r>
      <w:r w:rsidR="00152FDF">
        <w:rPr>
          <w:rFonts w:asciiTheme="minorHAnsi" w:hAnsiTheme="minorHAnsi"/>
          <w:b/>
          <w:sz w:val="22"/>
          <w:szCs w:val="22"/>
          <w:lang w:val="sk-SK"/>
        </w:rPr>
        <w:t>20</w:t>
      </w:r>
      <w:r w:rsidRPr="00E10F59">
        <w:rPr>
          <w:rFonts w:asciiTheme="minorHAnsi" w:hAnsiTheme="minorHAnsi"/>
          <w:b/>
          <w:sz w:val="22"/>
          <w:szCs w:val="22"/>
          <w:lang w:val="sk-SK"/>
        </w:rPr>
        <w:t>do</w:t>
      </w:r>
      <w:r w:rsidRPr="00E10F59">
        <w:rPr>
          <w:rFonts w:asciiTheme="minorHAnsi" w:hAnsiTheme="minorHAnsi"/>
          <w:sz w:val="22"/>
          <w:szCs w:val="22"/>
          <w:vertAlign w:val="superscript"/>
          <w:lang w:val="sk-SK"/>
        </w:rPr>
        <w:t>3</w:t>
      </w:r>
      <w:r w:rsidR="000C68BD">
        <w:rPr>
          <w:rFonts w:asciiTheme="minorHAnsi" w:hAnsiTheme="minorHAnsi"/>
          <w:b/>
          <w:sz w:val="22"/>
          <w:szCs w:val="22"/>
          <w:lang w:val="sk-SK"/>
        </w:rPr>
        <w:t xml:space="preserve"> 15:00</w:t>
      </w:r>
      <w:r w:rsidRPr="00E10F59">
        <w:rPr>
          <w:rFonts w:asciiTheme="minorHAnsi" w:hAnsiTheme="minorHAnsi"/>
          <w:b/>
          <w:sz w:val="22"/>
          <w:szCs w:val="22"/>
          <w:lang w:val="sk-SK"/>
        </w:rPr>
        <w:t xml:space="preserve"> hod.</w:t>
      </w:r>
    </w:p>
    <w:p w:rsidR="00833BCA" w:rsidRPr="00E10F59" w:rsidRDefault="00833BCA" w:rsidP="00833BCA">
      <w:pPr>
        <w:pStyle w:val="Zkladntext"/>
        <w:rPr>
          <w:rFonts w:asciiTheme="minorHAnsi" w:hAnsiTheme="minorHAnsi"/>
          <w:b/>
          <w:sz w:val="22"/>
          <w:szCs w:val="22"/>
          <w:lang w:val="sk-SK"/>
        </w:rPr>
      </w:pPr>
    </w:p>
    <w:p w:rsidR="00833BCA" w:rsidRPr="00E10F59" w:rsidRDefault="00833BCA" w:rsidP="00833BCA">
      <w:pPr>
        <w:pStyle w:val="Zkladntext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Adresa na doručenie cenovej ponuky (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>pracovný</w:t>
      </w:r>
      <w:r w:rsidRPr="00E10F59">
        <w:rPr>
          <w:rFonts w:asciiTheme="minorHAnsi" w:hAnsiTheme="minorHAnsi"/>
          <w:sz w:val="22"/>
          <w:szCs w:val="22"/>
          <w:lang w:val="sk-SK"/>
        </w:rPr>
        <w:t xml:space="preserve"> e-mail):</w:t>
      </w:r>
      <w:r w:rsidR="000C68BD">
        <w:rPr>
          <w:rFonts w:asciiTheme="minorHAnsi" w:hAnsiTheme="minorHAnsi"/>
          <w:sz w:val="22"/>
          <w:szCs w:val="22"/>
          <w:lang w:val="sk-SK"/>
        </w:rPr>
        <w:t xml:space="preserve"> ijurikova@ukf.sk</w:t>
      </w:r>
    </w:p>
    <w:p w:rsidR="005E3335" w:rsidRPr="00E10F59" w:rsidRDefault="005E3335" w:rsidP="00833BCA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:rsidR="00EB54AB" w:rsidRPr="00E10F59" w:rsidRDefault="005E3335" w:rsidP="00EB54AB">
      <w:pPr>
        <w:pStyle w:val="Zkladntext"/>
        <w:rPr>
          <w:rFonts w:asciiTheme="minorHAnsi" w:hAnsiTheme="minorHAnsi"/>
          <w:sz w:val="22"/>
          <w:szCs w:val="22"/>
          <w:vertAlign w:val="superscript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Kritérium na výber dodávateľa: </w:t>
      </w:r>
      <w:r w:rsidR="00EB54AB" w:rsidRPr="00E10F59">
        <w:rPr>
          <w:rFonts w:asciiTheme="minorHAnsi" w:hAnsiTheme="minorHAnsi"/>
          <w:sz w:val="22"/>
          <w:szCs w:val="22"/>
        </w:rPr>
        <w:t>najnižšia celková cena s DPH</w:t>
      </w:r>
      <w:r w:rsidRPr="00E10F59">
        <w:rPr>
          <w:rFonts w:asciiTheme="minorHAnsi" w:hAnsiTheme="minorHAnsi"/>
          <w:sz w:val="22"/>
          <w:szCs w:val="22"/>
          <w:vertAlign w:val="superscript"/>
          <w:lang w:val="sk-SK"/>
        </w:rPr>
        <w:t>4</w:t>
      </w:r>
      <w:r w:rsidR="00EB54AB" w:rsidRPr="00E10F59">
        <w:rPr>
          <w:rFonts w:asciiTheme="minorHAnsi" w:hAnsiTheme="minorHAnsi"/>
          <w:sz w:val="22"/>
          <w:szCs w:val="22"/>
        </w:rPr>
        <w:t>. V prípade, že uchádzač nie je platcom DPH, bude sa hodnotiť cena celkom.</w:t>
      </w:r>
    </w:p>
    <w:p w:rsidR="005E3335" w:rsidRPr="00E10F59" w:rsidRDefault="005E3335" w:rsidP="00833BCA">
      <w:pPr>
        <w:pStyle w:val="Zkladntext"/>
        <w:rPr>
          <w:rFonts w:asciiTheme="minorHAnsi" w:hAnsiTheme="minorHAnsi"/>
          <w:sz w:val="22"/>
          <w:szCs w:val="22"/>
          <w:vertAlign w:val="superscript"/>
          <w:lang w:val="sk-SK"/>
        </w:rPr>
      </w:pPr>
    </w:p>
    <w:p w:rsidR="00833BCA" w:rsidRPr="00E10F59" w:rsidRDefault="00833BCA" w:rsidP="00833BCA">
      <w:pPr>
        <w:pStyle w:val="Zkladntext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Kontaktná osoba, telefón, e-mail a pod.:</w:t>
      </w:r>
      <w:r w:rsidR="000C68BD">
        <w:rPr>
          <w:rFonts w:asciiTheme="minorHAnsi" w:hAnsiTheme="minorHAnsi"/>
          <w:sz w:val="22"/>
          <w:szCs w:val="22"/>
          <w:lang w:val="sk-SK"/>
        </w:rPr>
        <w:t xml:space="preserve"> Ivona Juríková, 0903 756 550, ijurikova@ukf.sk</w:t>
      </w:r>
    </w:p>
    <w:p w:rsidR="00EB54AB" w:rsidRPr="00E10F59" w:rsidRDefault="00EB54AB" w:rsidP="00EB54AB">
      <w:pPr>
        <w:pStyle w:val="Zkladntext"/>
        <w:rPr>
          <w:rFonts w:asciiTheme="minorHAnsi" w:hAnsiTheme="minorHAnsi"/>
          <w:sz w:val="22"/>
          <w:szCs w:val="22"/>
        </w:rPr>
      </w:pPr>
    </w:p>
    <w:p w:rsidR="00EB54AB" w:rsidRPr="00E10F59" w:rsidRDefault="00EB54AB" w:rsidP="00EB54AB">
      <w:pPr>
        <w:pStyle w:val="Zkladntext"/>
        <w:rPr>
          <w:rFonts w:asciiTheme="minorHAnsi" w:hAnsiTheme="minorHAnsi"/>
          <w:sz w:val="22"/>
          <w:szCs w:val="22"/>
          <w:vertAlign w:val="superscript"/>
        </w:rPr>
      </w:pPr>
      <w:r w:rsidRPr="00E10F59">
        <w:rPr>
          <w:rFonts w:asciiTheme="minorHAnsi" w:hAnsiTheme="minorHAnsi"/>
          <w:sz w:val="22"/>
          <w:szCs w:val="22"/>
        </w:rPr>
        <w:t>Dodávateľ musí mať oprávnenie na dodanie tovaru/poskytovanie služby/realizáciu prác, ktoré sú predmetom zákazky a nesmie mať uložený zákaz účasti vo verejnom obstarávaní.</w:t>
      </w:r>
    </w:p>
    <w:p w:rsidR="00833BCA" w:rsidRPr="00E10F59" w:rsidRDefault="00833BCA" w:rsidP="00833BCA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:rsidR="00EB54AB" w:rsidRPr="00E10F59" w:rsidRDefault="00EB54AB" w:rsidP="00833BCA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:rsidR="00833BCA" w:rsidRPr="00E10F59" w:rsidRDefault="00833BCA" w:rsidP="00833BCA">
      <w:pPr>
        <w:pStyle w:val="Zkladntext"/>
        <w:rPr>
          <w:rFonts w:asciiTheme="minorHAnsi" w:hAnsiTheme="minorHAnsi"/>
          <w:sz w:val="22"/>
          <w:szCs w:val="22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V Nitre dňa: </w:t>
      </w:r>
      <w:r w:rsidR="00152FDF">
        <w:rPr>
          <w:rFonts w:asciiTheme="minorHAnsi" w:hAnsiTheme="minorHAnsi"/>
          <w:sz w:val="22"/>
          <w:szCs w:val="22"/>
          <w:lang w:val="sk-SK"/>
        </w:rPr>
        <w:t>5</w:t>
      </w:r>
      <w:r w:rsidR="000C68BD">
        <w:rPr>
          <w:rFonts w:asciiTheme="minorHAnsi" w:hAnsiTheme="minorHAnsi"/>
          <w:sz w:val="22"/>
          <w:szCs w:val="22"/>
          <w:lang w:val="sk-SK"/>
        </w:rPr>
        <w:t>.0</w:t>
      </w:r>
      <w:r w:rsidR="00152FDF">
        <w:rPr>
          <w:rFonts w:asciiTheme="minorHAnsi" w:hAnsiTheme="minorHAnsi"/>
          <w:sz w:val="22"/>
          <w:szCs w:val="22"/>
          <w:lang w:val="sk-SK"/>
        </w:rPr>
        <w:t>2</w:t>
      </w:r>
      <w:r w:rsidR="000C68BD">
        <w:rPr>
          <w:rFonts w:asciiTheme="minorHAnsi" w:hAnsiTheme="minorHAnsi"/>
          <w:sz w:val="22"/>
          <w:szCs w:val="22"/>
          <w:lang w:val="sk-SK"/>
        </w:rPr>
        <w:t>.20</w:t>
      </w:r>
      <w:r w:rsidR="00152FDF">
        <w:rPr>
          <w:rFonts w:asciiTheme="minorHAnsi" w:hAnsiTheme="minorHAnsi"/>
          <w:sz w:val="22"/>
          <w:szCs w:val="22"/>
          <w:lang w:val="sk-SK"/>
        </w:rPr>
        <w:t>20</w:t>
      </w:r>
    </w:p>
    <w:p w:rsidR="00833BCA" w:rsidRPr="00E10F59" w:rsidRDefault="00833BCA" w:rsidP="00833BCA">
      <w:pPr>
        <w:pStyle w:val="Default"/>
        <w:rPr>
          <w:rFonts w:asciiTheme="minorHAnsi" w:hAnsiTheme="minorHAnsi"/>
          <w:i/>
          <w:sz w:val="22"/>
          <w:szCs w:val="22"/>
        </w:rPr>
      </w:pPr>
    </w:p>
    <w:p w:rsidR="00833BCA" w:rsidRPr="00E10F59" w:rsidRDefault="00833BCA" w:rsidP="00833BCA">
      <w:pPr>
        <w:pStyle w:val="Zkladntext"/>
        <w:ind w:left="1440"/>
        <w:rPr>
          <w:rFonts w:asciiTheme="minorHAnsi" w:hAnsiTheme="minorHAnsi"/>
          <w:sz w:val="22"/>
          <w:szCs w:val="22"/>
          <w:lang w:val="sk-SK"/>
        </w:rPr>
      </w:pPr>
    </w:p>
    <w:p w:rsidR="00833BCA" w:rsidRPr="008E64CB" w:rsidRDefault="00833BCA" w:rsidP="00833BCA">
      <w:pPr>
        <w:pStyle w:val="Zkladntext"/>
        <w:ind w:left="1440"/>
        <w:jc w:val="left"/>
        <w:rPr>
          <w:rFonts w:asciiTheme="minorHAnsi" w:hAnsiTheme="minorHAnsi"/>
          <w:sz w:val="24"/>
          <w:szCs w:val="24"/>
          <w:lang w:val="sk-SK"/>
        </w:rPr>
      </w:pPr>
    </w:p>
    <w:p w:rsidR="00833BCA" w:rsidRPr="008E64CB" w:rsidRDefault="00833BCA" w:rsidP="00833BCA">
      <w:pPr>
        <w:pStyle w:val="Zkladntext"/>
        <w:jc w:val="left"/>
        <w:rPr>
          <w:rFonts w:asciiTheme="minorHAnsi" w:hAnsiTheme="minorHAnsi"/>
          <w:sz w:val="24"/>
          <w:szCs w:val="24"/>
          <w:lang w:val="sk-SK"/>
        </w:rPr>
      </w:pPr>
      <w:r w:rsidRPr="008E64CB">
        <w:rPr>
          <w:rFonts w:asciiTheme="minorHAnsi" w:hAnsiTheme="minorHAnsi"/>
          <w:sz w:val="24"/>
          <w:szCs w:val="24"/>
          <w:lang w:val="sk-SK"/>
        </w:rPr>
        <w:t>________________</w:t>
      </w:r>
    </w:p>
    <w:p w:rsidR="00833BCA" w:rsidRPr="008E64CB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8E64CB">
        <w:rPr>
          <w:rFonts w:asciiTheme="minorHAnsi" w:hAnsiTheme="minorHAnsi"/>
          <w:i/>
          <w:lang w:val="sk-SK"/>
        </w:rPr>
        <w:t xml:space="preserve">1 </w:t>
      </w:r>
      <w:proofErr w:type="spellStart"/>
      <w:r w:rsidRPr="008E64CB">
        <w:rPr>
          <w:rFonts w:asciiTheme="minorHAnsi" w:hAnsiTheme="minorHAnsi"/>
          <w:i/>
          <w:lang w:val="sk-SK"/>
        </w:rPr>
        <w:t>nehodiace</w:t>
      </w:r>
      <w:proofErr w:type="spellEnd"/>
      <w:r w:rsidRPr="008E64CB">
        <w:rPr>
          <w:rFonts w:asciiTheme="minorHAnsi" w:hAnsiTheme="minorHAnsi"/>
          <w:i/>
          <w:lang w:val="sk-SK"/>
        </w:rPr>
        <w:t xml:space="preserve"> sa </w:t>
      </w:r>
      <w:r w:rsidR="00472131">
        <w:rPr>
          <w:rFonts w:asciiTheme="minorHAnsi" w:hAnsiTheme="minorHAnsi"/>
          <w:i/>
          <w:lang w:val="sk-SK"/>
        </w:rPr>
        <w:t>vyčiarknuť</w:t>
      </w:r>
    </w:p>
    <w:p w:rsidR="00833BCA" w:rsidRPr="008E64CB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8E64CB">
        <w:rPr>
          <w:rFonts w:asciiTheme="minorHAnsi" w:hAnsiTheme="minorHAnsi"/>
          <w:i/>
          <w:lang w:val="sk-SK"/>
        </w:rPr>
        <w:t>2 v tvare deň, mesiac, rok</w:t>
      </w:r>
    </w:p>
    <w:p w:rsidR="00833BCA" w:rsidRPr="008E64CB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8E64CB">
        <w:rPr>
          <w:rFonts w:asciiTheme="minorHAnsi" w:hAnsiTheme="minorHAnsi"/>
          <w:i/>
          <w:lang w:val="sk-SK"/>
        </w:rPr>
        <w:t>3 uviesť presnú hodinu</w:t>
      </w:r>
    </w:p>
    <w:p w:rsidR="008E64CB" w:rsidRDefault="005E3335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8E64CB">
        <w:rPr>
          <w:rFonts w:asciiTheme="minorHAnsi" w:hAnsiTheme="minorHAnsi"/>
          <w:i/>
          <w:lang w:val="sk-SK"/>
        </w:rPr>
        <w:t xml:space="preserve">4 napr. najnižšia celková cena s DPH alebo iné, ak je potrebné </w:t>
      </w:r>
    </w:p>
    <w:p w:rsidR="005E3335" w:rsidRPr="008E64CB" w:rsidRDefault="005E3335" w:rsidP="00163BD7">
      <w:pPr>
        <w:spacing w:after="160" w:line="259" w:lineRule="auto"/>
        <w:rPr>
          <w:rFonts w:asciiTheme="minorHAnsi" w:hAnsiTheme="minorHAnsi"/>
          <w:i/>
          <w:sz w:val="28"/>
          <w:szCs w:val="28"/>
        </w:rPr>
      </w:pPr>
      <w:bookmarkStart w:id="0" w:name="_GoBack"/>
      <w:bookmarkEnd w:id="0"/>
    </w:p>
    <w:sectPr w:rsidR="005E3335" w:rsidRPr="008E64CB" w:rsidSect="00F17955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37482" w:rsidRDefault="00937482" w:rsidP="005E3335">
      <w:r>
        <w:separator/>
      </w:r>
    </w:p>
  </w:endnote>
  <w:endnote w:type="continuationSeparator" w:id="0">
    <w:p w:rsidR="00937482" w:rsidRDefault="00937482" w:rsidP="005E3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Theme="majorHAnsi" w:hAnsiTheme="majorHAnsi"/>
        <w:sz w:val="16"/>
        <w:szCs w:val="16"/>
      </w:rPr>
      <w:id w:val="-216051967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hAnsiTheme="majorHAnsi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8249E4" w:rsidRPr="008249E4" w:rsidRDefault="008249E4">
            <w:pPr>
              <w:pStyle w:val="Pta"/>
              <w:jc w:val="right"/>
              <w:rPr>
                <w:rFonts w:asciiTheme="majorHAnsi" w:hAnsiTheme="majorHAnsi"/>
                <w:sz w:val="16"/>
                <w:szCs w:val="16"/>
              </w:rPr>
            </w:pPr>
            <w:r w:rsidRPr="008249E4">
              <w:rPr>
                <w:rFonts w:asciiTheme="majorHAnsi" w:hAnsiTheme="majorHAnsi"/>
                <w:sz w:val="16"/>
                <w:szCs w:val="16"/>
              </w:rPr>
              <w:t xml:space="preserve">Strana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PAGE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152FDF">
              <w:rPr>
                <w:rFonts w:asciiTheme="majorHAnsi" w:hAnsiTheme="majorHAnsi"/>
                <w:bCs/>
                <w:noProof/>
                <w:sz w:val="16"/>
                <w:szCs w:val="16"/>
              </w:rPr>
              <w:t>1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  <w:r w:rsidRPr="008249E4">
              <w:rPr>
                <w:rFonts w:asciiTheme="majorHAnsi" w:hAnsiTheme="majorHAnsi"/>
                <w:sz w:val="16"/>
                <w:szCs w:val="16"/>
              </w:rPr>
              <w:t xml:space="preserve"> z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NUMPAGES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152FDF">
              <w:rPr>
                <w:rFonts w:asciiTheme="majorHAnsi" w:hAnsiTheme="majorHAnsi"/>
                <w:bCs/>
                <w:noProof/>
                <w:sz w:val="16"/>
                <w:szCs w:val="16"/>
              </w:rPr>
              <w:t>2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:rsidR="008249E4" w:rsidRDefault="008249E4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37482" w:rsidRDefault="00937482" w:rsidP="005E3335">
      <w:r>
        <w:separator/>
      </w:r>
    </w:p>
  </w:footnote>
  <w:footnote w:type="continuationSeparator" w:id="0">
    <w:p w:rsidR="00937482" w:rsidRDefault="00937482" w:rsidP="005E33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E64CB" w:rsidRPr="00AC6D15" w:rsidRDefault="006A15DB" w:rsidP="008E64CB">
    <w:pPr>
      <w:pStyle w:val="F1Nadpis1"/>
      <w:spacing w:after="0" w:line="240" w:lineRule="auto"/>
      <w:jc w:val="right"/>
      <w:rPr>
        <w:rFonts w:asciiTheme="minorHAnsi" w:hAnsiTheme="minorHAnsi"/>
        <w:i/>
        <w:color w:val="808080" w:themeColor="background1" w:themeShade="80"/>
        <w:sz w:val="16"/>
        <w:szCs w:val="16"/>
      </w:rPr>
    </w:pPr>
    <w:r>
      <w:rPr>
        <w:rFonts w:asciiTheme="minorHAnsi" w:hAnsiTheme="minorHAnsi"/>
        <w:i/>
        <w:color w:val="808080" w:themeColor="background1" w:themeShade="80"/>
        <w:sz w:val="16"/>
        <w:szCs w:val="16"/>
      </w:rPr>
      <w:t>10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/2019  úČINNOSť OD 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1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. 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4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>. 2019</w:t>
    </w:r>
  </w:p>
  <w:p w:rsidR="008E64CB" w:rsidRDefault="008E64CB">
    <w:pPr>
      <w:pStyle w:val="Hlavika"/>
    </w:pPr>
  </w:p>
  <w:p w:rsidR="008E64CB" w:rsidRDefault="008E64CB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3BCA"/>
    <w:rsid w:val="0000070F"/>
    <w:rsid w:val="000710E0"/>
    <w:rsid w:val="00092B25"/>
    <w:rsid w:val="000A3C6E"/>
    <w:rsid w:val="000C2052"/>
    <w:rsid w:val="000C2EAD"/>
    <w:rsid w:val="000C68BD"/>
    <w:rsid w:val="00102ACF"/>
    <w:rsid w:val="00152FDF"/>
    <w:rsid w:val="00163BD7"/>
    <w:rsid w:val="002C050C"/>
    <w:rsid w:val="002E657C"/>
    <w:rsid w:val="002F208F"/>
    <w:rsid w:val="00311705"/>
    <w:rsid w:val="0032786C"/>
    <w:rsid w:val="003A34B3"/>
    <w:rsid w:val="00472131"/>
    <w:rsid w:val="004E5E2B"/>
    <w:rsid w:val="005E3335"/>
    <w:rsid w:val="0068787C"/>
    <w:rsid w:val="006A15DB"/>
    <w:rsid w:val="006D03BC"/>
    <w:rsid w:val="006D7E2D"/>
    <w:rsid w:val="00751BFD"/>
    <w:rsid w:val="00771D00"/>
    <w:rsid w:val="008249E4"/>
    <w:rsid w:val="00833BCA"/>
    <w:rsid w:val="008667AC"/>
    <w:rsid w:val="008E60DE"/>
    <w:rsid w:val="008E64CB"/>
    <w:rsid w:val="00905767"/>
    <w:rsid w:val="009302BA"/>
    <w:rsid w:val="00937482"/>
    <w:rsid w:val="00962D50"/>
    <w:rsid w:val="00B32D60"/>
    <w:rsid w:val="00B743A8"/>
    <w:rsid w:val="00BF04CE"/>
    <w:rsid w:val="00C4579B"/>
    <w:rsid w:val="00CC4614"/>
    <w:rsid w:val="00D07529"/>
    <w:rsid w:val="00D130C9"/>
    <w:rsid w:val="00D56BBA"/>
    <w:rsid w:val="00DC7322"/>
    <w:rsid w:val="00E10F59"/>
    <w:rsid w:val="00E15A50"/>
    <w:rsid w:val="00EB54AB"/>
    <w:rsid w:val="00F11FB3"/>
    <w:rsid w:val="00FE7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84D2B3"/>
  <w15:docId w15:val="{FB273352-7B28-453A-923F-162D016FB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table" w:styleId="Mriekatabuky">
    <w:name w:val="Table Grid"/>
    <w:basedOn w:val="Normlnatabuka"/>
    <w:uiPriority w:val="39"/>
    <w:rsid w:val="00D130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styleId="Pta">
    <w:name w:val="footer"/>
    <w:basedOn w:val="Normlny"/>
    <w:link w:val="Pt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customStyle="1" w:styleId="F1Nadpis1">
    <w:name w:val="F1_Nadpis1"/>
    <w:basedOn w:val="Normlny"/>
    <w:link w:val="F1Nadpis1Char"/>
    <w:qFormat/>
    <w:rsid w:val="008E64CB"/>
    <w:pPr>
      <w:spacing w:after="480" w:line="276" w:lineRule="auto"/>
      <w:jc w:val="center"/>
    </w:pPr>
    <w:rPr>
      <w:rFonts w:ascii="Times New Roman" w:eastAsiaTheme="minorHAnsi" w:hAnsi="Times New Roman"/>
      <w:caps/>
      <w:sz w:val="32"/>
      <w:szCs w:val="32"/>
      <w:lang w:eastAsia="en-US"/>
    </w:rPr>
  </w:style>
  <w:style w:type="character" w:customStyle="1" w:styleId="F1Nadpis1Char">
    <w:name w:val="F1_Nadpis1 Char"/>
    <w:basedOn w:val="Predvolenpsmoodseku"/>
    <w:link w:val="F1Nadpis1"/>
    <w:rsid w:val="008E64CB"/>
    <w:rPr>
      <w:rFonts w:ascii="Times New Roman" w:hAnsi="Times New Roman" w:cs="Times New Roman"/>
      <w:caps/>
      <w:sz w:val="32"/>
      <w:szCs w:val="32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5784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6CA86F-B68E-496B-8B6F-4C607F6586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182</Words>
  <Characters>1041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 Koprdová</dc:creator>
  <cp:lastModifiedBy>Bibiána Chudá</cp:lastModifiedBy>
  <cp:revision>2</cp:revision>
  <dcterms:created xsi:type="dcterms:W3CDTF">2020-02-05T18:39:00Z</dcterms:created>
  <dcterms:modified xsi:type="dcterms:W3CDTF">2020-02-05T18:39:00Z</dcterms:modified>
</cp:coreProperties>
</file>