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Pr="00424195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Pr="00424195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Pr="00424195" w:rsidRDefault="00637283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1737360</wp:posOffset>
            </wp:positionH>
            <wp:positionV relativeFrom="paragraph">
              <wp:posOffset>111760</wp:posOffset>
            </wp:positionV>
            <wp:extent cx="2180590" cy="68326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60E" w:rsidRPr="00424195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424195">
        <w:t xml:space="preserve">                             </w:t>
      </w:r>
    </w:p>
    <w:p w:rsidR="00B7460E" w:rsidRPr="00424195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424195">
        <w:rPr>
          <w:sz w:val="24"/>
          <w:szCs w:val="24"/>
        </w:rPr>
        <w:t xml:space="preserve">                                                                   </w:t>
      </w:r>
    </w:p>
    <w:p w:rsidR="00D92696" w:rsidRPr="00424195" w:rsidRDefault="00D92696" w:rsidP="00B7460E">
      <w:pPr>
        <w:rPr>
          <w:sz w:val="22"/>
          <w:szCs w:val="22"/>
        </w:rPr>
      </w:pPr>
    </w:p>
    <w:p w:rsidR="00D92696" w:rsidRPr="00424195" w:rsidRDefault="00D92696" w:rsidP="00B7460E">
      <w:pPr>
        <w:rPr>
          <w:sz w:val="22"/>
          <w:szCs w:val="22"/>
        </w:rPr>
      </w:pPr>
    </w:p>
    <w:p w:rsidR="00D92696" w:rsidRPr="00424195" w:rsidRDefault="00D92696" w:rsidP="00B7460E">
      <w:pPr>
        <w:rPr>
          <w:sz w:val="22"/>
          <w:szCs w:val="22"/>
        </w:rPr>
      </w:pPr>
    </w:p>
    <w:p w:rsidR="00B7460E" w:rsidRPr="00424195" w:rsidRDefault="00B7460E" w:rsidP="00B7460E">
      <w:pPr>
        <w:rPr>
          <w:sz w:val="22"/>
          <w:szCs w:val="22"/>
        </w:rPr>
      </w:pPr>
    </w:p>
    <w:p w:rsidR="0045409D" w:rsidRPr="00424195" w:rsidRDefault="0045409D" w:rsidP="00154C57">
      <w:pPr>
        <w:tabs>
          <w:tab w:val="left" w:pos="426"/>
        </w:tabs>
        <w:ind w:firstLine="708"/>
        <w:jc w:val="both"/>
        <w:rPr>
          <w:b/>
          <w:sz w:val="22"/>
          <w:szCs w:val="22"/>
        </w:rPr>
      </w:pPr>
      <w:r w:rsidRPr="00424195">
        <w:rPr>
          <w:sz w:val="22"/>
          <w:szCs w:val="22"/>
        </w:rPr>
        <w:t xml:space="preserve">Univerzita Konštantína Filozofa v Nitre </w:t>
      </w:r>
      <w:r w:rsidR="00512466" w:rsidRPr="00424195">
        <w:rPr>
          <w:sz w:val="22"/>
          <w:szCs w:val="22"/>
        </w:rPr>
        <w:t xml:space="preserve">(ďalej len „UKF“) </w:t>
      </w:r>
      <w:r w:rsidRPr="00424195">
        <w:rPr>
          <w:sz w:val="22"/>
          <w:szCs w:val="22"/>
        </w:rPr>
        <w:t xml:space="preserve">ako verejný obstarávateľ v zmysle § </w:t>
      </w:r>
      <w:r w:rsidR="0036695D" w:rsidRPr="00424195">
        <w:rPr>
          <w:sz w:val="22"/>
          <w:szCs w:val="22"/>
        </w:rPr>
        <w:t>7</w:t>
      </w:r>
      <w:r w:rsidRPr="00424195">
        <w:rPr>
          <w:sz w:val="22"/>
          <w:szCs w:val="22"/>
        </w:rPr>
        <w:t xml:space="preserve"> ods. 1 </w:t>
      </w:r>
      <w:r w:rsidR="0052172D" w:rsidRPr="00424195">
        <w:rPr>
          <w:sz w:val="22"/>
          <w:szCs w:val="22"/>
        </w:rPr>
        <w:t>písm. d) zákona</w:t>
      </w:r>
      <w:r w:rsidRPr="00424195">
        <w:rPr>
          <w:sz w:val="22"/>
          <w:szCs w:val="22"/>
        </w:rPr>
        <w:t xml:space="preserve"> č. </w:t>
      </w:r>
      <w:r w:rsidR="0036695D" w:rsidRPr="00424195">
        <w:rPr>
          <w:sz w:val="22"/>
          <w:szCs w:val="22"/>
        </w:rPr>
        <w:t>343</w:t>
      </w:r>
      <w:r w:rsidRPr="00424195">
        <w:rPr>
          <w:sz w:val="22"/>
          <w:szCs w:val="22"/>
        </w:rPr>
        <w:t>/20</w:t>
      </w:r>
      <w:r w:rsidR="0036695D" w:rsidRPr="00424195">
        <w:rPr>
          <w:sz w:val="22"/>
          <w:szCs w:val="22"/>
        </w:rPr>
        <w:t>15</w:t>
      </w:r>
      <w:r w:rsidRPr="00424195">
        <w:rPr>
          <w:sz w:val="22"/>
          <w:szCs w:val="22"/>
        </w:rPr>
        <w:t xml:space="preserve"> </w:t>
      </w:r>
      <w:proofErr w:type="spellStart"/>
      <w:r w:rsidRPr="00424195">
        <w:rPr>
          <w:sz w:val="22"/>
          <w:szCs w:val="22"/>
        </w:rPr>
        <w:t>Z.z</w:t>
      </w:r>
      <w:proofErr w:type="spellEnd"/>
      <w:r w:rsidRPr="00424195">
        <w:rPr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424195">
        <w:rPr>
          <w:sz w:val="22"/>
          <w:szCs w:val="22"/>
        </w:rPr>
        <w:t>„</w:t>
      </w:r>
      <w:r w:rsidRPr="00424195">
        <w:rPr>
          <w:sz w:val="22"/>
          <w:szCs w:val="22"/>
        </w:rPr>
        <w:t>zákon</w:t>
      </w:r>
      <w:r w:rsidR="00512466" w:rsidRPr="00424195">
        <w:rPr>
          <w:sz w:val="22"/>
          <w:szCs w:val="22"/>
        </w:rPr>
        <w:t xml:space="preserve"> o verejnom obstarávaní“</w:t>
      </w:r>
      <w:r w:rsidRPr="00424195">
        <w:rPr>
          <w:sz w:val="22"/>
          <w:szCs w:val="22"/>
        </w:rPr>
        <w:t xml:space="preserve">) predkladá podľa </w:t>
      </w:r>
      <w:r w:rsidR="00D1017B" w:rsidRPr="00424195">
        <w:rPr>
          <w:sz w:val="22"/>
          <w:szCs w:val="22"/>
        </w:rPr>
        <w:t xml:space="preserve">             </w:t>
      </w:r>
      <w:r w:rsidRPr="00424195">
        <w:rPr>
          <w:sz w:val="22"/>
          <w:szCs w:val="22"/>
        </w:rPr>
        <w:t xml:space="preserve">§ </w:t>
      </w:r>
      <w:r w:rsidR="0036695D" w:rsidRPr="00424195">
        <w:rPr>
          <w:sz w:val="22"/>
          <w:szCs w:val="22"/>
        </w:rPr>
        <w:t>117 v nadväznosti na § 5 ods. 4 tohto</w:t>
      </w:r>
      <w:r w:rsidRPr="00424195">
        <w:rPr>
          <w:sz w:val="22"/>
          <w:szCs w:val="22"/>
        </w:rPr>
        <w:t xml:space="preserve"> zákona</w:t>
      </w:r>
      <w:r w:rsidRPr="00424195">
        <w:rPr>
          <w:b/>
          <w:sz w:val="22"/>
          <w:szCs w:val="22"/>
        </w:rPr>
        <w:t xml:space="preserve"> </w:t>
      </w:r>
    </w:p>
    <w:p w:rsidR="00F21B4E" w:rsidRPr="00424195" w:rsidRDefault="00F21B4E" w:rsidP="002C588F">
      <w:pPr>
        <w:tabs>
          <w:tab w:val="left" w:pos="426"/>
        </w:tabs>
        <w:ind w:firstLine="708"/>
        <w:jc w:val="both"/>
        <w:rPr>
          <w:b/>
          <w:sz w:val="22"/>
          <w:szCs w:val="22"/>
        </w:rPr>
      </w:pPr>
    </w:p>
    <w:p w:rsidR="0045409D" w:rsidRPr="00424195" w:rsidRDefault="00424195" w:rsidP="0086769A">
      <w:pPr>
        <w:tabs>
          <w:tab w:val="left" w:pos="426"/>
        </w:tabs>
        <w:ind w:firstLine="708"/>
        <w:jc w:val="center"/>
        <w:rPr>
          <w:b/>
          <w:sz w:val="22"/>
          <w:szCs w:val="22"/>
        </w:rPr>
      </w:pPr>
      <w:r w:rsidRPr="00424195">
        <w:rPr>
          <w:b/>
          <w:sz w:val="22"/>
          <w:szCs w:val="22"/>
        </w:rPr>
        <w:t>V</w:t>
      </w:r>
      <w:r w:rsidR="0045409D" w:rsidRPr="00424195">
        <w:rPr>
          <w:b/>
          <w:sz w:val="22"/>
          <w:szCs w:val="22"/>
        </w:rPr>
        <w:t>ýzvu na predloženie cenovej ponuky</w:t>
      </w:r>
    </w:p>
    <w:p w:rsidR="00424195" w:rsidRPr="00424195" w:rsidRDefault="00424195" w:rsidP="0086769A">
      <w:pPr>
        <w:tabs>
          <w:tab w:val="left" w:pos="426"/>
        </w:tabs>
        <w:ind w:firstLine="708"/>
        <w:jc w:val="center"/>
        <w:rPr>
          <w:b/>
          <w:sz w:val="22"/>
          <w:szCs w:val="22"/>
        </w:rPr>
      </w:pPr>
    </w:p>
    <w:p w:rsidR="00FD7215" w:rsidRPr="00424195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Názov zákazky</w:t>
      </w:r>
      <w:r w:rsidRPr="00424195">
        <w:rPr>
          <w:rFonts w:ascii="Times New Roman" w:hAnsi="Times New Roman" w:cs="Times New Roman"/>
          <w:sz w:val="22"/>
          <w:szCs w:val="22"/>
        </w:rPr>
        <w:tab/>
      </w:r>
    </w:p>
    <w:p w:rsidR="00B01200" w:rsidRPr="00424195" w:rsidRDefault="00B01200" w:rsidP="00B01200">
      <w:pPr>
        <w:pStyle w:val="Bezriadkovania"/>
        <w:tabs>
          <w:tab w:val="left" w:pos="142"/>
        </w:tabs>
        <w:ind w:left="426"/>
        <w:jc w:val="both"/>
        <w:rPr>
          <w:b/>
          <w:sz w:val="22"/>
          <w:szCs w:val="22"/>
        </w:rPr>
      </w:pPr>
      <w:r w:rsidRPr="00424195">
        <w:rPr>
          <w:sz w:val="22"/>
          <w:szCs w:val="22"/>
        </w:rPr>
        <w:t>Realizácia stavby</w:t>
      </w:r>
      <w:r w:rsidR="00A5602B">
        <w:rPr>
          <w:sz w:val="22"/>
          <w:szCs w:val="22"/>
        </w:rPr>
        <w:t xml:space="preserve"> </w:t>
      </w:r>
      <w:r w:rsidRPr="00424195">
        <w:rPr>
          <w:b/>
          <w:sz w:val="22"/>
          <w:szCs w:val="22"/>
        </w:rPr>
        <w:t>„</w:t>
      </w:r>
      <w:r w:rsidR="00A60516" w:rsidRPr="00A60516">
        <w:rPr>
          <w:b/>
        </w:rPr>
        <w:t xml:space="preserve">Rekonštrukcia sociálnych zariadení pri aule UKF v Nitre </w:t>
      </w:r>
      <w:r w:rsidR="00A60516">
        <w:rPr>
          <w:b/>
        </w:rPr>
        <w:t xml:space="preserve"> </w:t>
      </w:r>
      <w:r w:rsidR="00A60516" w:rsidRPr="00A60516">
        <w:rPr>
          <w:b/>
        </w:rPr>
        <w:t xml:space="preserve">a prednáškovej miestnosti P2 na </w:t>
      </w:r>
      <w:proofErr w:type="spellStart"/>
      <w:r w:rsidR="00A60516" w:rsidRPr="00A60516">
        <w:rPr>
          <w:b/>
        </w:rPr>
        <w:t>Tr</w:t>
      </w:r>
      <w:proofErr w:type="spellEnd"/>
      <w:r w:rsidR="00A60516" w:rsidRPr="00A60516">
        <w:rPr>
          <w:b/>
        </w:rPr>
        <w:t>. A. Hlinku 1, Nitra</w:t>
      </w:r>
      <w:r w:rsidRPr="00A60516">
        <w:rPr>
          <w:b/>
        </w:rPr>
        <w:t>“</w:t>
      </w:r>
    </w:p>
    <w:p w:rsidR="00B01200" w:rsidRPr="00424195" w:rsidRDefault="00B01200" w:rsidP="00B01200">
      <w:pPr>
        <w:pStyle w:val="Bezriadkovania"/>
        <w:tabs>
          <w:tab w:val="left" w:pos="142"/>
        </w:tabs>
        <w:ind w:left="426"/>
        <w:jc w:val="both"/>
        <w:rPr>
          <w:b/>
          <w:sz w:val="22"/>
          <w:szCs w:val="22"/>
        </w:rPr>
      </w:pPr>
    </w:p>
    <w:p w:rsidR="00CB32D0" w:rsidRPr="00424195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Identifikácia verejného obstarávateľa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Názov: Univerzita Konštantína Filozofa v Nitre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Sídlo: </w:t>
      </w:r>
      <w:proofErr w:type="spellStart"/>
      <w:r w:rsidRPr="00424195">
        <w:rPr>
          <w:sz w:val="22"/>
          <w:szCs w:val="22"/>
        </w:rPr>
        <w:t>Tr</w:t>
      </w:r>
      <w:proofErr w:type="spellEnd"/>
      <w:r w:rsidRPr="00424195">
        <w:rPr>
          <w:sz w:val="22"/>
          <w:szCs w:val="22"/>
        </w:rPr>
        <w:t>. A. Hlinku 1, 949 74 Nitra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IČO: 00157716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DIČ: 2021246590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 DPH: SK2021246590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Banka: Štátna pokladnica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Štatutárny orgán: prof. RNDr. </w:t>
      </w:r>
      <w:r w:rsidR="00DC0E81" w:rsidRPr="00424195">
        <w:rPr>
          <w:sz w:val="22"/>
          <w:szCs w:val="22"/>
        </w:rPr>
        <w:t>Libor Vozár</w:t>
      </w:r>
      <w:r w:rsidRPr="00424195">
        <w:rPr>
          <w:sz w:val="22"/>
          <w:szCs w:val="22"/>
        </w:rPr>
        <w:t>, CSc., rektor univerzity</w:t>
      </w:r>
    </w:p>
    <w:p w:rsidR="004C2BAC" w:rsidRPr="00424195" w:rsidRDefault="004C2BAC" w:rsidP="000975CF">
      <w:pPr>
        <w:ind w:left="426"/>
        <w:jc w:val="both"/>
        <w:rPr>
          <w:sz w:val="22"/>
          <w:szCs w:val="22"/>
        </w:rPr>
      </w:pPr>
    </w:p>
    <w:p w:rsidR="00CB32D0" w:rsidRPr="00424195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Kontaktná osoba</w:t>
      </w:r>
    </w:p>
    <w:p w:rsidR="00222916" w:rsidRPr="00424195" w:rsidRDefault="00727407" w:rsidP="00727407">
      <w:pPr>
        <w:rPr>
          <w:sz w:val="22"/>
          <w:szCs w:val="22"/>
        </w:rPr>
      </w:pPr>
      <w:r w:rsidRPr="00424195">
        <w:rPr>
          <w:sz w:val="22"/>
          <w:szCs w:val="22"/>
        </w:rPr>
        <w:t xml:space="preserve">      </w:t>
      </w:r>
      <w:r w:rsidR="00426711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 Ing. Ľudmila Lampertová</w:t>
      </w:r>
      <w:r w:rsidR="00023971" w:rsidRPr="00424195">
        <w:rPr>
          <w:sz w:val="22"/>
          <w:szCs w:val="22"/>
        </w:rPr>
        <w:t xml:space="preserve">, tel. kontakt: </w:t>
      </w:r>
      <w:r w:rsidRPr="00424195">
        <w:rPr>
          <w:sz w:val="22"/>
          <w:szCs w:val="22"/>
        </w:rPr>
        <w:t>037/6408033, 0903793889</w:t>
      </w:r>
      <w:r w:rsidR="00F31947" w:rsidRPr="00424195">
        <w:rPr>
          <w:sz w:val="22"/>
          <w:szCs w:val="22"/>
        </w:rPr>
        <w:t xml:space="preserve">, </w:t>
      </w:r>
      <w:r w:rsidR="00023971" w:rsidRPr="00424195">
        <w:rPr>
          <w:sz w:val="22"/>
          <w:szCs w:val="22"/>
        </w:rPr>
        <w:t>e-mail:</w:t>
      </w:r>
      <w:r w:rsidR="00222916" w:rsidRPr="00424195">
        <w:rPr>
          <w:sz w:val="22"/>
          <w:szCs w:val="22"/>
        </w:rPr>
        <w:t xml:space="preserve"> </w:t>
      </w:r>
      <w:hyperlink r:id="rId9" w:history="1">
        <w:r w:rsidRPr="00424195">
          <w:rPr>
            <w:rStyle w:val="Hypertextovprepojenie"/>
            <w:sz w:val="22"/>
            <w:szCs w:val="22"/>
          </w:rPr>
          <w:t>llampertova@ukf.sk</w:t>
        </w:r>
      </w:hyperlink>
    </w:p>
    <w:p w:rsidR="00023971" w:rsidRPr="00424195" w:rsidRDefault="00424195" w:rsidP="000975CF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Ing. Dagmar </w:t>
      </w:r>
      <w:proofErr w:type="spellStart"/>
      <w:r w:rsidRPr="00424195">
        <w:rPr>
          <w:rFonts w:ascii="Times New Roman" w:hAnsi="Times New Roman" w:cs="Times New Roman"/>
          <w:sz w:val="22"/>
          <w:szCs w:val="22"/>
        </w:rPr>
        <w:t>Trnáková</w:t>
      </w:r>
      <w:proofErr w:type="spellEnd"/>
      <w:r w:rsidR="00222916" w:rsidRPr="00424195">
        <w:rPr>
          <w:rFonts w:ascii="Times New Roman" w:hAnsi="Times New Roman" w:cs="Times New Roman"/>
          <w:sz w:val="22"/>
          <w:szCs w:val="22"/>
        </w:rPr>
        <w:t>, tel. kontakt: +421 37 6408 05</w:t>
      </w:r>
      <w:r w:rsidRPr="00424195">
        <w:rPr>
          <w:rFonts w:ascii="Times New Roman" w:hAnsi="Times New Roman" w:cs="Times New Roman"/>
          <w:sz w:val="22"/>
          <w:szCs w:val="22"/>
        </w:rPr>
        <w:t>6</w:t>
      </w:r>
      <w:r w:rsidR="00222916" w:rsidRPr="00424195">
        <w:rPr>
          <w:rFonts w:ascii="Times New Roman" w:hAnsi="Times New Roman" w:cs="Times New Roman"/>
          <w:sz w:val="22"/>
          <w:szCs w:val="22"/>
        </w:rPr>
        <w:t xml:space="preserve">, e-mail: </w:t>
      </w:r>
      <w:hyperlink r:id="rId10" w:history="1">
        <w:r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dtrnakova@ukf.sk</w:t>
        </w:r>
      </w:hyperlink>
      <w:r w:rsidR="00222916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F1E6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833AD5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F6552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219F2" w:rsidRPr="00424195" w:rsidRDefault="002219F2" w:rsidP="000975CF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D374A2" w:rsidRPr="00424195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Opis predmetu zákazky</w:t>
      </w:r>
    </w:p>
    <w:p w:rsidR="00AA085B" w:rsidRDefault="00AA085B" w:rsidP="00AA085B">
      <w:pPr>
        <w:pStyle w:val="Odsekzoznamu"/>
        <w:spacing w:after="160" w:line="259" w:lineRule="auto"/>
        <w:ind w:left="3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Predmetom obstarávania je rekonštrukcia existujúcich sociálnych zariadení pri aule a posluchárni P2 UKF v Nitre podľa predloženej dokumentácie a výkazu výmer. Predmetné práce sa budú realizovať počas bežnej prevádzky budovy.</w:t>
      </w:r>
    </w:p>
    <w:p w:rsidR="00132972" w:rsidRPr="00F0512F" w:rsidRDefault="00132972" w:rsidP="00424195">
      <w:pPr>
        <w:pStyle w:val="Odsekzoznamu"/>
        <w:spacing w:after="160" w:line="259" w:lineRule="auto"/>
        <w:ind w:left="3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0512F">
        <w:rPr>
          <w:rFonts w:ascii="Times New Roman" w:hAnsi="Times New Roman" w:cs="Times New Roman"/>
          <w:sz w:val="22"/>
          <w:szCs w:val="22"/>
        </w:rPr>
        <w:t>Popis jestvujúceho stavu</w:t>
      </w:r>
      <w:r w:rsidR="00F0512F">
        <w:rPr>
          <w:rFonts w:ascii="Times New Roman" w:hAnsi="Times New Roman" w:cs="Times New Roman"/>
          <w:sz w:val="22"/>
          <w:szCs w:val="22"/>
        </w:rPr>
        <w:t xml:space="preserve"> a p</w:t>
      </w:r>
      <w:r w:rsidR="00F0512F" w:rsidRPr="00F0512F">
        <w:rPr>
          <w:rFonts w:ascii="Times New Roman" w:hAnsi="Times New Roman" w:cs="Times New Roman"/>
          <w:sz w:val="22"/>
          <w:szCs w:val="22"/>
        </w:rPr>
        <w:t>opis navrhovaného riešenia opravy</w:t>
      </w:r>
      <w:r w:rsidR="00F0512F">
        <w:rPr>
          <w:rFonts w:ascii="Times New Roman" w:hAnsi="Times New Roman" w:cs="Times New Roman"/>
          <w:sz w:val="22"/>
          <w:szCs w:val="22"/>
        </w:rPr>
        <w:t xml:space="preserve"> je uvedený v sprievodnej správe, ktorá je súčasťou predkladanej dokumentácie.</w:t>
      </w:r>
    </w:p>
    <w:p w:rsidR="00551A2E" w:rsidRPr="00551A2E" w:rsidRDefault="00CA634F" w:rsidP="00B01200">
      <w:pPr>
        <w:ind w:left="360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CPV: </w:t>
      </w:r>
      <w:r w:rsidR="00AA085B">
        <w:rPr>
          <w:b/>
          <w:sz w:val="22"/>
          <w:szCs w:val="22"/>
        </w:rPr>
        <w:t xml:space="preserve"> </w:t>
      </w:r>
      <w:r w:rsidR="00551A2E" w:rsidRPr="00551A2E">
        <w:rPr>
          <w:sz w:val="22"/>
          <w:szCs w:val="22"/>
        </w:rPr>
        <w:t>45000000-7 Stavebné práce</w:t>
      </w:r>
    </w:p>
    <w:p w:rsidR="00B01200" w:rsidRDefault="00551A2E" w:rsidP="00B01200">
      <w:pPr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AA085B" w:rsidRPr="00AA085B">
        <w:rPr>
          <w:sz w:val="22"/>
          <w:szCs w:val="22"/>
        </w:rPr>
        <w:t xml:space="preserve">45300000-0 </w:t>
      </w:r>
      <w:proofErr w:type="spellStart"/>
      <w:r w:rsidR="00AA085B" w:rsidRPr="00AA085B">
        <w:rPr>
          <w:sz w:val="22"/>
          <w:szCs w:val="22"/>
        </w:rPr>
        <w:t>Stavebno</w:t>
      </w:r>
      <w:proofErr w:type="spellEnd"/>
      <w:r w:rsidR="00AA085B" w:rsidRPr="00AA085B">
        <w:rPr>
          <w:sz w:val="22"/>
          <w:szCs w:val="22"/>
        </w:rPr>
        <w:t xml:space="preserve"> – inštalačné práce</w:t>
      </w:r>
      <w:r w:rsidR="00AA085B">
        <w:rPr>
          <w:b/>
          <w:sz w:val="22"/>
          <w:szCs w:val="22"/>
        </w:rPr>
        <w:t xml:space="preserve"> </w:t>
      </w:r>
      <w:r w:rsidR="00B01200" w:rsidRPr="00424195">
        <w:rPr>
          <w:b/>
          <w:sz w:val="22"/>
          <w:szCs w:val="22"/>
        </w:rPr>
        <w:t xml:space="preserve"> </w:t>
      </w:r>
    </w:p>
    <w:p w:rsidR="00AA085B" w:rsidRPr="00AA085B" w:rsidRDefault="00AA085B" w:rsidP="00B01200">
      <w:pPr>
        <w:ind w:left="36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AA085B">
        <w:rPr>
          <w:sz w:val="22"/>
          <w:szCs w:val="22"/>
        </w:rPr>
        <w:t>45330000-9 Kanalizačné a sanitárne práce</w:t>
      </w:r>
    </w:p>
    <w:p w:rsidR="00317E0A" w:rsidRDefault="00317E0A" w:rsidP="00317E0A">
      <w:pPr>
        <w:ind w:left="360"/>
        <w:jc w:val="both"/>
        <w:rPr>
          <w:sz w:val="22"/>
          <w:szCs w:val="22"/>
        </w:rPr>
      </w:pPr>
    </w:p>
    <w:p w:rsidR="00BC1D5E" w:rsidRDefault="00BC1D5E" w:rsidP="00317E0A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Predpokladaná hodnota zákazky: </w:t>
      </w:r>
      <w:r w:rsidR="004D51DE">
        <w:rPr>
          <w:b/>
          <w:sz w:val="22"/>
          <w:szCs w:val="22"/>
          <w:highlight w:val="lightGray"/>
        </w:rPr>
        <w:t>73.273,54</w:t>
      </w:r>
      <w:r w:rsidRPr="00BC1D5E">
        <w:rPr>
          <w:b/>
          <w:sz w:val="22"/>
          <w:szCs w:val="22"/>
          <w:highlight w:val="lightGray"/>
        </w:rPr>
        <w:t xml:space="preserve"> bez DPH</w:t>
      </w:r>
      <w:r>
        <w:rPr>
          <w:sz w:val="22"/>
          <w:szCs w:val="22"/>
        </w:rPr>
        <w:t xml:space="preserve"> je určená na základe </w:t>
      </w:r>
      <w:proofErr w:type="spellStart"/>
      <w:r>
        <w:rPr>
          <w:sz w:val="22"/>
          <w:szCs w:val="22"/>
        </w:rPr>
        <w:t>naceneného</w:t>
      </w:r>
      <w:proofErr w:type="spellEnd"/>
      <w:r>
        <w:rPr>
          <w:sz w:val="22"/>
          <w:szCs w:val="22"/>
        </w:rPr>
        <w:t xml:space="preserve"> rozpočtu projektantom stavebného diela</w:t>
      </w:r>
      <w:r w:rsidR="004D51DE">
        <w:rPr>
          <w:sz w:val="22"/>
          <w:szCs w:val="22"/>
        </w:rPr>
        <w:t>.</w:t>
      </w:r>
    </w:p>
    <w:p w:rsidR="00BC1D5E" w:rsidRPr="00424195" w:rsidRDefault="00BC1D5E" w:rsidP="00317E0A">
      <w:pPr>
        <w:ind w:left="360"/>
        <w:jc w:val="both"/>
        <w:rPr>
          <w:sz w:val="22"/>
          <w:szCs w:val="22"/>
        </w:rPr>
      </w:pPr>
    </w:p>
    <w:p w:rsidR="00075708" w:rsidRPr="00424195" w:rsidRDefault="00BC41E3" w:rsidP="00BC41E3">
      <w:pPr>
        <w:ind w:left="360"/>
        <w:jc w:val="both"/>
        <w:rPr>
          <w:rStyle w:val="Hypertextovprepojenie"/>
          <w:sz w:val="22"/>
          <w:szCs w:val="22"/>
        </w:rPr>
      </w:pPr>
      <w:r w:rsidRPr="00424195">
        <w:rPr>
          <w:b/>
          <w:sz w:val="22"/>
          <w:szCs w:val="22"/>
        </w:rPr>
        <w:t>Obhliadku priestorov je možné dohodnúť s </w:t>
      </w:r>
      <w:r w:rsidRPr="00424195">
        <w:rPr>
          <w:sz w:val="22"/>
          <w:szCs w:val="22"/>
        </w:rPr>
        <w:t xml:space="preserve">Ing. Ľudmila Lampertová, tel. kontakt: 037/6408033, 0903793889, e-mail: </w:t>
      </w:r>
      <w:hyperlink r:id="rId11" w:history="1">
        <w:r w:rsidRPr="00424195">
          <w:rPr>
            <w:rStyle w:val="Hypertextovprepojenie"/>
            <w:sz w:val="22"/>
            <w:szCs w:val="22"/>
          </w:rPr>
          <w:t>llampertova@ukf.sk</w:t>
        </w:r>
      </w:hyperlink>
      <w:r w:rsidRPr="00424195">
        <w:rPr>
          <w:rStyle w:val="Hypertextovprepojenie"/>
          <w:sz w:val="22"/>
          <w:szCs w:val="22"/>
        </w:rPr>
        <w:t>.</w:t>
      </w:r>
    </w:p>
    <w:p w:rsidR="00BC41E3" w:rsidRPr="00424195" w:rsidRDefault="00BC41E3" w:rsidP="00BC41E3">
      <w:pPr>
        <w:ind w:left="360"/>
        <w:jc w:val="both"/>
        <w:rPr>
          <w:sz w:val="22"/>
          <w:szCs w:val="22"/>
        </w:rPr>
      </w:pPr>
    </w:p>
    <w:p w:rsidR="006C2A07" w:rsidRPr="00424195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Termín 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a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> 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miesto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 xml:space="preserve"> realizácie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24195">
        <w:rPr>
          <w:rFonts w:ascii="Times New Roman" w:hAnsi="Times New Roman" w:cs="Times New Roman"/>
          <w:b/>
          <w:sz w:val="22"/>
          <w:szCs w:val="22"/>
        </w:rPr>
        <w:t>predmetu zákazky</w:t>
      </w:r>
    </w:p>
    <w:p w:rsidR="00FB03E7" w:rsidRPr="00424195" w:rsidRDefault="006C2A07" w:rsidP="00FB03E7">
      <w:pPr>
        <w:pStyle w:val="Odsekzoznamu"/>
        <w:ind w:left="1134" w:hanging="708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5.1.  </w:t>
      </w:r>
      <w:r w:rsidR="005E1904" w:rsidRPr="00424195">
        <w:rPr>
          <w:rFonts w:ascii="Times New Roman" w:hAnsi="Times New Roman" w:cs="Times New Roman"/>
          <w:sz w:val="22"/>
          <w:szCs w:val="22"/>
        </w:rPr>
        <w:t>T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ermín </w:t>
      </w:r>
      <w:r w:rsidR="009649A0" w:rsidRPr="00424195">
        <w:rPr>
          <w:rFonts w:ascii="Times New Roman" w:hAnsi="Times New Roman" w:cs="Times New Roman"/>
          <w:sz w:val="22"/>
          <w:szCs w:val="22"/>
        </w:rPr>
        <w:t xml:space="preserve">realizácie 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je </w:t>
      </w:r>
      <w:r w:rsidR="00691814" w:rsidRPr="00424195">
        <w:rPr>
          <w:rFonts w:ascii="Times New Roman" w:hAnsi="Times New Roman" w:cs="Times New Roman"/>
          <w:sz w:val="22"/>
          <w:szCs w:val="22"/>
        </w:rPr>
        <w:t xml:space="preserve">do </w:t>
      </w:r>
      <w:r w:rsidR="00443B3D">
        <w:rPr>
          <w:rFonts w:ascii="Times New Roman" w:hAnsi="Times New Roman" w:cs="Times New Roman"/>
          <w:sz w:val="22"/>
          <w:szCs w:val="22"/>
        </w:rPr>
        <w:t>90</w:t>
      </w:r>
      <w:bookmarkStart w:id="0" w:name="_GoBack"/>
      <w:bookmarkEnd w:id="0"/>
      <w:r w:rsidR="00083F75" w:rsidRPr="00424195">
        <w:rPr>
          <w:rFonts w:ascii="Times New Roman" w:hAnsi="Times New Roman" w:cs="Times New Roman"/>
          <w:sz w:val="22"/>
          <w:szCs w:val="22"/>
        </w:rPr>
        <w:t xml:space="preserve"> dní odo dňa </w:t>
      </w:r>
      <w:r w:rsidR="00443B3D">
        <w:rPr>
          <w:rFonts w:ascii="Times New Roman" w:hAnsi="Times New Roman" w:cs="Times New Roman"/>
          <w:sz w:val="22"/>
          <w:szCs w:val="22"/>
        </w:rPr>
        <w:t>prevzatia staveniska od objednávateľa</w:t>
      </w:r>
      <w:r w:rsidR="00691814" w:rsidRPr="00424195">
        <w:rPr>
          <w:rFonts w:ascii="Times New Roman" w:hAnsi="Times New Roman" w:cs="Times New Roman"/>
          <w:sz w:val="22"/>
          <w:szCs w:val="22"/>
        </w:rPr>
        <w:t>.</w:t>
      </w:r>
    </w:p>
    <w:p w:rsidR="00F65279" w:rsidRPr="00F0512F" w:rsidRDefault="006C2A07" w:rsidP="00F0512F">
      <w:pPr>
        <w:pStyle w:val="Odsekzoznamu"/>
        <w:tabs>
          <w:tab w:val="left" w:pos="1134"/>
        </w:tabs>
        <w:ind w:left="1134" w:hanging="708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5.2.  </w:t>
      </w:r>
      <w:r w:rsidR="00D51DE7" w:rsidRPr="00424195">
        <w:rPr>
          <w:rFonts w:ascii="Times New Roman" w:hAnsi="Times New Roman" w:cs="Times New Roman"/>
          <w:sz w:val="22"/>
          <w:szCs w:val="22"/>
        </w:rPr>
        <w:t>Miesto realizácie</w:t>
      </w:r>
      <w:r w:rsidR="00A60516">
        <w:rPr>
          <w:rFonts w:ascii="Times New Roman" w:hAnsi="Times New Roman" w:cs="Times New Roman"/>
          <w:sz w:val="22"/>
          <w:szCs w:val="22"/>
        </w:rPr>
        <w:t xml:space="preserve">: </w:t>
      </w:r>
      <w:r w:rsidR="00A60516" w:rsidRPr="00A6051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60516" w:rsidRPr="00424195">
        <w:rPr>
          <w:rFonts w:ascii="Times New Roman" w:hAnsi="Times New Roman" w:cs="Times New Roman"/>
          <w:sz w:val="22"/>
          <w:szCs w:val="22"/>
        </w:rPr>
        <w:t>Tr</w:t>
      </w:r>
      <w:proofErr w:type="spellEnd"/>
      <w:r w:rsidR="00A60516" w:rsidRPr="00424195">
        <w:rPr>
          <w:rFonts w:ascii="Times New Roman" w:hAnsi="Times New Roman" w:cs="Times New Roman"/>
          <w:sz w:val="22"/>
          <w:szCs w:val="22"/>
        </w:rPr>
        <w:t>. Andreja Hlinku 1, 949 74  Nitra</w:t>
      </w:r>
      <w:r w:rsidR="001731D8" w:rsidRPr="00424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  <w:r w:rsidR="001731D8" w:rsidRPr="00F0512F">
        <w:rPr>
          <w:rFonts w:ascii="Times New Roman" w:hAnsi="Times New Roman" w:cs="Times New Roman"/>
          <w:sz w:val="22"/>
          <w:szCs w:val="22"/>
        </w:rPr>
        <w:t xml:space="preserve">      </w:t>
      </w:r>
      <w:r w:rsidR="00426711" w:rsidRPr="00F0512F">
        <w:rPr>
          <w:rFonts w:ascii="Times New Roman" w:hAnsi="Times New Roman" w:cs="Times New Roman"/>
          <w:sz w:val="22"/>
          <w:szCs w:val="22"/>
        </w:rPr>
        <w:t xml:space="preserve">                           </w:t>
      </w:r>
    </w:p>
    <w:p w:rsidR="004C2BAC" w:rsidRDefault="009060F9" w:rsidP="00B724E3">
      <w:pPr>
        <w:pStyle w:val="Odsekzoznamu"/>
        <w:tabs>
          <w:tab w:val="left" w:pos="993"/>
        </w:tabs>
        <w:ind w:left="993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BC1D5E" w:rsidRPr="00424195" w:rsidRDefault="00BC1D5E" w:rsidP="00B724E3">
      <w:pPr>
        <w:pStyle w:val="Odsekzoznamu"/>
        <w:tabs>
          <w:tab w:val="left" w:pos="993"/>
        </w:tabs>
        <w:ind w:left="993" w:hanging="567"/>
        <w:jc w:val="both"/>
        <w:rPr>
          <w:rFonts w:ascii="Times New Roman" w:hAnsi="Times New Roman" w:cs="Times New Roman"/>
          <w:sz w:val="22"/>
          <w:szCs w:val="22"/>
        </w:rPr>
      </w:pPr>
    </w:p>
    <w:p w:rsidR="00A5602B" w:rsidRDefault="004C4B5A" w:rsidP="00B724E3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lastRenderedPageBreak/>
        <w:t>Záruka</w:t>
      </w:r>
    </w:p>
    <w:p w:rsidR="00B724E3" w:rsidRPr="00424195" w:rsidRDefault="00B724E3" w:rsidP="00A5602B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Verejný obstarávateľ požaduje záruku na </w:t>
      </w:r>
      <w:r w:rsidR="004C4B5A" w:rsidRPr="00424195">
        <w:rPr>
          <w:rFonts w:ascii="Times New Roman" w:hAnsi="Times New Roman" w:cs="Times New Roman"/>
          <w:sz w:val="22"/>
          <w:szCs w:val="22"/>
        </w:rPr>
        <w:t xml:space="preserve">dodaný materiál a práce </w:t>
      </w:r>
      <w:r w:rsidR="00F0512F">
        <w:rPr>
          <w:rFonts w:ascii="Times New Roman" w:hAnsi="Times New Roman" w:cs="Times New Roman"/>
          <w:sz w:val="22"/>
          <w:szCs w:val="22"/>
        </w:rPr>
        <w:t>podľa ustanovenia Čl. 11 Zmluvy o dielo.</w:t>
      </w:r>
    </w:p>
    <w:p w:rsidR="00B724E3" w:rsidRDefault="00B724E3" w:rsidP="00B724E3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C226C" w:rsidRPr="00424195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Možnosť predloženia ponuky </w:t>
      </w:r>
    </w:p>
    <w:p w:rsidR="004C2BAC" w:rsidRPr="00424195" w:rsidRDefault="00A4339B" w:rsidP="0075063E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Verejný obstarávateľ neumožňuje rozdeliť predmet zákazky. </w:t>
      </w:r>
      <w:r w:rsidR="003C226C" w:rsidRPr="00424195">
        <w:rPr>
          <w:rFonts w:ascii="Times New Roman" w:hAnsi="Times New Roman" w:cs="Times New Roman"/>
          <w:sz w:val="22"/>
          <w:szCs w:val="22"/>
        </w:rPr>
        <w:t>Uchádzač musí predložiť ponuku na celý predmet zákazky.</w:t>
      </w:r>
      <w:r w:rsidR="00075708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724E3" w:rsidRPr="00424195" w:rsidRDefault="00B724E3" w:rsidP="0075063E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CB32D0" w:rsidRPr="00424195" w:rsidRDefault="00252DAB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Typ zmluvy a z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mluvné podmienky </w:t>
      </w:r>
    </w:p>
    <w:p w:rsidR="00D51DE7" w:rsidRPr="00424195" w:rsidRDefault="00D51DE7" w:rsidP="00424195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Zákazka sa bude realizovať na základe </w:t>
      </w:r>
      <w:r w:rsidR="00B75D1F">
        <w:rPr>
          <w:rFonts w:ascii="Times New Roman" w:hAnsi="Times New Roman" w:cs="Times New Roman"/>
          <w:sz w:val="22"/>
          <w:szCs w:val="22"/>
        </w:rPr>
        <w:t xml:space="preserve">podmienok </w:t>
      </w:r>
      <w:r w:rsidRPr="00424195">
        <w:rPr>
          <w:rFonts w:ascii="Times New Roman" w:hAnsi="Times New Roman" w:cs="Times New Roman"/>
          <w:sz w:val="22"/>
          <w:szCs w:val="22"/>
        </w:rPr>
        <w:t xml:space="preserve">zmluvy o dielo, ktorej návrh </w:t>
      </w:r>
      <w:r w:rsidR="00B75D1F">
        <w:rPr>
          <w:rFonts w:ascii="Times New Roman" w:hAnsi="Times New Roman" w:cs="Times New Roman"/>
          <w:sz w:val="22"/>
          <w:szCs w:val="22"/>
        </w:rPr>
        <w:t xml:space="preserve">tvorí súčasť Výzvy a Výkazu výmer, ktorý bude tvoriť neoddeliteľnú súčasť </w:t>
      </w:r>
      <w:proofErr w:type="spellStart"/>
      <w:r w:rsidR="00B75D1F">
        <w:rPr>
          <w:rFonts w:ascii="Times New Roman" w:hAnsi="Times New Roman" w:cs="Times New Roman"/>
          <w:sz w:val="22"/>
          <w:szCs w:val="22"/>
        </w:rPr>
        <w:t>ZoD</w:t>
      </w:r>
      <w:proofErr w:type="spellEnd"/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51DE7" w:rsidRPr="00424195" w:rsidRDefault="00D51DE7" w:rsidP="00D51DE7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1DE7" w:rsidRPr="00424195" w:rsidRDefault="00D51DE7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Podmienky financovania predmetu zákazky</w:t>
      </w:r>
    </w:p>
    <w:p w:rsidR="00D51DE7" w:rsidRPr="00424195" w:rsidRDefault="00D51DE7" w:rsidP="00D51DE7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Predmet zákazky bude financovaný z vlastných finančných zdrojov UKF v Nitre. Verejný obstarávateľ  preddav</w:t>
      </w:r>
      <w:r w:rsidR="00AA085B">
        <w:rPr>
          <w:rFonts w:ascii="Times New Roman" w:hAnsi="Times New Roman" w:cs="Times New Roman"/>
          <w:sz w:val="22"/>
          <w:szCs w:val="22"/>
        </w:rPr>
        <w:t>ky</w:t>
      </w:r>
      <w:r w:rsidRPr="00424195">
        <w:rPr>
          <w:rFonts w:ascii="Times New Roman" w:hAnsi="Times New Roman" w:cs="Times New Roman"/>
          <w:sz w:val="22"/>
          <w:szCs w:val="22"/>
        </w:rPr>
        <w:t xml:space="preserve"> neposkytuje.</w:t>
      </w:r>
    </w:p>
    <w:p w:rsidR="001511AF" w:rsidRPr="00424195" w:rsidRDefault="001511AF" w:rsidP="005D71E7">
      <w:pPr>
        <w:pStyle w:val="Odsekzoznamu"/>
        <w:tabs>
          <w:tab w:val="left" w:pos="993"/>
        </w:tabs>
        <w:ind w:left="851" w:hanging="425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DE6DEE" w:rsidRPr="00424195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Spôsob určenia ceny</w:t>
      </w:r>
    </w:p>
    <w:p w:rsidR="00E430E7" w:rsidRPr="00424195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10.1.</w:t>
      </w:r>
      <w:r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F69DE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430E7" w:rsidRPr="00424195">
        <w:rPr>
          <w:rFonts w:ascii="Times New Roman" w:hAnsi="Times New Roman" w:cs="Times New Roman"/>
          <w:sz w:val="22"/>
          <w:szCs w:val="22"/>
        </w:rPr>
        <w:t>Pri určovaní ceny v </w:t>
      </w:r>
      <w:r w:rsidR="00C90DC3">
        <w:rPr>
          <w:rFonts w:ascii="Times New Roman" w:hAnsi="Times New Roman" w:cs="Times New Roman"/>
          <w:sz w:val="22"/>
          <w:szCs w:val="22"/>
        </w:rPr>
        <w:t>P</w:t>
      </w:r>
      <w:r w:rsidR="00E430E7" w:rsidRPr="00424195">
        <w:rPr>
          <w:rFonts w:ascii="Times New Roman" w:hAnsi="Times New Roman" w:cs="Times New Roman"/>
          <w:sz w:val="22"/>
          <w:szCs w:val="22"/>
        </w:rPr>
        <w:t>rílohe č.1 tejto výzvy je potrebné, aby uchádzač dodržal tieto zásady:</w:t>
      </w:r>
    </w:p>
    <w:p w:rsidR="00E430E7" w:rsidRPr="00424195" w:rsidRDefault="00E430E7" w:rsidP="00154C57">
      <w:pPr>
        <w:pStyle w:val="Odsekzoznamu"/>
        <w:numPr>
          <w:ilvl w:val="0"/>
          <w:numId w:val="14"/>
        </w:numPr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nesmú sa meniť merné jednotky,</w:t>
      </w:r>
    </w:p>
    <w:p w:rsidR="007F69DE" w:rsidRPr="00BC1D5E" w:rsidRDefault="00E430E7" w:rsidP="00154C57">
      <w:pPr>
        <w:pStyle w:val="Odsekzoznamu"/>
        <w:numPr>
          <w:ilvl w:val="0"/>
          <w:numId w:val="14"/>
        </w:numPr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u</w:t>
      </w:r>
      <w:r w:rsidR="007F69DE" w:rsidRPr="00424195">
        <w:rPr>
          <w:rFonts w:ascii="Times New Roman" w:hAnsi="Times New Roman" w:cs="Times New Roman"/>
          <w:sz w:val="22"/>
          <w:szCs w:val="22"/>
        </w:rPr>
        <w:t xml:space="preserve">chádzač </w:t>
      </w:r>
      <w:r w:rsidRPr="00424195">
        <w:rPr>
          <w:rFonts w:ascii="Times New Roman" w:hAnsi="Times New Roman" w:cs="Times New Roman"/>
          <w:sz w:val="22"/>
          <w:szCs w:val="22"/>
        </w:rPr>
        <w:t>musí uviesť jednotkovú cenu každej položky</w:t>
      </w:r>
    </w:p>
    <w:p w:rsidR="00BC1D5E" w:rsidRPr="00424195" w:rsidRDefault="00BC1D5E" w:rsidP="00BC1D5E">
      <w:pPr>
        <w:pStyle w:val="Odsekzoznamu"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AD43A9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BC1D5E">
        <w:rPr>
          <w:rFonts w:ascii="Times New Roman" w:hAnsi="Times New Roman" w:cs="Times New Roman"/>
          <w:sz w:val="22"/>
          <w:szCs w:val="22"/>
        </w:rPr>
        <w:t>2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AD43A9" w:rsidRPr="00424195">
        <w:rPr>
          <w:rFonts w:ascii="Times New Roman" w:hAnsi="Times New Roman" w:cs="Times New Roman"/>
          <w:sz w:val="22"/>
          <w:szCs w:val="22"/>
        </w:rPr>
        <w:t>Pri určovaní ceny uchádzač vyplní tabuľku v </w:t>
      </w:r>
      <w:r w:rsidR="00424195">
        <w:rPr>
          <w:rFonts w:ascii="Times New Roman" w:hAnsi="Times New Roman" w:cs="Times New Roman"/>
          <w:sz w:val="22"/>
          <w:szCs w:val="22"/>
        </w:rPr>
        <w:t>P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rílohe č. </w:t>
      </w:r>
      <w:r w:rsidR="00A60516">
        <w:rPr>
          <w:rFonts w:ascii="Times New Roman" w:hAnsi="Times New Roman" w:cs="Times New Roman"/>
          <w:sz w:val="22"/>
          <w:szCs w:val="22"/>
        </w:rPr>
        <w:t>2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 (Návratka) tejto výzvy.</w:t>
      </w:r>
      <w:r w:rsidR="00BC1D5E" w:rsidRPr="00BC1D5E">
        <w:rPr>
          <w:rFonts w:ascii="Times New Roman" w:hAnsi="Times New Roman" w:cs="Times New Roman"/>
          <w:sz w:val="22"/>
          <w:szCs w:val="22"/>
        </w:rPr>
        <w:t xml:space="preserve"> </w:t>
      </w:r>
      <w:r w:rsidR="00BC1D5E" w:rsidRPr="00424195">
        <w:rPr>
          <w:rFonts w:ascii="Times New Roman" w:hAnsi="Times New Roman" w:cs="Times New Roman"/>
          <w:sz w:val="22"/>
          <w:szCs w:val="22"/>
        </w:rPr>
        <w:t>Cena za celý predmet zákazky bude dohodnutá v zmysle ustanovení zákona NR SR č.18/1996 Z. z o cenách v znení neskorších predpisov  vyhlášky MF SR  č. 87/1996 Z. z. v znení neskorších predpisov ako cena maximálna</w:t>
      </w:r>
    </w:p>
    <w:p w:rsidR="00BC1D5E" w:rsidRPr="00424195" w:rsidRDefault="00BC1D5E" w:rsidP="00154C57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BC1D5E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BC1D5E">
        <w:rPr>
          <w:rFonts w:ascii="Times New Roman" w:hAnsi="Times New Roman" w:cs="Times New Roman"/>
          <w:sz w:val="22"/>
          <w:szCs w:val="22"/>
        </w:rPr>
        <w:t>3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154C57">
        <w:rPr>
          <w:rFonts w:ascii="Times New Roman" w:hAnsi="Times New Roman" w:cs="Times New Roman"/>
          <w:sz w:val="22"/>
          <w:szCs w:val="22"/>
        </w:rPr>
        <w:t xml:space="preserve"> </w:t>
      </w:r>
      <w:r w:rsidR="000C187F" w:rsidRPr="00154C57">
        <w:rPr>
          <w:rFonts w:ascii="Times New Roman" w:hAnsi="Times New Roman" w:cs="Times New Roman"/>
          <w:sz w:val="22"/>
          <w:szCs w:val="22"/>
        </w:rPr>
        <w:t>Cena celkom musí zahŕňať všetky náklady uchádzača spojené s predmetom zákazky</w:t>
      </w:r>
      <w:r w:rsidR="00454F53" w:rsidRPr="00154C5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54F53" w:rsidRPr="00154C57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="00454F53" w:rsidRPr="00154C57">
        <w:rPr>
          <w:rFonts w:ascii="Times New Roman" w:hAnsi="Times New Roman" w:cs="Times New Roman"/>
          <w:sz w:val="22"/>
          <w:szCs w:val="22"/>
        </w:rPr>
        <w:t xml:space="preserve">. </w:t>
      </w:r>
      <w:r w:rsidR="00925346" w:rsidRPr="00154C57">
        <w:rPr>
          <w:rFonts w:ascii="Times New Roman" w:hAnsi="Times New Roman" w:cs="Times New Roman"/>
          <w:sz w:val="22"/>
          <w:szCs w:val="22"/>
        </w:rPr>
        <w:t>doprava a čas strávený na ceste na miesto plnenia a späť, príp. náklady na ubytovanie zástupcu uchádzača, dodávku a montáž požadovaných zariadení a náradia potrebného na realizáciu predmetu zákazky, demontáž, odvoz a ekologickú likvidáciu pôvodn</w:t>
      </w:r>
      <w:r w:rsidR="00A60516" w:rsidRPr="00154C57">
        <w:rPr>
          <w:rFonts w:ascii="Times New Roman" w:hAnsi="Times New Roman" w:cs="Times New Roman"/>
          <w:sz w:val="22"/>
          <w:szCs w:val="22"/>
        </w:rPr>
        <w:t>ého</w:t>
      </w:r>
      <w:r w:rsidR="00925346" w:rsidRPr="00154C57">
        <w:rPr>
          <w:rFonts w:ascii="Times New Roman" w:hAnsi="Times New Roman" w:cs="Times New Roman"/>
          <w:sz w:val="22"/>
          <w:szCs w:val="22"/>
        </w:rPr>
        <w:t xml:space="preserve"> </w:t>
      </w:r>
      <w:r w:rsidR="00A60516" w:rsidRPr="00154C57">
        <w:rPr>
          <w:rFonts w:ascii="Times New Roman" w:hAnsi="Times New Roman" w:cs="Times New Roman"/>
          <w:sz w:val="22"/>
          <w:szCs w:val="22"/>
        </w:rPr>
        <w:t>stavebného materiálu.</w:t>
      </w:r>
      <w:r w:rsidR="00154C57" w:rsidRPr="00154C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54C57" w:rsidRPr="00154C57" w:rsidRDefault="00BC1D5E" w:rsidP="00154C57">
      <w:pPr>
        <w:pStyle w:val="Odsekzoznamu"/>
        <w:ind w:left="567" w:hanging="567"/>
        <w:jc w:val="both"/>
        <w:rPr>
          <w:rFonts w:ascii="Times New Roman" w:hAnsi="Times New Roman" w:cs="Times New Roman"/>
          <w:bCs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P</w:t>
      </w:r>
      <w:r w:rsidR="00154C57" w:rsidRPr="00154C57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odrobné informácie, spôsob uskutočňovania stavebných úprav vrátane požiadaviek na materiálové a technické zabezpečenie  sú uvedené v projektovej dokumentácii a vo výkaze výmer. </w:t>
      </w:r>
      <w:r w:rsidR="00154C57" w:rsidRPr="00154C57">
        <w:rPr>
          <w:rFonts w:ascii="Times New Roman" w:hAnsi="Times New Roman" w:cs="Times New Roman"/>
          <w:bCs/>
          <w:noProof/>
          <w:sz w:val="22"/>
          <w:szCs w:val="22"/>
        </w:rPr>
        <w:t>Verejný obstarávateľ požaduje od uchádzačov stanovenie ceny, ktorá bude akceptovať všetky stanovené podmienky a uchádzači nebudú naceňovať iné položky, ako sú stanovené vo výkaze výmer vrátane materiálových podmienok.</w:t>
      </w:r>
      <w:r w:rsidR="00154C57" w:rsidRPr="00154C57">
        <w:rPr>
          <w:rFonts w:ascii="Times New Roman" w:hAnsi="Times New Roman" w:cs="Times New Roman"/>
          <w:noProof/>
          <w:sz w:val="22"/>
          <w:szCs w:val="22"/>
          <w:bdr w:val="none" w:sz="0" w:space="0" w:color="auto" w:frame="1"/>
        </w:rPr>
        <w:t xml:space="preserve">  Uchádzač  je povinný dodržať množstvo, druh a kvalitu stavebného materiálu uvedeného v rozpočte a v technických podkladoch.</w:t>
      </w:r>
    </w:p>
    <w:p w:rsidR="00154C57" w:rsidRPr="00154C57" w:rsidRDefault="00154C57" w:rsidP="00154C57">
      <w:pPr>
        <w:tabs>
          <w:tab w:val="left" w:pos="0"/>
          <w:tab w:val="center" w:pos="4536"/>
          <w:tab w:val="left" w:pos="8505"/>
        </w:tabs>
        <w:ind w:left="567" w:right="1" w:hanging="567"/>
        <w:jc w:val="both"/>
        <w:rPr>
          <w:i/>
          <w:noProof/>
          <w:sz w:val="22"/>
          <w:szCs w:val="22"/>
          <w:lang w:eastAsia="sk-SK"/>
        </w:rPr>
      </w:pPr>
    </w:p>
    <w:p w:rsidR="00154C57" w:rsidRPr="00154C57" w:rsidRDefault="00154C57" w:rsidP="00154C57">
      <w:pPr>
        <w:tabs>
          <w:tab w:val="left" w:pos="0"/>
          <w:tab w:val="left" w:pos="8505"/>
        </w:tabs>
        <w:ind w:left="567" w:right="1" w:hanging="567"/>
        <w:jc w:val="both"/>
        <w:rPr>
          <w:bCs/>
          <w:i/>
          <w:noProof/>
          <w:sz w:val="22"/>
          <w:szCs w:val="22"/>
          <w:lang w:eastAsia="sk-SK"/>
        </w:rPr>
      </w:pPr>
      <w:r w:rsidRPr="00154C57">
        <w:rPr>
          <w:i/>
          <w:noProof/>
          <w:sz w:val="20"/>
          <w:szCs w:val="20"/>
          <w:lang w:eastAsia="sk-SK"/>
        </w:rPr>
        <w:t xml:space="preserve">           </w:t>
      </w:r>
      <w:r w:rsidRPr="00154C57">
        <w:rPr>
          <w:i/>
          <w:noProof/>
          <w:sz w:val="22"/>
          <w:szCs w:val="22"/>
          <w:lang w:eastAsia="sk-SK"/>
        </w:rPr>
        <w:t>Požadované vlastnosti sú</w:t>
      </w:r>
      <w:r w:rsidRPr="00BC1D5E">
        <w:rPr>
          <w:i/>
          <w:noProof/>
          <w:sz w:val="22"/>
          <w:szCs w:val="22"/>
          <w:lang w:eastAsia="sk-SK"/>
        </w:rPr>
        <w:t xml:space="preserve"> v sprievodnej dokumentácii a vo výkaze výmer</w:t>
      </w:r>
      <w:r w:rsidRPr="00154C57">
        <w:rPr>
          <w:i/>
          <w:noProof/>
          <w:sz w:val="22"/>
          <w:szCs w:val="22"/>
          <w:lang w:eastAsia="sk-SK"/>
        </w:rPr>
        <w:t xml:space="preserve"> uvedené ako minimálne.  V prípade, že uchádzač v navrhovaných technických vlastnostiach použije ekvivalenty, musí uchádzač odbornými dokladmi </w:t>
      </w:r>
      <w:r w:rsidR="003F3579">
        <w:rPr>
          <w:i/>
          <w:noProof/>
          <w:sz w:val="22"/>
          <w:szCs w:val="22"/>
          <w:lang w:eastAsia="sk-SK"/>
        </w:rPr>
        <w:t xml:space="preserve">predloženými do cenovej ponuky </w:t>
      </w:r>
      <w:r w:rsidRPr="00154C57">
        <w:rPr>
          <w:i/>
          <w:noProof/>
          <w:sz w:val="22"/>
          <w:szCs w:val="22"/>
          <w:lang w:eastAsia="sk-SK"/>
        </w:rPr>
        <w:t>preukázať, že ním navrhované riešenie zodpovedá minimálne verejným obstarávateľom požadované technické vlastnosti, alebo je progresívnejšie. Ťarcha dôkazu je na uchádzačovi.</w:t>
      </w:r>
    </w:p>
    <w:p w:rsidR="00154C57" w:rsidRDefault="00154C57" w:rsidP="00154C57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</w:p>
    <w:p w:rsidR="00877E33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10.5. </w:t>
      </w:r>
      <w:r w:rsidR="000C187F" w:rsidRPr="00424195">
        <w:rPr>
          <w:rFonts w:ascii="Times New Roman" w:hAnsi="Times New Roman" w:cs="Times New Roman"/>
          <w:sz w:val="22"/>
          <w:szCs w:val="22"/>
        </w:rPr>
        <w:t>Verejný obstarávateľ požaduje stanoviť ceny predmetu zákazky v EUR</w:t>
      </w:r>
      <w:r w:rsidR="00877E33" w:rsidRPr="00424195">
        <w:rPr>
          <w:rFonts w:ascii="Times New Roman" w:hAnsi="Times New Roman" w:cs="Times New Roman"/>
          <w:sz w:val="22"/>
          <w:szCs w:val="22"/>
        </w:rPr>
        <w:t> </w:t>
      </w:r>
      <w:r w:rsidR="000C187F" w:rsidRPr="00424195">
        <w:rPr>
          <w:rFonts w:ascii="Times New Roman" w:hAnsi="Times New Roman" w:cs="Times New Roman"/>
          <w:sz w:val="22"/>
          <w:szCs w:val="22"/>
        </w:rPr>
        <w:t>vrátane DPH a prípadne iných zákonom stanovených príplatkov a poplatkov</w:t>
      </w:r>
      <w:r w:rsidR="00877E33" w:rsidRPr="00424195">
        <w:rPr>
          <w:rFonts w:ascii="Times New Roman" w:hAnsi="Times New Roman" w:cs="Times New Roman"/>
          <w:sz w:val="22"/>
          <w:szCs w:val="22"/>
        </w:rPr>
        <w:t>.</w:t>
      </w:r>
    </w:p>
    <w:p w:rsidR="00BC1D5E" w:rsidRPr="00424195" w:rsidRDefault="00BC1D5E" w:rsidP="00154C57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83CBA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10.6. </w:t>
      </w:r>
      <w:r w:rsidR="00483CBA" w:rsidRPr="00424195">
        <w:rPr>
          <w:rFonts w:ascii="Times New Roman" w:hAnsi="Times New Roman" w:cs="Times New Roman"/>
          <w:sz w:val="22"/>
          <w:szCs w:val="22"/>
        </w:rPr>
        <w:t>Pokiaľ uchádzač nie je platcom DPH, výslovne na túto skutočnosť v ponuke</w:t>
      </w:r>
      <w:r w:rsidR="004E52B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483CBA" w:rsidRPr="00424195">
        <w:rPr>
          <w:rFonts w:ascii="Times New Roman" w:hAnsi="Times New Roman" w:cs="Times New Roman"/>
          <w:sz w:val="22"/>
          <w:szCs w:val="22"/>
        </w:rPr>
        <w:t>upozorní.</w:t>
      </w:r>
    </w:p>
    <w:p w:rsidR="00BC1D5E" w:rsidRPr="00424195" w:rsidRDefault="00BC1D5E" w:rsidP="00154C57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54F53" w:rsidRPr="00424195" w:rsidRDefault="00C955FF" w:rsidP="00154C57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10.7. </w:t>
      </w:r>
      <w:r w:rsidR="00454F53" w:rsidRPr="00424195">
        <w:rPr>
          <w:rFonts w:ascii="Times New Roman" w:hAnsi="Times New Roman" w:cs="Times New Roman"/>
          <w:sz w:val="22"/>
          <w:szCs w:val="22"/>
        </w:rPr>
        <w:t xml:space="preserve">Lehota splatnosti faktúr je 30 dní odo dňa doručenia. </w:t>
      </w:r>
    </w:p>
    <w:p w:rsidR="008C14EF" w:rsidRPr="00424195" w:rsidRDefault="008C14EF" w:rsidP="008C14EF">
      <w:pPr>
        <w:pStyle w:val="Odsekzoznamu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0512F" w:rsidRPr="00F0512F" w:rsidRDefault="00926BD1" w:rsidP="00F0512F">
      <w:pPr>
        <w:pStyle w:val="Odsekzoznamu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Obsah ponuky</w:t>
      </w:r>
      <w:r w:rsidR="008A445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A60516" w:rsidRDefault="008A4457" w:rsidP="00F0512F">
      <w:pPr>
        <w:pStyle w:val="Odsekzoznamu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Uchádzač</w:t>
      </w:r>
      <w:r w:rsidR="007E3EF8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 xml:space="preserve"> musí </w:t>
      </w:r>
      <w:r w:rsidR="00F0512F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 xml:space="preserve">v ponuke </w:t>
      </w:r>
      <w:r w:rsidR="007E3EF8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predložiť</w:t>
      </w:r>
      <w:r w:rsidR="00F0512F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 xml:space="preserve"> doklady</w:t>
      </w:r>
      <w:r w:rsidR="00A60516">
        <w:rPr>
          <w:rFonts w:ascii="Times New Roman" w:hAnsi="Times New Roman" w:cs="Times New Roman"/>
          <w:sz w:val="22"/>
          <w:szCs w:val="22"/>
        </w:rPr>
        <w:t>:</w:t>
      </w:r>
    </w:p>
    <w:p w:rsidR="00F0512F" w:rsidRDefault="00F0512F" w:rsidP="00F0512F">
      <w:pPr>
        <w:pStyle w:val="Odsekzoznamu"/>
        <w:ind w:hanging="720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p w:rsidR="00A60516" w:rsidRPr="00F0512F" w:rsidRDefault="00A60516" w:rsidP="00F0512F">
      <w:pPr>
        <w:pStyle w:val="Odsekzoznamu"/>
        <w:ind w:hanging="7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F0512F">
        <w:rPr>
          <w:rFonts w:ascii="Times New Roman" w:hAnsi="Times New Roman" w:cs="Times New Roman"/>
          <w:b/>
          <w:i/>
          <w:sz w:val="22"/>
          <w:szCs w:val="22"/>
          <w:u w:val="single"/>
        </w:rPr>
        <w:t>§ 32 ods. 1 e)</w:t>
      </w:r>
      <w:r w:rsidRPr="00F0512F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F0512F">
        <w:rPr>
          <w:rFonts w:ascii="Times New Roman" w:hAnsi="Times New Roman" w:cs="Times New Roman"/>
          <w:i/>
          <w:sz w:val="22"/>
          <w:szCs w:val="22"/>
        </w:rPr>
        <w:t>Scan</w:t>
      </w:r>
      <w:proofErr w:type="spellEnd"/>
      <w:r w:rsidRPr="00F0512F">
        <w:rPr>
          <w:rFonts w:ascii="Times New Roman" w:hAnsi="Times New Roman" w:cs="Times New Roman"/>
          <w:i/>
          <w:sz w:val="22"/>
          <w:szCs w:val="22"/>
        </w:rPr>
        <w:t xml:space="preserve"> dokladu o oprávnení realizovať stavebné práce ( Výpis z</w:t>
      </w:r>
      <w:r w:rsidR="00BC1D5E">
        <w:rPr>
          <w:rFonts w:ascii="Times New Roman" w:hAnsi="Times New Roman" w:cs="Times New Roman"/>
          <w:i/>
          <w:sz w:val="22"/>
          <w:szCs w:val="22"/>
        </w:rPr>
        <w:t> </w:t>
      </w:r>
      <w:r w:rsidRPr="00F0512F">
        <w:rPr>
          <w:rFonts w:ascii="Times New Roman" w:hAnsi="Times New Roman" w:cs="Times New Roman"/>
          <w:i/>
          <w:sz w:val="22"/>
          <w:szCs w:val="22"/>
        </w:rPr>
        <w:t>OR</w:t>
      </w:r>
      <w:r w:rsidR="00BC1D5E">
        <w:rPr>
          <w:rFonts w:ascii="Times New Roman" w:hAnsi="Times New Roman" w:cs="Times New Roman"/>
          <w:i/>
          <w:sz w:val="22"/>
          <w:szCs w:val="22"/>
        </w:rPr>
        <w:t>, ŽR</w:t>
      </w:r>
      <w:r w:rsidRPr="00F0512F">
        <w:rPr>
          <w:rFonts w:ascii="Times New Roman" w:hAnsi="Times New Roman" w:cs="Times New Roman"/>
          <w:i/>
          <w:sz w:val="22"/>
          <w:szCs w:val="22"/>
        </w:rPr>
        <w:t>)</w:t>
      </w:r>
      <w:r w:rsidR="008A4457" w:rsidRPr="00F0512F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F0512F" w:rsidRDefault="00F0512F" w:rsidP="00AA085B">
      <w:pPr>
        <w:ind w:right="1"/>
        <w:jc w:val="both"/>
        <w:rPr>
          <w:b/>
          <w:i/>
          <w:sz w:val="22"/>
          <w:szCs w:val="22"/>
          <w:u w:val="single"/>
          <w:lang w:eastAsia="en-US"/>
        </w:rPr>
      </w:pPr>
    </w:p>
    <w:p w:rsidR="00AA085B" w:rsidRPr="00F0512F" w:rsidRDefault="00AA085B" w:rsidP="00AA085B">
      <w:pPr>
        <w:ind w:right="1"/>
        <w:jc w:val="both"/>
        <w:rPr>
          <w:i/>
          <w:sz w:val="22"/>
          <w:szCs w:val="22"/>
          <w:lang w:eastAsia="en-US"/>
        </w:rPr>
      </w:pPr>
      <w:r w:rsidRPr="00F0512F">
        <w:rPr>
          <w:b/>
          <w:i/>
          <w:sz w:val="22"/>
          <w:szCs w:val="22"/>
          <w:u w:val="single"/>
          <w:lang w:eastAsia="en-US"/>
        </w:rPr>
        <w:lastRenderedPageBreak/>
        <w:t>§ 34 ods. 1 písm. b)</w:t>
      </w:r>
      <w:r w:rsidRPr="00F0512F">
        <w:rPr>
          <w:i/>
          <w:sz w:val="22"/>
          <w:szCs w:val="22"/>
          <w:lang w:eastAsia="en-US"/>
        </w:rPr>
        <w:t xml:space="preserve"> </w:t>
      </w:r>
      <w:r w:rsidR="00F0512F">
        <w:rPr>
          <w:i/>
          <w:sz w:val="22"/>
          <w:szCs w:val="22"/>
          <w:lang w:eastAsia="en-US"/>
        </w:rPr>
        <w:t>Z</w:t>
      </w:r>
      <w:r w:rsidRPr="00F0512F">
        <w:rPr>
          <w:i/>
          <w:sz w:val="22"/>
          <w:szCs w:val="22"/>
          <w:lang w:eastAsia="en-US"/>
        </w:rPr>
        <w:t>oznam  stavebných prác uskutočnených za predchádzajúcich päť rokov od vyhlásenia verejného obstarávania s uvedením cien, miest a lehôt uskutočnenia stavebných prác. Zoznam musí byť doplnený potvrdením o uspokojivom vykonaní stavebných prác a zhodnotení uskutočnených stavebných prác podľa obchodných podmienok ak odberateľom:</w:t>
      </w:r>
    </w:p>
    <w:p w:rsidR="00AA085B" w:rsidRPr="00F0512F" w:rsidRDefault="00AA085B" w:rsidP="00F0512F">
      <w:pPr>
        <w:ind w:left="284" w:right="1" w:hanging="284"/>
        <w:jc w:val="both"/>
        <w:rPr>
          <w:i/>
          <w:sz w:val="22"/>
          <w:szCs w:val="22"/>
          <w:lang w:eastAsia="en-US"/>
        </w:rPr>
      </w:pPr>
      <w:r w:rsidRPr="00F0512F">
        <w:rPr>
          <w:i/>
          <w:sz w:val="22"/>
          <w:szCs w:val="22"/>
          <w:lang w:eastAsia="en-US"/>
        </w:rPr>
        <w:t>1. bol verejný obstarávateľ alebo obstarávateľ podľa tohto zákona, dokladom je referencia.</w:t>
      </w:r>
      <w:r w:rsidRPr="00F0512F">
        <w:rPr>
          <w:i/>
          <w:sz w:val="22"/>
          <w:szCs w:val="22"/>
          <w:lang w:eastAsia="en-US"/>
        </w:rPr>
        <w:br/>
        <w:t xml:space="preserve">2.  bola iná osoba ako verejný obstarávateľ alebo obstarávateľ podľa tohto zákon, dôkaz o plnení potvrdí odberateľ. Ak takého potvrdenie uchádzač alebo záujemca nemá k dispozícii, vyhlásením uchádzača alebo záujemcu o ich uskutočnení, doplneným dokladom, preukazujúcim ich uskutočnenie alebo zmluvný vzťah na základe ktorého boli uskutočnené. </w:t>
      </w:r>
    </w:p>
    <w:p w:rsidR="00AA085B" w:rsidRPr="00F0512F" w:rsidRDefault="00AA085B" w:rsidP="00F0512F">
      <w:pPr>
        <w:ind w:right="1"/>
        <w:jc w:val="both"/>
        <w:rPr>
          <w:i/>
          <w:sz w:val="22"/>
          <w:szCs w:val="22"/>
          <w:bdr w:val="none" w:sz="0" w:space="0" w:color="auto" w:frame="1"/>
          <w:lang w:eastAsia="ar-SA"/>
        </w:rPr>
      </w:pPr>
      <w:r w:rsidRPr="00F0512F">
        <w:rPr>
          <w:i/>
          <w:sz w:val="22"/>
          <w:szCs w:val="22"/>
          <w:bdr w:val="none" w:sz="0" w:space="0" w:color="auto" w:frame="1"/>
          <w:lang w:eastAsia="ar-SA"/>
        </w:rPr>
        <w:t>Verejný obstarávateľ požaduje za minimálnu požadovanú úroveň zoznam stavebných prác uskutočnených za predchádzajúcich päť rokov od vyhlásenia verejného obstarávania, t. j. referenčné obdobie rovnakého alebo podobného predmetu zákazky.</w:t>
      </w:r>
    </w:p>
    <w:p w:rsidR="00AA085B" w:rsidRPr="00F0512F" w:rsidRDefault="00AA085B" w:rsidP="00AA085B">
      <w:pPr>
        <w:tabs>
          <w:tab w:val="left" w:pos="0"/>
          <w:tab w:val="left" w:pos="8505"/>
        </w:tabs>
        <w:ind w:right="1"/>
        <w:jc w:val="both"/>
        <w:rPr>
          <w:b/>
          <w:bCs/>
          <w:i/>
          <w:iCs/>
          <w:noProof/>
          <w:sz w:val="22"/>
          <w:szCs w:val="22"/>
          <w:lang w:eastAsia="sk-SK"/>
        </w:rPr>
      </w:pPr>
      <w:r w:rsidRPr="00541DD0">
        <w:rPr>
          <w:b/>
          <w:i/>
          <w:noProof/>
          <w:sz w:val="22"/>
          <w:szCs w:val="22"/>
          <w:bdr w:val="none" w:sz="0" w:space="0" w:color="auto" w:frame="1"/>
          <w:lang w:eastAsia="sk-SK"/>
        </w:rPr>
        <w:t xml:space="preserve">Uchádzač predloží k zoznamu potvrdenia (referenčné listy) s minimálnym rozpočtovým nákladom </w:t>
      </w:r>
      <w:r w:rsidR="00405D7F" w:rsidRPr="00541DD0">
        <w:rPr>
          <w:b/>
          <w:i/>
          <w:noProof/>
          <w:sz w:val="22"/>
          <w:szCs w:val="22"/>
          <w:bdr w:val="none" w:sz="0" w:space="0" w:color="auto" w:frame="1"/>
          <w:lang w:eastAsia="sk-SK"/>
        </w:rPr>
        <w:t>73.000</w:t>
      </w:r>
      <w:r w:rsidRPr="00541DD0">
        <w:rPr>
          <w:b/>
          <w:i/>
          <w:noProof/>
          <w:sz w:val="22"/>
          <w:szCs w:val="22"/>
          <w:bdr w:val="none" w:sz="0" w:space="0" w:color="auto" w:frame="1"/>
          <w:lang w:eastAsia="sk-SK"/>
        </w:rPr>
        <w:t xml:space="preserve"> € bez DPH</w:t>
      </w:r>
      <w:r w:rsidRPr="00F0512F">
        <w:rPr>
          <w:i/>
          <w:noProof/>
          <w:sz w:val="22"/>
          <w:szCs w:val="22"/>
          <w:bdr w:val="none" w:sz="0" w:space="0" w:color="auto" w:frame="1"/>
          <w:lang w:eastAsia="sk-SK"/>
        </w:rPr>
        <w:t xml:space="preserve"> alebo ekvivalent tejto hodnoty</w:t>
      </w:r>
      <w:r w:rsidR="003F3579">
        <w:rPr>
          <w:i/>
          <w:noProof/>
          <w:sz w:val="22"/>
          <w:szCs w:val="22"/>
          <w:bdr w:val="none" w:sz="0" w:space="0" w:color="auto" w:frame="1"/>
          <w:lang w:eastAsia="sk-SK"/>
        </w:rPr>
        <w:t xml:space="preserve"> za obdobie uplynulých 5 rokov</w:t>
      </w:r>
      <w:r w:rsidR="00405D7F" w:rsidRPr="00F0512F">
        <w:rPr>
          <w:i/>
          <w:noProof/>
          <w:sz w:val="22"/>
          <w:szCs w:val="22"/>
          <w:bdr w:val="none" w:sz="0" w:space="0" w:color="auto" w:frame="1"/>
          <w:lang w:eastAsia="sk-SK"/>
        </w:rPr>
        <w:t>.</w:t>
      </w:r>
      <w:r w:rsidRPr="00F0512F">
        <w:rPr>
          <w:i/>
          <w:sz w:val="22"/>
          <w:szCs w:val="22"/>
          <w:bdr w:val="none" w:sz="0" w:space="0" w:color="auto" w:frame="1"/>
          <w:lang w:eastAsia="en-GB"/>
        </w:rPr>
        <w:t xml:space="preserve">V prípade predloženia referencie podľa  § 12 zákona o verejnom obstarávaní je postačujúce uviesť zo strany uchádzačov informáciu a  linku, kde je uvedená referencia zverejnená. </w:t>
      </w:r>
    </w:p>
    <w:p w:rsidR="00AA085B" w:rsidRPr="00F0512F" w:rsidRDefault="00AA085B" w:rsidP="00AA085B">
      <w:pPr>
        <w:ind w:right="1"/>
        <w:jc w:val="both"/>
        <w:rPr>
          <w:rFonts w:ascii="Arial" w:hAnsi="Arial" w:cs="Arial"/>
          <w:i/>
          <w:color w:val="4C5259"/>
          <w:sz w:val="22"/>
          <w:szCs w:val="22"/>
          <w:shd w:val="clear" w:color="auto" w:fill="FFFFFF"/>
          <w:lang w:eastAsia="en-US"/>
        </w:rPr>
      </w:pPr>
    </w:p>
    <w:p w:rsidR="00AA085B" w:rsidRPr="00F0512F" w:rsidRDefault="00AA085B" w:rsidP="00AA085B">
      <w:pPr>
        <w:tabs>
          <w:tab w:val="left" w:pos="0"/>
          <w:tab w:val="left" w:pos="8505"/>
        </w:tabs>
        <w:autoSpaceDE w:val="0"/>
        <w:autoSpaceDN w:val="0"/>
        <w:adjustRightInd w:val="0"/>
        <w:jc w:val="both"/>
        <w:rPr>
          <w:i/>
          <w:noProof/>
          <w:sz w:val="22"/>
          <w:szCs w:val="22"/>
          <w:bdr w:val="none" w:sz="0" w:space="0" w:color="auto" w:frame="1"/>
          <w:lang w:eastAsia="sk-SK"/>
        </w:rPr>
      </w:pPr>
      <w:r w:rsidRPr="00F0512F">
        <w:rPr>
          <w:b/>
          <w:bCs/>
          <w:i/>
          <w:iCs/>
          <w:noProof/>
          <w:sz w:val="22"/>
          <w:szCs w:val="22"/>
          <w:u w:val="single"/>
          <w:bdr w:val="none" w:sz="0" w:space="0" w:color="auto" w:frame="1"/>
          <w:lang w:eastAsia="sk-SK"/>
        </w:rPr>
        <w:t>§ 34 ods. 1 písm. g)</w:t>
      </w:r>
      <w:r w:rsidRPr="00F0512F">
        <w:rPr>
          <w:i/>
          <w:noProof/>
          <w:sz w:val="22"/>
          <w:szCs w:val="22"/>
          <w:bdr w:val="none" w:sz="0" w:space="0" w:color="auto" w:frame="1"/>
          <w:lang w:eastAsia="sk-SK"/>
        </w:rPr>
        <w:t xml:space="preserve"> Uchádzač preukazuje technickú a odbornú spôsobilosť dokladom a údajmi o vzdelaní a odbornej praxi alebo o odbornej kvalifikácii osôb určených na plnenie zmluvy  alebo riadiacich zamestnancov, ak nie sú kritériom na vyhodnotenie ponúk.</w:t>
      </w:r>
    </w:p>
    <w:p w:rsidR="00AA085B" w:rsidRPr="00F0512F" w:rsidRDefault="00AA085B" w:rsidP="00AA085B">
      <w:pPr>
        <w:autoSpaceDE w:val="0"/>
        <w:autoSpaceDN w:val="0"/>
        <w:adjustRightInd w:val="0"/>
        <w:jc w:val="both"/>
        <w:rPr>
          <w:rFonts w:eastAsia="TimesNewRomanPSMT"/>
          <w:i/>
          <w:sz w:val="22"/>
          <w:szCs w:val="22"/>
          <w:lang w:eastAsia="en-US"/>
        </w:rPr>
      </w:pPr>
      <w:r w:rsidRPr="00F0512F">
        <w:rPr>
          <w:rFonts w:eastAsia="TimesNewRomanPSMT"/>
          <w:i/>
          <w:sz w:val="22"/>
          <w:szCs w:val="22"/>
          <w:lang w:eastAsia="en-US"/>
        </w:rPr>
        <w:t>Uchádzač musí preukázať, že osoba zodpovedná za riadenie stavebných prác (ďalej ako „stavbyvedúci“) má potrebné vzdelanie a odbornú prax na vykonanie stavebných prác, rovnakého alebo podobného charakteru, ako je predmet zákazky.</w:t>
      </w:r>
    </w:p>
    <w:p w:rsidR="00AA085B" w:rsidRPr="00F0512F" w:rsidRDefault="00AA085B" w:rsidP="00AA085B">
      <w:pPr>
        <w:autoSpaceDE w:val="0"/>
        <w:autoSpaceDN w:val="0"/>
        <w:adjustRightInd w:val="0"/>
        <w:jc w:val="both"/>
        <w:rPr>
          <w:rFonts w:eastAsia="TimesNewRomanPSMT"/>
          <w:i/>
          <w:sz w:val="22"/>
          <w:szCs w:val="22"/>
          <w:lang w:eastAsia="en-US"/>
        </w:rPr>
      </w:pPr>
      <w:r w:rsidRPr="00F0512F">
        <w:rPr>
          <w:rFonts w:eastAsia="TimesNewRomanPSMT"/>
          <w:i/>
          <w:sz w:val="22"/>
          <w:szCs w:val="22"/>
          <w:lang w:eastAsia="en-US"/>
        </w:rPr>
        <w:t>Odborná prax stavbyvedúceho musí spĺňať nasledovné podmienky:</w:t>
      </w:r>
    </w:p>
    <w:p w:rsidR="00AA085B" w:rsidRPr="00F0512F" w:rsidRDefault="00AA085B" w:rsidP="00AA085B">
      <w:pPr>
        <w:autoSpaceDE w:val="0"/>
        <w:autoSpaceDN w:val="0"/>
        <w:adjustRightInd w:val="0"/>
        <w:jc w:val="both"/>
        <w:rPr>
          <w:rFonts w:eastAsia="TimesNewRomanPSMT"/>
          <w:i/>
          <w:sz w:val="22"/>
          <w:szCs w:val="22"/>
          <w:lang w:eastAsia="en-US"/>
        </w:rPr>
      </w:pPr>
      <w:r w:rsidRPr="00F0512F">
        <w:rPr>
          <w:rFonts w:eastAsia="TimesNewRomanPSMT"/>
          <w:i/>
          <w:sz w:val="22"/>
          <w:szCs w:val="22"/>
          <w:lang w:eastAsia="en-US"/>
        </w:rPr>
        <w:t>- Platné osvedčenie s odborným zameraním stavbyvedúci pre pozemné stavby v zmysle Zákona č. 138/1992 Zb. o autorizovaných architektoch a autorizovaných stavebných inžinieroch v znení neskorších predp</w:t>
      </w:r>
      <w:r w:rsidR="00A5602B">
        <w:rPr>
          <w:rFonts w:eastAsia="TimesNewRomanPSMT"/>
          <w:i/>
          <w:sz w:val="22"/>
          <w:szCs w:val="22"/>
          <w:lang w:eastAsia="en-US"/>
        </w:rPr>
        <w:t xml:space="preserve">isov alebo ekvivalentný doklad </w:t>
      </w:r>
    </w:p>
    <w:p w:rsidR="00AA085B" w:rsidRPr="00F0512F" w:rsidRDefault="00AA085B" w:rsidP="00AA085B">
      <w:pPr>
        <w:autoSpaceDE w:val="0"/>
        <w:autoSpaceDN w:val="0"/>
        <w:adjustRightInd w:val="0"/>
        <w:jc w:val="both"/>
        <w:rPr>
          <w:rFonts w:eastAsia="TimesNewRomanPSMT"/>
          <w:i/>
          <w:sz w:val="22"/>
          <w:szCs w:val="22"/>
          <w:lang w:eastAsia="en-US"/>
        </w:rPr>
      </w:pPr>
      <w:r w:rsidRPr="00F0512F">
        <w:rPr>
          <w:rFonts w:eastAsia="TimesNewRomanPSMT"/>
          <w:i/>
          <w:sz w:val="22"/>
          <w:szCs w:val="22"/>
          <w:lang w:eastAsia="en-US"/>
        </w:rPr>
        <w:t xml:space="preserve">- Profesijný životopis so zoznamom odborných skúseností preukazujúcich požadovanú aktívnu odbornú prax min. 5 rokov v takom rozsahu, aby bolo možné posúdiť splnenie podmienok podľa vyššie uvedených bodov </w:t>
      </w:r>
    </w:p>
    <w:p w:rsidR="00F0512F" w:rsidRDefault="00F0512F" w:rsidP="00F0512F">
      <w:pPr>
        <w:jc w:val="both"/>
        <w:rPr>
          <w:b/>
          <w:i/>
          <w:sz w:val="22"/>
          <w:szCs w:val="22"/>
        </w:rPr>
      </w:pPr>
    </w:p>
    <w:p w:rsidR="00A60516" w:rsidRPr="00F0512F" w:rsidRDefault="00F0512F" w:rsidP="00A5602B">
      <w:pPr>
        <w:pStyle w:val="Odsekzoznamu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>V</w:t>
      </w:r>
      <w:r w:rsidR="008A4457" w:rsidRPr="00F0512F">
        <w:rPr>
          <w:rFonts w:ascii="Times New Roman" w:hAnsi="Times New Roman" w:cs="Times New Roman"/>
          <w:i/>
          <w:sz w:val="22"/>
          <w:szCs w:val="22"/>
          <w:u w:val="single"/>
        </w:rPr>
        <w:t>yplnenú</w:t>
      </w:r>
      <w:r w:rsidR="007E3EF8" w:rsidRPr="00F0512F">
        <w:rPr>
          <w:rFonts w:ascii="Times New Roman" w:hAnsi="Times New Roman" w:cs="Times New Roman"/>
          <w:i/>
          <w:sz w:val="22"/>
          <w:szCs w:val="22"/>
          <w:u w:val="single"/>
        </w:rPr>
        <w:t>, podpísanú</w:t>
      </w:r>
      <w:r w:rsidR="007D3030" w:rsidRPr="00F0512F">
        <w:rPr>
          <w:rFonts w:ascii="Times New Roman" w:hAnsi="Times New Roman" w:cs="Times New Roman"/>
          <w:i/>
          <w:sz w:val="22"/>
          <w:szCs w:val="22"/>
          <w:u w:val="single"/>
        </w:rPr>
        <w:t>, opečiatkovanú</w:t>
      </w:r>
      <w:r w:rsidR="007E3EF8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a</w:t>
      </w:r>
      <w:r w:rsidR="00733970" w:rsidRPr="00F0512F">
        <w:rPr>
          <w:rFonts w:ascii="Times New Roman" w:hAnsi="Times New Roman" w:cs="Times New Roman"/>
          <w:i/>
          <w:sz w:val="22"/>
          <w:szCs w:val="22"/>
          <w:u w:val="single"/>
        </w:rPr>
        <w:t> </w:t>
      </w:r>
      <w:r w:rsidR="007E3EF8" w:rsidRPr="00F0512F">
        <w:rPr>
          <w:rFonts w:ascii="Times New Roman" w:hAnsi="Times New Roman" w:cs="Times New Roman"/>
          <w:i/>
          <w:sz w:val="22"/>
          <w:szCs w:val="22"/>
          <w:u w:val="single"/>
        </w:rPr>
        <w:t>naskenovanú</w:t>
      </w:r>
      <w:r w:rsidR="00733970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</w:t>
      </w:r>
      <w:proofErr w:type="spellStart"/>
      <w:r w:rsidR="00424195" w:rsidRPr="00F0512F">
        <w:rPr>
          <w:rFonts w:ascii="Times New Roman" w:hAnsi="Times New Roman" w:cs="Times New Roman"/>
          <w:i/>
          <w:sz w:val="22"/>
          <w:szCs w:val="22"/>
          <w:u w:val="single"/>
        </w:rPr>
        <w:t>ZoD</w:t>
      </w:r>
      <w:proofErr w:type="spellEnd"/>
      <w:r w:rsidR="00424195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, </w:t>
      </w:r>
    </w:p>
    <w:p w:rsidR="00A60516" w:rsidRPr="00F0512F" w:rsidRDefault="00424195" w:rsidP="00A5602B">
      <w:pPr>
        <w:pStyle w:val="Odsekzoznamu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Prílohu č. </w:t>
      </w:r>
      <w:r w:rsidR="00A60516" w:rsidRPr="00F0512F">
        <w:rPr>
          <w:rFonts w:ascii="Times New Roman" w:hAnsi="Times New Roman" w:cs="Times New Roman"/>
          <w:i/>
          <w:sz w:val="22"/>
          <w:szCs w:val="22"/>
          <w:u w:val="single"/>
        </w:rPr>
        <w:t>1</w:t>
      </w: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– Výkaz výmer </w:t>
      </w:r>
      <w:r w:rsidR="00733970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</w:t>
      </w:r>
      <w:r w:rsidR="008A4457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</w:t>
      </w:r>
    </w:p>
    <w:p w:rsidR="008A4457" w:rsidRPr="00F0512F" w:rsidRDefault="00424195" w:rsidP="00A5602B">
      <w:pPr>
        <w:pStyle w:val="Odsekzoznamu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i/>
          <w:sz w:val="22"/>
          <w:szCs w:val="22"/>
          <w:u w:val="single"/>
        </w:rPr>
      </w:pP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>P</w:t>
      </w:r>
      <w:r w:rsidR="008A4457" w:rsidRPr="00F0512F">
        <w:rPr>
          <w:rFonts w:ascii="Times New Roman" w:hAnsi="Times New Roman" w:cs="Times New Roman"/>
          <w:i/>
          <w:sz w:val="22"/>
          <w:szCs w:val="22"/>
          <w:u w:val="single"/>
        </w:rPr>
        <w:t>ríloh</w:t>
      </w: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>u</w:t>
      </w:r>
      <w:r w:rsidR="008A4457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č. </w:t>
      </w:r>
      <w:r w:rsidR="00A60516" w:rsidRPr="00F0512F">
        <w:rPr>
          <w:rFonts w:ascii="Times New Roman" w:hAnsi="Times New Roman" w:cs="Times New Roman"/>
          <w:i/>
          <w:sz w:val="22"/>
          <w:szCs w:val="22"/>
          <w:u w:val="single"/>
        </w:rPr>
        <w:t>2</w:t>
      </w:r>
      <w:r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- Návratka</w:t>
      </w:r>
      <w:r w:rsidR="00733970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</w:t>
      </w:r>
      <w:r w:rsidR="007E3EF8" w:rsidRPr="00F0512F">
        <w:rPr>
          <w:rFonts w:ascii="Times New Roman" w:hAnsi="Times New Roman" w:cs="Times New Roman"/>
          <w:i/>
          <w:sz w:val="22"/>
          <w:szCs w:val="22"/>
          <w:u w:val="single"/>
        </w:rPr>
        <w:t>k</w:t>
      </w:r>
      <w:r w:rsidR="008A4457" w:rsidRPr="00F0512F">
        <w:rPr>
          <w:rFonts w:ascii="Times New Roman" w:hAnsi="Times New Roman" w:cs="Times New Roman"/>
          <w:i/>
          <w:sz w:val="22"/>
          <w:szCs w:val="22"/>
          <w:u w:val="single"/>
        </w:rPr>
        <w:t xml:space="preserve"> tejto výzv</w:t>
      </w:r>
      <w:r w:rsidR="007E3EF8" w:rsidRPr="00F0512F">
        <w:rPr>
          <w:rFonts w:ascii="Times New Roman" w:hAnsi="Times New Roman" w:cs="Times New Roman"/>
          <w:i/>
          <w:sz w:val="22"/>
          <w:szCs w:val="22"/>
          <w:u w:val="single"/>
        </w:rPr>
        <w:t>e</w:t>
      </w:r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CB32D0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12.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Uplynutie lehoty na predloženie ponúk: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56B82">
        <w:rPr>
          <w:rFonts w:ascii="Times New Roman" w:hAnsi="Times New Roman" w:cs="Times New Roman"/>
          <w:b/>
          <w:sz w:val="22"/>
          <w:szCs w:val="22"/>
          <w:highlight w:val="lightGray"/>
        </w:rPr>
        <w:t>22</w:t>
      </w:r>
      <w:r w:rsidR="00A60516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.1</w:t>
      </w:r>
      <w:r w:rsidR="00741AA5">
        <w:rPr>
          <w:rFonts w:ascii="Times New Roman" w:hAnsi="Times New Roman" w:cs="Times New Roman"/>
          <w:b/>
          <w:sz w:val="22"/>
          <w:szCs w:val="22"/>
          <w:highlight w:val="lightGray"/>
        </w:rPr>
        <w:t>1</w:t>
      </w:r>
      <w:r w:rsidR="009E1BBD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.201</w:t>
      </w:r>
      <w:r w:rsidR="005D71E7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9</w:t>
      </w:r>
      <w:r w:rsidR="006E5E02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 xml:space="preserve"> do 1</w:t>
      </w:r>
      <w:r w:rsidR="00424195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2:</w:t>
      </w:r>
      <w:r w:rsidR="006E5E02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00 hod.</w:t>
      </w:r>
      <w:r w:rsidR="002E6AE0" w:rsidRPr="00BC1D5E">
        <w:rPr>
          <w:rFonts w:ascii="Times New Roman" w:hAnsi="Times New Roman" w:cs="Times New Roman"/>
          <w:b/>
          <w:sz w:val="22"/>
          <w:szCs w:val="22"/>
          <w:highlight w:val="lightGray"/>
        </w:rPr>
        <w:t>.</w:t>
      </w:r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5421FB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13.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>Elektronická a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dresa, na ktorú sa majú ponuky </w:t>
      </w:r>
      <w:r w:rsidR="00926BD1" w:rsidRPr="00424195">
        <w:rPr>
          <w:rFonts w:ascii="Times New Roman" w:hAnsi="Times New Roman" w:cs="Times New Roman"/>
          <w:b/>
          <w:sz w:val="22"/>
          <w:szCs w:val="22"/>
        </w:rPr>
        <w:t>doručiť</w:t>
      </w:r>
      <w:r w:rsidR="005421FB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421FB" w:rsidRPr="00424195">
        <w:rPr>
          <w:rFonts w:ascii="Times New Roman" w:hAnsi="Times New Roman" w:cs="Times New Roman"/>
          <w:b/>
          <w:sz w:val="22"/>
          <w:szCs w:val="22"/>
          <w:u w:val="single"/>
        </w:rPr>
        <w:t>elektronicky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12" w:history="1">
        <w:r w:rsidR="00424195" w:rsidRPr="00424195">
          <w:rPr>
            <w:rStyle w:val="Hypertextovprepojenie"/>
            <w:rFonts w:ascii="Times New Roman" w:hAnsi="Times New Roman" w:cs="Times New Roman"/>
            <w:b/>
            <w:sz w:val="22"/>
            <w:szCs w:val="22"/>
          </w:rPr>
          <w:t>dtrnakova@ukf.sk</w:t>
        </w:r>
      </w:hyperlink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321228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14.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Kritériá na hodnotenie ponúk: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B32D0" w:rsidRPr="00424195" w:rsidRDefault="0061561F" w:rsidP="00A60516">
      <w:pPr>
        <w:pStyle w:val="Odsekzoznamu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Verejný obstarávateľ bude hodnotiť cenové ponuky podľa </w:t>
      </w:r>
      <w:r w:rsidR="00CB32D0" w:rsidRPr="00424195">
        <w:rPr>
          <w:rFonts w:ascii="Times New Roman" w:hAnsi="Times New Roman" w:cs="Times New Roman"/>
          <w:sz w:val="22"/>
          <w:szCs w:val="22"/>
        </w:rPr>
        <w:t>najnižš</w:t>
      </w:r>
      <w:r w:rsidRPr="00424195">
        <w:rPr>
          <w:rFonts w:ascii="Times New Roman" w:hAnsi="Times New Roman" w:cs="Times New Roman"/>
          <w:sz w:val="22"/>
          <w:szCs w:val="22"/>
        </w:rPr>
        <w:t>ej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celkovej </w:t>
      </w:r>
      <w:r w:rsidR="00926BD1" w:rsidRPr="00424195">
        <w:rPr>
          <w:rFonts w:ascii="Times New Roman" w:hAnsi="Times New Roman" w:cs="Times New Roman"/>
          <w:sz w:val="22"/>
          <w:szCs w:val="22"/>
        </w:rPr>
        <w:t>ce</w:t>
      </w:r>
      <w:r w:rsidR="00CB32D0" w:rsidRPr="00424195">
        <w:rPr>
          <w:rFonts w:ascii="Times New Roman" w:hAnsi="Times New Roman" w:cs="Times New Roman"/>
          <w:sz w:val="22"/>
          <w:szCs w:val="22"/>
        </w:rPr>
        <w:t>n</w:t>
      </w:r>
      <w:r w:rsidRPr="00424195">
        <w:rPr>
          <w:rFonts w:ascii="Times New Roman" w:hAnsi="Times New Roman" w:cs="Times New Roman"/>
          <w:sz w:val="22"/>
          <w:szCs w:val="22"/>
        </w:rPr>
        <w:t>y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DA2C4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v EUR vrátane DPH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za </w:t>
      </w:r>
      <w:r w:rsidR="009E1BBD" w:rsidRPr="00424195">
        <w:rPr>
          <w:rFonts w:ascii="Times New Roman" w:hAnsi="Times New Roman" w:cs="Times New Roman"/>
          <w:sz w:val="22"/>
          <w:szCs w:val="22"/>
        </w:rPr>
        <w:t>predmet zákazky</w:t>
      </w:r>
      <w:r w:rsidR="00926BD1" w:rsidRPr="00424195">
        <w:rPr>
          <w:rFonts w:ascii="Times New Roman" w:hAnsi="Times New Roman" w:cs="Times New Roman"/>
          <w:sz w:val="22"/>
          <w:szCs w:val="22"/>
        </w:rPr>
        <w:t>.</w:t>
      </w:r>
      <w:r w:rsidR="000D1975" w:rsidRPr="00424195">
        <w:rPr>
          <w:rFonts w:ascii="Times New Roman" w:hAnsi="Times New Roman" w:cs="Times New Roman"/>
          <w:sz w:val="22"/>
          <w:szCs w:val="22"/>
        </w:rPr>
        <w:t xml:space="preserve"> V prípade, že uchádzač nie je platcom DP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H, bude sa hodnotiť cena celkom </w:t>
      </w:r>
      <w:r w:rsidR="005D71E7" w:rsidRPr="00424195">
        <w:rPr>
          <w:rFonts w:ascii="Times New Roman" w:hAnsi="Times New Roman" w:cs="Times New Roman"/>
          <w:sz w:val="22"/>
          <w:szCs w:val="22"/>
        </w:rPr>
        <w:t>(</w:t>
      </w:r>
      <w:r w:rsidR="00424195" w:rsidRPr="00424195">
        <w:rPr>
          <w:rFonts w:ascii="Times New Roman" w:hAnsi="Times New Roman" w:cs="Times New Roman"/>
          <w:sz w:val="22"/>
          <w:szCs w:val="22"/>
        </w:rPr>
        <w:t>P</w:t>
      </w:r>
      <w:r w:rsidR="005D71E7" w:rsidRPr="00424195">
        <w:rPr>
          <w:rFonts w:ascii="Times New Roman" w:hAnsi="Times New Roman" w:cs="Times New Roman"/>
          <w:sz w:val="22"/>
          <w:szCs w:val="22"/>
        </w:rPr>
        <w:t>ríloh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a </w:t>
      </w:r>
      <w:r w:rsidR="005D71E7" w:rsidRPr="00424195">
        <w:rPr>
          <w:rFonts w:ascii="Times New Roman" w:hAnsi="Times New Roman" w:cs="Times New Roman"/>
          <w:sz w:val="22"/>
          <w:szCs w:val="22"/>
        </w:rPr>
        <w:t xml:space="preserve"> č.</w:t>
      </w:r>
      <w:r w:rsidR="00A60516">
        <w:rPr>
          <w:rFonts w:ascii="Times New Roman" w:hAnsi="Times New Roman" w:cs="Times New Roman"/>
          <w:sz w:val="22"/>
          <w:szCs w:val="22"/>
        </w:rPr>
        <w:t xml:space="preserve">2 </w:t>
      </w:r>
      <w:r w:rsidR="005D71E7" w:rsidRPr="00424195">
        <w:rPr>
          <w:rFonts w:ascii="Times New Roman" w:hAnsi="Times New Roman" w:cs="Times New Roman"/>
          <w:sz w:val="22"/>
          <w:szCs w:val="22"/>
        </w:rPr>
        <w:t xml:space="preserve"> k tejto výzve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 - Návratka</w:t>
      </w:r>
      <w:r w:rsidR="005D71E7" w:rsidRPr="00424195">
        <w:rPr>
          <w:rFonts w:ascii="Times New Roman" w:hAnsi="Times New Roman" w:cs="Times New Roman"/>
          <w:sz w:val="22"/>
          <w:szCs w:val="22"/>
        </w:rPr>
        <w:t>).</w:t>
      </w:r>
    </w:p>
    <w:p w:rsidR="00F41527" w:rsidRPr="00424195" w:rsidRDefault="00F41527" w:rsidP="00F41527">
      <w:pPr>
        <w:pStyle w:val="Odsekzoznamu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41527" w:rsidRPr="00424195" w:rsidRDefault="00854D8E" w:rsidP="008C14EF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15</w:t>
      </w:r>
      <w:r w:rsidR="008C14EF"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Ďalšie informácie:</w:t>
      </w:r>
    </w:p>
    <w:p w:rsidR="00BC1D5E" w:rsidRDefault="00BC1D5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</w:p>
    <w:p w:rsidR="00BC1D5E" w:rsidRDefault="00854D8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15</w:t>
      </w:r>
      <w:r w:rsidR="00F41527" w:rsidRPr="00424195">
        <w:rPr>
          <w:rFonts w:ascii="Times New Roman" w:hAnsi="Times New Roman" w:cs="Times New Roman"/>
          <w:sz w:val="22"/>
          <w:szCs w:val="22"/>
        </w:rPr>
        <w:t>.1.</w:t>
      </w:r>
      <w:r w:rsidR="009F5CA8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C1D5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A4457" w:rsidRPr="00424195">
        <w:rPr>
          <w:rFonts w:ascii="Times New Roman" w:hAnsi="Times New Roman" w:cs="Times New Roman"/>
          <w:sz w:val="22"/>
          <w:szCs w:val="22"/>
        </w:rPr>
        <w:t xml:space="preserve">S úspešným uchádzačom bude uzavretá </w:t>
      </w:r>
      <w:r w:rsidR="00424195" w:rsidRPr="00424195">
        <w:rPr>
          <w:rFonts w:ascii="Times New Roman" w:hAnsi="Times New Roman" w:cs="Times New Roman"/>
          <w:sz w:val="22"/>
          <w:szCs w:val="22"/>
        </w:rPr>
        <w:t>Z</w:t>
      </w:r>
      <w:r w:rsidR="007200DB" w:rsidRPr="00424195">
        <w:rPr>
          <w:rFonts w:ascii="Times New Roman" w:hAnsi="Times New Roman" w:cs="Times New Roman"/>
          <w:sz w:val="22"/>
          <w:szCs w:val="22"/>
        </w:rPr>
        <w:t>mluva o dielo</w:t>
      </w:r>
      <w:r w:rsidR="008A4457" w:rsidRPr="00424195">
        <w:rPr>
          <w:rFonts w:ascii="Times New Roman" w:hAnsi="Times New Roman" w:cs="Times New Roman"/>
          <w:sz w:val="22"/>
          <w:szCs w:val="22"/>
        </w:rPr>
        <w:t xml:space="preserve"> podľa podmienok uvedených v tejto výzve.</w:t>
      </w:r>
      <w:r w:rsidR="00DE6DEE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BB77A9" w:rsidRPr="00424195">
        <w:rPr>
          <w:rFonts w:ascii="Times New Roman" w:hAnsi="Times New Roman" w:cs="Times New Roman"/>
          <w:sz w:val="22"/>
          <w:szCs w:val="22"/>
        </w:rPr>
        <w:t>Úspešný</w:t>
      </w:r>
      <w:r w:rsidR="003F74DF" w:rsidRPr="00424195">
        <w:rPr>
          <w:rFonts w:ascii="Times New Roman" w:hAnsi="Times New Roman" w:cs="Times New Roman"/>
          <w:sz w:val="22"/>
          <w:szCs w:val="22"/>
        </w:rPr>
        <w:t xml:space="preserve"> uchádzač pred </w:t>
      </w:r>
      <w:r w:rsidR="005528EF" w:rsidRPr="00424195">
        <w:rPr>
          <w:rFonts w:ascii="Times New Roman" w:hAnsi="Times New Roman" w:cs="Times New Roman"/>
          <w:sz w:val="22"/>
          <w:szCs w:val="22"/>
        </w:rPr>
        <w:t xml:space="preserve">podpisom </w:t>
      </w:r>
      <w:r w:rsidR="007200DB" w:rsidRPr="00424195">
        <w:rPr>
          <w:rFonts w:ascii="Times New Roman" w:hAnsi="Times New Roman" w:cs="Times New Roman"/>
          <w:sz w:val="22"/>
          <w:szCs w:val="22"/>
        </w:rPr>
        <w:t>zmluvy o dielo</w:t>
      </w:r>
      <w:r w:rsidR="008A445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3F74DF" w:rsidRPr="00424195">
        <w:rPr>
          <w:rFonts w:ascii="Times New Roman" w:hAnsi="Times New Roman" w:cs="Times New Roman"/>
          <w:sz w:val="22"/>
          <w:szCs w:val="22"/>
        </w:rPr>
        <w:t xml:space="preserve">predloží verejnému obstarávateľovi </w:t>
      </w:r>
      <w:r w:rsidR="00A60516">
        <w:rPr>
          <w:rFonts w:ascii="Times New Roman" w:hAnsi="Times New Roman" w:cs="Times New Roman"/>
          <w:sz w:val="22"/>
          <w:szCs w:val="22"/>
        </w:rPr>
        <w:t xml:space="preserve"> </w:t>
      </w:r>
      <w:r w:rsidR="00A60516" w:rsidRPr="00A60516">
        <w:rPr>
          <w:rFonts w:ascii="Times New Roman" w:hAnsi="Times New Roman" w:cs="Times New Roman"/>
          <w:b/>
          <w:sz w:val="22"/>
          <w:szCs w:val="22"/>
        </w:rPr>
        <w:t xml:space="preserve">úradne overenú </w:t>
      </w:r>
      <w:r w:rsidR="003F74DF" w:rsidRPr="00A60516">
        <w:rPr>
          <w:rFonts w:ascii="Times New Roman" w:hAnsi="Times New Roman" w:cs="Times New Roman"/>
          <w:b/>
          <w:sz w:val="22"/>
          <w:szCs w:val="22"/>
        </w:rPr>
        <w:t xml:space="preserve">kópiu dokladu o oprávnení </w:t>
      </w:r>
      <w:r w:rsidR="007200DB" w:rsidRPr="00A60516">
        <w:rPr>
          <w:rFonts w:ascii="Times New Roman" w:hAnsi="Times New Roman" w:cs="Times New Roman"/>
          <w:b/>
          <w:sz w:val="22"/>
          <w:szCs w:val="22"/>
        </w:rPr>
        <w:t>podnika</w:t>
      </w:r>
      <w:r w:rsidR="007200DB" w:rsidRPr="00B6286A">
        <w:rPr>
          <w:rFonts w:ascii="Times New Roman" w:hAnsi="Times New Roman" w:cs="Times New Roman"/>
          <w:b/>
          <w:sz w:val="22"/>
          <w:szCs w:val="22"/>
        </w:rPr>
        <w:t>ť</w:t>
      </w:r>
      <w:r w:rsidR="007200DB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C25B26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3F74DF" w:rsidRPr="00424195">
        <w:rPr>
          <w:rFonts w:ascii="Times New Roman" w:hAnsi="Times New Roman" w:cs="Times New Roman"/>
          <w:sz w:val="22"/>
          <w:szCs w:val="22"/>
        </w:rPr>
        <w:t>(</w:t>
      </w:r>
      <w:r w:rsidR="00BC1D5E">
        <w:rPr>
          <w:rFonts w:ascii="Times New Roman" w:hAnsi="Times New Roman" w:cs="Times New Roman"/>
          <w:sz w:val="22"/>
          <w:szCs w:val="22"/>
        </w:rPr>
        <w:t>V</w:t>
      </w:r>
      <w:r w:rsidR="003F74DF" w:rsidRPr="00424195">
        <w:rPr>
          <w:rFonts w:ascii="Times New Roman" w:hAnsi="Times New Roman" w:cs="Times New Roman"/>
          <w:sz w:val="22"/>
          <w:szCs w:val="22"/>
        </w:rPr>
        <w:t xml:space="preserve">ýpis z obchodného registra alebo </w:t>
      </w:r>
      <w:r w:rsidR="00BC1D5E">
        <w:rPr>
          <w:rFonts w:ascii="Times New Roman" w:hAnsi="Times New Roman" w:cs="Times New Roman"/>
          <w:sz w:val="22"/>
          <w:szCs w:val="22"/>
        </w:rPr>
        <w:t>V</w:t>
      </w:r>
      <w:r w:rsidR="003F74DF" w:rsidRPr="00424195">
        <w:rPr>
          <w:rFonts w:ascii="Times New Roman" w:hAnsi="Times New Roman" w:cs="Times New Roman"/>
          <w:sz w:val="22"/>
          <w:szCs w:val="22"/>
        </w:rPr>
        <w:t>ýpis zo živnostenského registra alebo iný doklad o oprávnení podnikať, vyd</w:t>
      </w:r>
      <w:r w:rsidR="005233E2" w:rsidRPr="00424195">
        <w:rPr>
          <w:rFonts w:ascii="Times New Roman" w:hAnsi="Times New Roman" w:cs="Times New Roman"/>
          <w:sz w:val="22"/>
          <w:szCs w:val="22"/>
        </w:rPr>
        <w:t>aný podľa osobitných predpisov)</w:t>
      </w:r>
      <w:r w:rsidR="00C25B26" w:rsidRPr="00424195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E6DEE" w:rsidRDefault="00BC1D5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="00426711">
        <w:rPr>
          <w:rFonts w:ascii="Times New Roman" w:hAnsi="Times New Roman" w:cs="Times New Roman"/>
          <w:sz w:val="22"/>
          <w:szCs w:val="22"/>
        </w:rPr>
        <w:t xml:space="preserve">Súčasťou Zmluvy o dielo </w:t>
      </w:r>
      <w:r w:rsidR="00CE4107">
        <w:rPr>
          <w:rFonts w:ascii="Times New Roman" w:hAnsi="Times New Roman" w:cs="Times New Roman"/>
          <w:sz w:val="22"/>
          <w:szCs w:val="22"/>
        </w:rPr>
        <w:t xml:space="preserve">bude Výkaz výmer </w:t>
      </w:r>
      <w:r w:rsidR="00A60516">
        <w:rPr>
          <w:rFonts w:ascii="Times New Roman" w:hAnsi="Times New Roman" w:cs="Times New Roman"/>
          <w:sz w:val="22"/>
          <w:szCs w:val="22"/>
        </w:rPr>
        <w:t>ako Príloha č. 1 k </w:t>
      </w:r>
      <w:proofErr w:type="spellStart"/>
      <w:r w:rsidR="00A60516">
        <w:rPr>
          <w:rFonts w:ascii="Times New Roman" w:hAnsi="Times New Roman" w:cs="Times New Roman"/>
          <w:sz w:val="22"/>
          <w:szCs w:val="22"/>
        </w:rPr>
        <w:t>ZoD</w:t>
      </w:r>
      <w:proofErr w:type="spellEnd"/>
      <w:r w:rsidR="00A60516">
        <w:rPr>
          <w:rFonts w:ascii="Times New Roman" w:hAnsi="Times New Roman" w:cs="Times New Roman"/>
          <w:sz w:val="22"/>
          <w:szCs w:val="22"/>
        </w:rPr>
        <w:t xml:space="preserve"> </w:t>
      </w:r>
      <w:r w:rsidR="00CE4107">
        <w:rPr>
          <w:rFonts w:ascii="Times New Roman" w:hAnsi="Times New Roman" w:cs="Times New Roman"/>
          <w:sz w:val="22"/>
          <w:szCs w:val="22"/>
        </w:rPr>
        <w:t>a zoznam subdodávateľov</w:t>
      </w:r>
      <w:r w:rsidR="00A60516">
        <w:rPr>
          <w:rFonts w:ascii="Times New Roman" w:hAnsi="Times New Roman" w:cs="Times New Roman"/>
          <w:sz w:val="22"/>
          <w:szCs w:val="22"/>
        </w:rPr>
        <w:t xml:space="preserve"> (Príloha č. 2 k </w:t>
      </w:r>
      <w:proofErr w:type="spellStart"/>
      <w:r w:rsidR="00A60516">
        <w:rPr>
          <w:rFonts w:ascii="Times New Roman" w:hAnsi="Times New Roman" w:cs="Times New Roman"/>
          <w:sz w:val="22"/>
          <w:szCs w:val="22"/>
        </w:rPr>
        <w:t>ZoD</w:t>
      </w:r>
      <w:proofErr w:type="spellEnd"/>
      <w:r w:rsidR="00A60516">
        <w:rPr>
          <w:rFonts w:ascii="Times New Roman" w:hAnsi="Times New Roman" w:cs="Times New Roman"/>
          <w:sz w:val="22"/>
          <w:szCs w:val="22"/>
        </w:rPr>
        <w:t>)</w:t>
      </w:r>
      <w:r w:rsidR="00493333">
        <w:rPr>
          <w:rFonts w:ascii="Times New Roman" w:hAnsi="Times New Roman" w:cs="Times New Roman"/>
          <w:sz w:val="22"/>
          <w:szCs w:val="22"/>
        </w:rPr>
        <w:t>, ak víťazný uchádzač v procese realizácie bude zadávať časť prác subdodávateľom</w:t>
      </w:r>
      <w:r w:rsidR="00A60516">
        <w:rPr>
          <w:rFonts w:ascii="Times New Roman" w:hAnsi="Times New Roman" w:cs="Times New Roman"/>
          <w:sz w:val="22"/>
          <w:szCs w:val="22"/>
        </w:rPr>
        <w:t xml:space="preserve"> (</w:t>
      </w:r>
      <w:r w:rsidRPr="00BC1D5E">
        <w:rPr>
          <w:rFonts w:ascii="Times New Roman" w:hAnsi="Times New Roman" w:cs="Times New Roman"/>
          <w:sz w:val="22"/>
          <w:szCs w:val="22"/>
          <w:shd w:val="clear" w:color="auto" w:fill="FFFFFF"/>
        </w:rPr>
        <w:t>v rozsahu meno a priezvisko, adresa pobytu, dátum narodenia</w:t>
      </w:r>
      <w:r>
        <w:rPr>
          <w:rFonts w:ascii="Times New Roman" w:hAnsi="Times New Roman" w:cs="Times New Roman"/>
          <w:color w:val="494949"/>
          <w:sz w:val="22"/>
          <w:szCs w:val="22"/>
          <w:shd w:val="clear" w:color="auto" w:fill="FFFFFF"/>
        </w:rPr>
        <w:t xml:space="preserve">, </w:t>
      </w:r>
      <w:r w:rsidR="00A60516">
        <w:rPr>
          <w:rFonts w:ascii="Times New Roman" w:hAnsi="Times New Roman" w:cs="Times New Roman"/>
          <w:sz w:val="22"/>
          <w:szCs w:val="22"/>
        </w:rPr>
        <w:t xml:space="preserve">rozsah </w:t>
      </w:r>
      <w:r w:rsidR="00F0512F">
        <w:rPr>
          <w:rFonts w:ascii="Times New Roman" w:hAnsi="Times New Roman" w:cs="Times New Roman"/>
          <w:sz w:val="22"/>
          <w:szCs w:val="22"/>
        </w:rPr>
        <w:t xml:space="preserve">dokladu </w:t>
      </w:r>
      <w:r>
        <w:rPr>
          <w:rFonts w:ascii="Times New Roman" w:hAnsi="Times New Roman" w:cs="Times New Roman"/>
          <w:sz w:val="22"/>
          <w:szCs w:val="22"/>
        </w:rPr>
        <w:t>Z</w:t>
      </w:r>
      <w:r w:rsidR="00A60516">
        <w:rPr>
          <w:rFonts w:ascii="Times New Roman" w:hAnsi="Times New Roman" w:cs="Times New Roman"/>
          <w:sz w:val="22"/>
          <w:szCs w:val="22"/>
        </w:rPr>
        <w:t>oznam subdodávateľov  je určený § 41 ods. 3 zákona o verejnom obstarávaní)</w:t>
      </w:r>
      <w:r w:rsidR="00CE4107">
        <w:rPr>
          <w:rFonts w:ascii="Times New Roman" w:hAnsi="Times New Roman" w:cs="Times New Roman"/>
          <w:sz w:val="22"/>
          <w:szCs w:val="22"/>
        </w:rPr>
        <w:t>.</w:t>
      </w:r>
    </w:p>
    <w:p w:rsidR="00BC1D5E" w:rsidRPr="00424195" w:rsidRDefault="00BC1D5E" w:rsidP="00426711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01794" w:rsidRDefault="00854D8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lastRenderedPageBreak/>
        <w:t>15</w:t>
      </w:r>
      <w:r w:rsidR="00F41527" w:rsidRPr="00424195">
        <w:rPr>
          <w:rFonts w:ascii="Times New Roman" w:hAnsi="Times New Roman" w:cs="Times New Roman"/>
          <w:sz w:val="22"/>
          <w:szCs w:val="22"/>
        </w:rPr>
        <w:t>.</w:t>
      </w:r>
      <w:r w:rsidR="00276EFE">
        <w:rPr>
          <w:rFonts w:ascii="Times New Roman" w:hAnsi="Times New Roman" w:cs="Times New Roman"/>
          <w:sz w:val="22"/>
          <w:szCs w:val="22"/>
        </w:rPr>
        <w:t>2</w:t>
      </w:r>
      <w:r w:rsidR="00F41527"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Verejný obstarávateľ si vyhradzuje právo neprijať </w:t>
      </w:r>
      <w:r w:rsidR="00117D83" w:rsidRPr="00424195">
        <w:rPr>
          <w:rFonts w:ascii="Times New Roman" w:hAnsi="Times New Roman" w:cs="Times New Roman"/>
          <w:sz w:val="22"/>
          <w:szCs w:val="22"/>
        </w:rPr>
        <w:t xml:space="preserve">žiadnu ponuku a zrušiť </w:t>
      </w:r>
      <w:r w:rsidR="00E02F5F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17D83" w:rsidRPr="00424195">
        <w:rPr>
          <w:rFonts w:ascii="Times New Roman" w:hAnsi="Times New Roman" w:cs="Times New Roman"/>
          <w:sz w:val="22"/>
          <w:szCs w:val="22"/>
        </w:rPr>
        <w:t>vyhlásen</w:t>
      </w:r>
      <w:r w:rsidR="005974AE" w:rsidRPr="00424195">
        <w:rPr>
          <w:rFonts w:ascii="Times New Roman" w:hAnsi="Times New Roman" w:cs="Times New Roman"/>
          <w:sz w:val="22"/>
          <w:szCs w:val="22"/>
        </w:rPr>
        <w:t xml:space="preserve">é verejné obstarávanie. </w:t>
      </w:r>
      <w:r w:rsidR="00117D8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C1D5E" w:rsidRPr="00424195" w:rsidRDefault="00BC1D5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</w:p>
    <w:p w:rsidR="001B6693" w:rsidRPr="00424195" w:rsidRDefault="00874853" w:rsidP="00426711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</w:t>
      </w:r>
      <w:r w:rsidR="00276EFE">
        <w:rPr>
          <w:rFonts w:ascii="Times New Roman" w:hAnsi="Times New Roman" w:cs="Times New Roman"/>
          <w:sz w:val="22"/>
          <w:szCs w:val="22"/>
        </w:rPr>
        <w:t>5</w:t>
      </w:r>
      <w:r w:rsidRPr="00424195">
        <w:rPr>
          <w:rFonts w:ascii="Times New Roman" w:hAnsi="Times New Roman" w:cs="Times New Roman"/>
          <w:sz w:val="22"/>
          <w:szCs w:val="22"/>
        </w:rPr>
        <w:t>.</w:t>
      </w:r>
      <w:r w:rsidR="00276EFE">
        <w:rPr>
          <w:rFonts w:ascii="Times New Roman" w:hAnsi="Times New Roman" w:cs="Times New Roman"/>
          <w:sz w:val="22"/>
          <w:szCs w:val="22"/>
        </w:rPr>
        <w:t>3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1B6693" w:rsidRPr="00424195">
        <w:rPr>
          <w:rFonts w:ascii="Times New Roman" w:hAnsi="Times New Roman" w:cs="Times New Roman"/>
          <w:sz w:val="22"/>
          <w:szCs w:val="22"/>
        </w:rPr>
        <w:t xml:space="preserve">Výzva na predloženie cenovej ponuky </w:t>
      </w:r>
      <w:r w:rsidR="00BC1D5E">
        <w:rPr>
          <w:rFonts w:ascii="Times New Roman" w:hAnsi="Times New Roman" w:cs="Times New Roman"/>
          <w:sz w:val="22"/>
          <w:szCs w:val="22"/>
        </w:rPr>
        <w:t>je</w:t>
      </w:r>
      <w:r w:rsidR="001B6693" w:rsidRPr="00424195">
        <w:rPr>
          <w:rFonts w:ascii="Times New Roman" w:hAnsi="Times New Roman" w:cs="Times New Roman"/>
          <w:sz w:val="22"/>
          <w:szCs w:val="22"/>
        </w:rPr>
        <w:t xml:space="preserve"> zverejnená na webovej stránke UKF v Nitre </w:t>
      </w:r>
      <w:hyperlink r:id="rId13" w:history="1">
        <w:r w:rsidR="001B6693"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www.ukf.sk</w:t>
        </w:r>
      </w:hyperlink>
      <w:r w:rsidR="001B669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B7B4E" w:rsidRPr="00424195" w:rsidRDefault="002B7B4E" w:rsidP="003B0B0E">
      <w:pPr>
        <w:ind w:left="1134" w:hanging="708"/>
        <w:jc w:val="both"/>
        <w:rPr>
          <w:rFonts w:eastAsia="Calibri"/>
          <w:sz w:val="22"/>
          <w:szCs w:val="22"/>
          <w:lang w:eastAsia="sk-SK"/>
        </w:rPr>
      </w:pPr>
    </w:p>
    <w:p w:rsidR="009E3891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</w:t>
      </w:r>
    </w:p>
    <w:p w:rsidR="002E6AE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</w:t>
      </w:r>
      <w:r w:rsidR="00D206DA" w:rsidRPr="00424195">
        <w:rPr>
          <w:sz w:val="22"/>
          <w:szCs w:val="22"/>
        </w:rPr>
        <w:t xml:space="preserve">V Nitre, dňa </w:t>
      </w:r>
      <w:r w:rsidR="007867FA">
        <w:rPr>
          <w:sz w:val="22"/>
          <w:szCs w:val="22"/>
        </w:rPr>
        <w:t>13.11</w:t>
      </w:r>
      <w:r w:rsidR="00AF3EFF" w:rsidRPr="00424195">
        <w:rPr>
          <w:sz w:val="22"/>
          <w:szCs w:val="22"/>
        </w:rPr>
        <w:t>.2019</w:t>
      </w:r>
      <w:r w:rsidRPr="00424195">
        <w:rPr>
          <w:sz w:val="22"/>
          <w:szCs w:val="22"/>
        </w:rPr>
        <w:t xml:space="preserve">  </w:t>
      </w:r>
    </w:p>
    <w:p w:rsidR="009E3891" w:rsidRPr="00424195" w:rsidRDefault="009E3891" w:rsidP="00CB32D0">
      <w:pPr>
        <w:jc w:val="both"/>
        <w:rPr>
          <w:sz w:val="22"/>
          <w:szCs w:val="22"/>
        </w:rPr>
      </w:pPr>
    </w:p>
    <w:p w:rsidR="00BC1D5E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</w:t>
      </w:r>
    </w:p>
    <w:p w:rsidR="00BC1D5E" w:rsidRDefault="00BC1D5E" w:rsidP="00CB32D0">
      <w:pPr>
        <w:jc w:val="both"/>
        <w:rPr>
          <w:sz w:val="22"/>
          <w:szCs w:val="22"/>
        </w:rPr>
      </w:pPr>
    </w:p>
    <w:p w:rsidR="009E3891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</w:t>
      </w:r>
    </w:p>
    <w:p w:rsidR="00AB3AF3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</w:t>
      </w:r>
      <w:r w:rsidR="006C5D16" w:rsidRPr="00424195">
        <w:rPr>
          <w:sz w:val="22"/>
          <w:szCs w:val="22"/>
        </w:rPr>
        <w:t xml:space="preserve">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6C5D16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Schvaľuje: </w:t>
      </w:r>
    </w:p>
    <w:p w:rsidR="00CB32D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Pr="00424195">
        <w:rPr>
          <w:sz w:val="22"/>
          <w:szCs w:val="22"/>
        </w:rPr>
        <w:t xml:space="preserve">Ing. </w:t>
      </w:r>
      <w:r w:rsidR="00F3361C" w:rsidRPr="00424195">
        <w:rPr>
          <w:sz w:val="22"/>
          <w:szCs w:val="22"/>
        </w:rPr>
        <w:t xml:space="preserve">Dagmar </w:t>
      </w:r>
      <w:proofErr w:type="spellStart"/>
      <w:r w:rsidR="00F3361C" w:rsidRPr="00424195">
        <w:rPr>
          <w:sz w:val="22"/>
          <w:szCs w:val="22"/>
        </w:rPr>
        <w:t>Trnák</w:t>
      </w:r>
      <w:r w:rsidR="002E6AE0" w:rsidRPr="00424195">
        <w:rPr>
          <w:sz w:val="22"/>
          <w:szCs w:val="22"/>
        </w:rPr>
        <w:t>ová</w:t>
      </w:r>
      <w:proofErr w:type="spellEnd"/>
    </w:p>
    <w:p w:rsidR="00CB32D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</w:t>
      </w:r>
      <w:r w:rsidR="006E5E02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73548B" w:rsidRPr="00424195">
        <w:rPr>
          <w:sz w:val="22"/>
          <w:szCs w:val="22"/>
        </w:rPr>
        <w:t>v</w:t>
      </w:r>
      <w:r w:rsidR="00F3361C" w:rsidRPr="00424195">
        <w:rPr>
          <w:sz w:val="22"/>
          <w:szCs w:val="22"/>
        </w:rPr>
        <w:t>edúca OOB</w:t>
      </w:r>
      <w:r w:rsidRPr="00424195">
        <w:rPr>
          <w:sz w:val="22"/>
          <w:szCs w:val="22"/>
        </w:rPr>
        <w:t xml:space="preserve">                                                              </w:t>
      </w:r>
    </w:p>
    <w:p w:rsidR="009E3891" w:rsidRPr="00424195" w:rsidRDefault="009E3891">
      <w:pPr>
        <w:jc w:val="both"/>
        <w:rPr>
          <w:b/>
          <w:sz w:val="22"/>
          <w:szCs w:val="22"/>
        </w:rPr>
      </w:pPr>
    </w:p>
    <w:p w:rsidR="009E3891" w:rsidRPr="00424195" w:rsidRDefault="009E3891">
      <w:pPr>
        <w:jc w:val="both"/>
        <w:rPr>
          <w:b/>
          <w:sz w:val="22"/>
          <w:szCs w:val="22"/>
        </w:rPr>
      </w:pPr>
    </w:p>
    <w:p w:rsidR="00426711" w:rsidRDefault="00426711">
      <w:pPr>
        <w:jc w:val="both"/>
        <w:rPr>
          <w:b/>
          <w:sz w:val="22"/>
          <w:szCs w:val="22"/>
        </w:rPr>
      </w:pPr>
    </w:p>
    <w:p w:rsidR="00426711" w:rsidRDefault="00426711">
      <w:pPr>
        <w:jc w:val="both"/>
        <w:rPr>
          <w:b/>
          <w:sz w:val="22"/>
          <w:szCs w:val="22"/>
        </w:rPr>
      </w:pPr>
    </w:p>
    <w:p w:rsidR="00BB77A9" w:rsidRPr="00321831" w:rsidRDefault="00424195">
      <w:pPr>
        <w:jc w:val="both"/>
        <w:rPr>
          <w:b/>
          <w:sz w:val="22"/>
          <w:szCs w:val="22"/>
        </w:rPr>
      </w:pPr>
      <w:r w:rsidRPr="00321831">
        <w:rPr>
          <w:b/>
          <w:sz w:val="22"/>
          <w:szCs w:val="22"/>
        </w:rPr>
        <w:t>Návrh zmluvy o dielo</w:t>
      </w:r>
    </w:p>
    <w:p w:rsidR="00301794" w:rsidRPr="00424195" w:rsidRDefault="00426711">
      <w:pPr>
        <w:jc w:val="both"/>
        <w:rPr>
          <w:sz w:val="22"/>
          <w:szCs w:val="22"/>
        </w:rPr>
      </w:pPr>
      <w:r w:rsidRPr="00424195">
        <w:rPr>
          <w:b/>
          <w:sz w:val="22"/>
          <w:szCs w:val="22"/>
        </w:rPr>
        <w:t xml:space="preserve">Príloha č. </w:t>
      </w:r>
      <w:r w:rsidR="00321831">
        <w:rPr>
          <w:b/>
          <w:sz w:val="22"/>
          <w:szCs w:val="22"/>
        </w:rPr>
        <w:t>1</w:t>
      </w:r>
      <w:r w:rsidRPr="00424195">
        <w:rPr>
          <w:b/>
          <w:sz w:val="22"/>
          <w:szCs w:val="22"/>
        </w:rPr>
        <w:t>:</w:t>
      </w:r>
      <w:r w:rsidRPr="00424195">
        <w:rPr>
          <w:sz w:val="22"/>
          <w:szCs w:val="22"/>
        </w:rPr>
        <w:t xml:space="preserve"> </w:t>
      </w:r>
      <w:r w:rsidR="00424195" w:rsidRPr="00424195">
        <w:rPr>
          <w:sz w:val="22"/>
          <w:szCs w:val="22"/>
        </w:rPr>
        <w:t>Výkaz výmer</w:t>
      </w:r>
    </w:p>
    <w:p w:rsidR="00424195" w:rsidRDefault="00301794">
      <w:pPr>
        <w:jc w:val="both"/>
        <w:rPr>
          <w:sz w:val="22"/>
          <w:szCs w:val="22"/>
        </w:rPr>
      </w:pPr>
      <w:r w:rsidRPr="00424195">
        <w:rPr>
          <w:b/>
          <w:sz w:val="22"/>
          <w:szCs w:val="22"/>
        </w:rPr>
        <w:t xml:space="preserve">Príloha č. </w:t>
      </w:r>
      <w:r w:rsidR="00A60516">
        <w:rPr>
          <w:b/>
          <w:sz w:val="22"/>
          <w:szCs w:val="22"/>
        </w:rPr>
        <w:t>2</w:t>
      </w:r>
      <w:r w:rsidRPr="00424195">
        <w:rPr>
          <w:b/>
          <w:sz w:val="22"/>
          <w:szCs w:val="22"/>
        </w:rPr>
        <w:t xml:space="preserve">: </w:t>
      </w:r>
      <w:r w:rsidR="00BB77A9" w:rsidRPr="00424195">
        <w:rPr>
          <w:sz w:val="22"/>
          <w:szCs w:val="22"/>
        </w:rPr>
        <w:t>Návratka</w:t>
      </w:r>
    </w:p>
    <w:p w:rsidR="00A60516" w:rsidRPr="00424195" w:rsidRDefault="00A60516">
      <w:pPr>
        <w:jc w:val="both"/>
        <w:rPr>
          <w:sz w:val="22"/>
          <w:szCs w:val="22"/>
        </w:rPr>
      </w:pPr>
      <w:r w:rsidRPr="00A60516">
        <w:rPr>
          <w:b/>
          <w:sz w:val="22"/>
          <w:szCs w:val="22"/>
        </w:rPr>
        <w:t>Príloha č. 3:</w:t>
      </w:r>
      <w:r>
        <w:rPr>
          <w:sz w:val="22"/>
          <w:szCs w:val="22"/>
        </w:rPr>
        <w:t xml:space="preserve"> Projektová dokumentácia</w:t>
      </w:r>
    </w:p>
    <w:p w:rsidR="00426711" w:rsidRPr="00424195" w:rsidRDefault="00426711">
      <w:pPr>
        <w:jc w:val="both"/>
        <w:rPr>
          <w:sz w:val="22"/>
          <w:szCs w:val="22"/>
        </w:rPr>
      </w:pPr>
    </w:p>
    <w:sectPr w:rsidR="00426711" w:rsidRPr="00424195" w:rsidSect="000975CF">
      <w:footerReference w:type="default" r:id="rId14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E07" w:rsidRDefault="00AC0E07" w:rsidP="00F575AA">
      <w:r>
        <w:separator/>
      </w:r>
    </w:p>
  </w:endnote>
  <w:endnote w:type="continuationSeparator" w:id="0">
    <w:p w:rsidR="00AC0E07" w:rsidRDefault="00AC0E07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443B3D">
      <w:rPr>
        <w:noProof/>
      </w:rPr>
      <w:t>4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E07" w:rsidRDefault="00AC0E07" w:rsidP="00F575AA">
      <w:r>
        <w:separator/>
      </w:r>
    </w:p>
  </w:footnote>
  <w:footnote w:type="continuationSeparator" w:id="0">
    <w:p w:rsidR="00AC0E07" w:rsidRDefault="00AC0E07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7FA0"/>
    <w:multiLevelType w:val="multilevel"/>
    <w:tmpl w:val="20DE295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" w15:restartNumberingAfterBreak="0">
    <w:nsid w:val="05971B90"/>
    <w:multiLevelType w:val="multilevel"/>
    <w:tmpl w:val="2708DEEE"/>
    <w:lvl w:ilvl="0">
      <w:start w:val="8"/>
      <w:numFmt w:val="decimal"/>
      <w:lvlText w:val="%1"/>
      <w:lvlJc w:val="left"/>
      <w:pPr>
        <w:ind w:left="555" w:hanging="555"/>
      </w:pPr>
      <w:rPr>
        <w:rFonts w:ascii="Arial" w:hAnsi="Arial" w:cs="Arial" w:hint="default"/>
        <w:b w:val="0"/>
        <w:sz w:val="26"/>
      </w:rPr>
    </w:lvl>
    <w:lvl w:ilvl="1">
      <w:start w:val="2"/>
      <w:numFmt w:val="decimal"/>
      <w:lvlText w:val="%1.%2"/>
      <w:lvlJc w:val="left"/>
      <w:pPr>
        <w:ind w:left="735" w:hanging="555"/>
      </w:pPr>
      <w:rPr>
        <w:rFonts w:ascii="Arial" w:hAnsi="Arial" w:cs="Arial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Arial" w:hAnsi="Arial" w:cs="Arial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Arial" w:hAnsi="Arial" w:cs="Arial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Arial" w:hAnsi="Arial" w:cs="Arial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Arial" w:hAnsi="Arial" w:cs="Arial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Arial" w:hAnsi="Arial" w:cs="Arial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Arial" w:hAnsi="Arial" w:cs="Arial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Arial" w:hAnsi="Arial" w:cs="Arial" w:hint="default"/>
        <w:b w:val="0"/>
        <w:sz w:val="26"/>
      </w:rPr>
    </w:lvl>
  </w:abstractNum>
  <w:abstractNum w:abstractNumId="2" w15:restartNumberingAfterBreak="0">
    <w:nsid w:val="103877FD"/>
    <w:multiLevelType w:val="hybridMultilevel"/>
    <w:tmpl w:val="367EEE6C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56D4244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AD549DE"/>
    <w:multiLevelType w:val="hybridMultilevel"/>
    <w:tmpl w:val="C21ADA8A"/>
    <w:lvl w:ilvl="0" w:tplc="69D801C2">
      <w:start w:val="4"/>
      <w:numFmt w:val="bullet"/>
      <w:lvlText w:val="-"/>
      <w:lvlJc w:val="left"/>
      <w:pPr>
        <w:ind w:left="1842" w:hanging="708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C53037A"/>
    <w:multiLevelType w:val="hybridMultilevel"/>
    <w:tmpl w:val="D994AF18"/>
    <w:lvl w:ilvl="0" w:tplc="B174277A">
      <w:start w:val="1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4537017"/>
    <w:multiLevelType w:val="hybridMultilevel"/>
    <w:tmpl w:val="EB2A2D62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 w15:restartNumberingAfterBreak="0">
    <w:nsid w:val="571161D2"/>
    <w:multiLevelType w:val="multilevel"/>
    <w:tmpl w:val="6C2661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1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5B74AD"/>
    <w:multiLevelType w:val="hybridMultilevel"/>
    <w:tmpl w:val="642EB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E2EAD090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97FEF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D980B8D"/>
    <w:multiLevelType w:val="hybridMultilevel"/>
    <w:tmpl w:val="F7762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3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  <w:num w:numId="12">
    <w:abstractNumId w:val="1"/>
  </w:num>
  <w:num w:numId="13">
    <w:abstractNumId w:val="0"/>
  </w:num>
  <w:num w:numId="14">
    <w:abstractNumId w:val="7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1F"/>
    <w:rsid w:val="0000250A"/>
    <w:rsid w:val="00005268"/>
    <w:rsid w:val="00005305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C04"/>
    <w:rsid w:val="00072604"/>
    <w:rsid w:val="00075708"/>
    <w:rsid w:val="00075F13"/>
    <w:rsid w:val="000811D1"/>
    <w:rsid w:val="00083F75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87F"/>
    <w:rsid w:val="000C1999"/>
    <w:rsid w:val="000D1975"/>
    <w:rsid w:val="000D2130"/>
    <w:rsid w:val="000D6A71"/>
    <w:rsid w:val="000E4FE7"/>
    <w:rsid w:val="000F0506"/>
    <w:rsid w:val="000F1881"/>
    <w:rsid w:val="000F6D3C"/>
    <w:rsid w:val="001042C4"/>
    <w:rsid w:val="001129D4"/>
    <w:rsid w:val="00117D83"/>
    <w:rsid w:val="001216FE"/>
    <w:rsid w:val="00132972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25E6"/>
    <w:rsid w:val="00153302"/>
    <w:rsid w:val="00154C57"/>
    <w:rsid w:val="00155C1E"/>
    <w:rsid w:val="00155D51"/>
    <w:rsid w:val="00162C61"/>
    <w:rsid w:val="00165384"/>
    <w:rsid w:val="00166DD3"/>
    <w:rsid w:val="00170E81"/>
    <w:rsid w:val="0017154D"/>
    <w:rsid w:val="00172E19"/>
    <w:rsid w:val="001730D8"/>
    <w:rsid w:val="001731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A6C36"/>
    <w:rsid w:val="001B3B9B"/>
    <w:rsid w:val="001B6693"/>
    <w:rsid w:val="001C23CE"/>
    <w:rsid w:val="001C55B9"/>
    <w:rsid w:val="001C670D"/>
    <w:rsid w:val="001C7310"/>
    <w:rsid w:val="001D1E48"/>
    <w:rsid w:val="001D266A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219F2"/>
    <w:rsid w:val="00222916"/>
    <w:rsid w:val="002311F0"/>
    <w:rsid w:val="00233385"/>
    <w:rsid w:val="0023361B"/>
    <w:rsid w:val="0024252E"/>
    <w:rsid w:val="00247C92"/>
    <w:rsid w:val="00251512"/>
    <w:rsid w:val="00252DAB"/>
    <w:rsid w:val="0025576A"/>
    <w:rsid w:val="00256B82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76EFE"/>
    <w:rsid w:val="00281001"/>
    <w:rsid w:val="00287A6D"/>
    <w:rsid w:val="0029310E"/>
    <w:rsid w:val="00294739"/>
    <w:rsid w:val="002A1640"/>
    <w:rsid w:val="002A2E9A"/>
    <w:rsid w:val="002A3ADA"/>
    <w:rsid w:val="002A6445"/>
    <w:rsid w:val="002B3F00"/>
    <w:rsid w:val="002B508D"/>
    <w:rsid w:val="002B6893"/>
    <w:rsid w:val="002B7B4E"/>
    <w:rsid w:val="002C11B3"/>
    <w:rsid w:val="002C48C4"/>
    <w:rsid w:val="002C588F"/>
    <w:rsid w:val="002D1273"/>
    <w:rsid w:val="002D4E2B"/>
    <w:rsid w:val="002D56EA"/>
    <w:rsid w:val="002D6FDF"/>
    <w:rsid w:val="002E5E00"/>
    <w:rsid w:val="002E6AE0"/>
    <w:rsid w:val="002E7922"/>
    <w:rsid w:val="002F0061"/>
    <w:rsid w:val="002F1D8A"/>
    <w:rsid w:val="002F307B"/>
    <w:rsid w:val="002F55CE"/>
    <w:rsid w:val="002F5998"/>
    <w:rsid w:val="002F5DC7"/>
    <w:rsid w:val="002F74EA"/>
    <w:rsid w:val="00301794"/>
    <w:rsid w:val="0030485C"/>
    <w:rsid w:val="00311792"/>
    <w:rsid w:val="0031276F"/>
    <w:rsid w:val="003128A9"/>
    <w:rsid w:val="0031383F"/>
    <w:rsid w:val="00316109"/>
    <w:rsid w:val="00316673"/>
    <w:rsid w:val="00317E0A"/>
    <w:rsid w:val="003211C1"/>
    <w:rsid w:val="00321228"/>
    <w:rsid w:val="00321831"/>
    <w:rsid w:val="00324631"/>
    <w:rsid w:val="003246A4"/>
    <w:rsid w:val="003255A6"/>
    <w:rsid w:val="003305DD"/>
    <w:rsid w:val="00333D2B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620E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060"/>
    <w:rsid w:val="00385BF4"/>
    <w:rsid w:val="00386972"/>
    <w:rsid w:val="00391109"/>
    <w:rsid w:val="0039154B"/>
    <w:rsid w:val="003A27AD"/>
    <w:rsid w:val="003A469D"/>
    <w:rsid w:val="003B0B0E"/>
    <w:rsid w:val="003B3514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579"/>
    <w:rsid w:val="003F3AD8"/>
    <w:rsid w:val="003F59D5"/>
    <w:rsid w:val="003F5A91"/>
    <w:rsid w:val="003F74DF"/>
    <w:rsid w:val="003F76FA"/>
    <w:rsid w:val="004001E7"/>
    <w:rsid w:val="00401736"/>
    <w:rsid w:val="004020F2"/>
    <w:rsid w:val="00405D7F"/>
    <w:rsid w:val="0040683D"/>
    <w:rsid w:val="00416374"/>
    <w:rsid w:val="004167D6"/>
    <w:rsid w:val="00416CB8"/>
    <w:rsid w:val="0041773D"/>
    <w:rsid w:val="00423C8D"/>
    <w:rsid w:val="00424195"/>
    <w:rsid w:val="00426711"/>
    <w:rsid w:val="00427438"/>
    <w:rsid w:val="00432DC9"/>
    <w:rsid w:val="00432FE3"/>
    <w:rsid w:val="00442142"/>
    <w:rsid w:val="00443B3D"/>
    <w:rsid w:val="00443B9B"/>
    <w:rsid w:val="004512BE"/>
    <w:rsid w:val="0045409D"/>
    <w:rsid w:val="00454F53"/>
    <w:rsid w:val="00460E35"/>
    <w:rsid w:val="0046465F"/>
    <w:rsid w:val="00466823"/>
    <w:rsid w:val="004709B2"/>
    <w:rsid w:val="00470D23"/>
    <w:rsid w:val="00472213"/>
    <w:rsid w:val="00473B50"/>
    <w:rsid w:val="00475200"/>
    <w:rsid w:val="00483C8E"/>
    <w:rsid w:val="00483CBA"/>
    <w:rsid w:val="00485482"/>
    <w:rsid w:val="00486202"/>
    <w:rsid w:val="00493333"/>
    <w:rsid w:val="004945A5"/>
    <w:rsid w:val="00494CC9"/>
    <w:rsid w:val="004A2BDF"/>
    <w:rsid w:val="004A6399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5A"/>
    <w:rsid w:val="004C4BBC"/>
    <w:rsid w:val="004C7D32"/>
    <w:rsid w:val="004D00D7"/>
    <w:rsid w:val="004D4B42"/>
    <w:rsid w:val="004D51DE"/>
    <w:rsid w:val="004E1F35"/>
    <w:rsid w:val="004E37AE"/>
    <w:rsid w:val="004E52B0"/>
    <w:rsid w:val="004F3E9B"/>
    <w:rsid w:val="00501578"/>
    <w:rsid w:val="005028F1"/>
    <w:rsid w:val="0050423F"/>
    <w:rsid w:val="005102F1"/>
    <w:rsid w:val="0051046B"/>
    <w:rsid w:val="005107B7"/>
    <w:rsid w:val="00510833"/>
    <w:rsid w:val="00512466"/>
    <w:rsid w:val="00514EF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1DD0"/>
    <w:rsid w:val="005421FB"/>
    <w:rsid w:val="005433BE"/>
    <w:rsid w:val="00543904"/>
    <w:rsid w:val="00544C75"/>
    <w:rsid w:val="005457D9"/>
    <w:rsid w:val="0055038F"/>
    <w:rsid w:val="00550A2F"/>
    <w:rsid w:val="0055193B"/>
    <w:rsid w:val="00551A2E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0ED"/>
    <w:rsid w:val="0058022C"/>
    <w:rsid w:val="00580CD2"/>
    <w:rsid w:val="00581A40"/>
    <w:rsid w:val="005835CF"/>
    <w:rsid w:val="005852F8"/>
    <w:rsid w:val="005857CF"/>
    <w:rsid w:val="00590D5F"/>
    <w:rsid w:val="00594451"/>
    <w:rsid w:val="005974AE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2892"/>
    <w:rsid w:val="00626671"/>
    <w:rsid w:val="00627B5C"/>
    <w:rsid w:val="0063246D"/>
    <w:rsid w:val="006324C4"/>
    <w:rsid w:val="00637283"/>
    <w:rsid w:val="00637527"/>
    <w:rsid w:val="00637540"/>
    <w:rsid w:val="00637766"/>
    <w:rsid w:val="006509A4"/>
    <w:rsid w:val="00651B29"/>
    <w:rsid w:val="0065319C"/>
    <w:rsid w:val="00655E1C"/>
    <w:rsid w:val="00660725"/>
    <w:rsid w:val="00660A54"/>
    <w:rsid w:val="006628C3"/>
    <w:rsid w:val="00663D5D"/>
    <w:rsid w:val="00665739"/>
    <w:rsid w:val="00667A27"/>
    <w:rsid w:val="00670DCA"/>
    <w:rsid w:val="00672369"/>
    <w:rsid w:val="006735E1"/>
    <w:rsid w:val="00675AF8"/>
    <w:rsid w:val="0068581A"/>
    <w:rsid w:val="00691814"/>
    <w:rsid w:val="006936D0"/>
    <w:rsid w:val="006A3289"/>
    <w:rsid w:val="006A3470"/>
    <w:rsid w:val="006A4415"/>
    <w:rsid w:val="006C056A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17B13"/>
    <w:rsid w:val="007200DB"/>
    <w:rsid w:val="00724B31"/>
    <w:rsid w:val="00725AAF"/>
    <w:rsid w:val="00727407"/>
    <w:rsid w:val="0073233F"/>
    <w:rsid w:val="00733970"/>
    <w:rsid w:val="0073548B"/>
    <w:rsid w:val="0074055B"/>
    <w:rsid w:val="00741858"/>
    <w:rsid w:val="00741AA5"/>
    <w:rsid w:val="00745AEE"/>
    <w:rsid w:val="0075063E"/>
    <w:rsid w:val="00750BC3"/>
    <w:rsid w:val="007527EC"/>
    <w:rsid w:val="00753DFC"/>
    <w:rsid w:val="00755435"/>
    <w:rsid w:val="0075596F"/>
    <w:rsid w:val="0075621E"/>
    <w:rsid w:val="007606E3"/>
    <w:rsid w:val="00760C0D"/>
    <w:rsid w:val="007625F2"/>
    <w:rsid w:val="00763018"/>
    <w:rsid w:val="007642D2"/>
    <w:rsid w:val="00773016"/>
    <w:rsid w:val="0077481F"/>
    <w:rsid w:val="00775A3B"/>
    <w:rsid w:val="007852D5"/>
    <w:rsid w:val="007867FA"/>
    <w:rsid w:val="00791B27"/>
    <w:rsid w:val="00793441"/>
    <w:rsid w:val="00795451"/>
    <w:rsid w:val="007A2E9E"/>
    <w:rsid w:val="007A3E80"/>
    <w:rsid w:val="007A65B5"/>
    <w:rsid w:val="007A6B94"/>
    <w:rsid w:val="007A770E"/>
    <w:rsid w:val="007B0995"/>
    <w:rsid w:val="007B170F"/>
    <w:rsid w:val="007B26EE"/>
    <w:rsid w:val="007B5B05"/>
    <w:rsid w:val="007B5E8F"/>
    <w:rsid w:val="007B684D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3030"/>
    <w:rsid w:val="007D4B3E"/>
    <w:rsid w:val="007D5438"/>
    <w:rsid w:val="007D55CD"/>
    <w:rsid w:val="007D6E46"/>
    <w:rsid w:val="007D7F09"/>
    <w:rsid w:val="007E01AE"/>
    <w:rsid w:val="007E38D1"/>
    <w:rsid w:val="007E3EF8"/>
    <w:rsid w:val="007E67F9"/>
    <w:rsid w:val="007F4EA3"/>
    <w:rsid w:val="007F69DE"/>
    <w:rsid w:val="00800AA2"/>
    <w:rsid w:val="00805C60"/>
    <w:rsid w:val="00807F5E"/>
    <w:rsid w:val="008100A3"/>
    <w:rsid w:val="0081433D"/>
    <w:rsid w:val="00816750"/>
    <w:rsid w:val="00816DE2"/>
    <w:rsid w:val="00820023"/>
    <w:rsid w:val="00821487"/>
    <w:rsid w:val="008247DF"/>
    <w:rsid w:val="00824AD0"/>
    <w:rsid w:val="00825A6D"/>
    <w:rsid w:val="00826C24"/>
    <w:rsid w:val="00833AD5"/>
    <w:rsid w:val="00834426"/>
    <w:rsid w:val="00844377"/>
    <w:rsid w:val="008451AD"/>
    <w:rsid w:val="008502B9"/>
    <w:rsid w:val="00850896"/>
    <w:rsid w:val="008516DB"/>
    <w:rsid w:val="00854D8E"/>
    <w:rsid w:val="00854E87"/>
    <w:rsid w:val="0086355E"/>
    <w:rsid w:val="00863F1F"/>
    <w:rsid w:val="008670B8"/>
    <w:rsid w:val="0086769A"/>
    <w:rsid w:val="00874853"/>
    <w:rsid w:val="008751A7"/>
    <w:rsid w:val="00875581"/>
    <w:rsid w:val="00876EA1"/>
    <w:rsid w:val="00877E33"/>
    <w:rsid w:val="00885878"/>
    <w:rsid w:val="008934FE"/>
    <w:rsid w:val="00894B30"/>
    <w:rsid w:val="00894D04"/>
    <w:rsid w:val="00896EC5"/>
    <w:rsid w:val="008A232B"/>
    <w:rsid w:val="008A27B2"/>
    <w:rsid w:val="008A4457"/>
    <w:rsid w:val="008A5CD3"/>
    <w:rsid w:val="008A6D82"/>
    <w:rsid w:val="008A7BCC"/>
    <w:rsid w:val="008B0B7C"/>
    <w:rsid w:val="008B513B"/>
    <w:rsid w:val="008C14EF"/>
    <w:rsid w:val="008C433D"/>
    <w:rsid w:val="008C6C91"/>
    <w:rsid w:val="008D4440"/>
    <w:rsid w:val="008E2FB4"/>
    <w:rsid w:val="008E4058"/>
    <w:rsid w:val="008E4585"/>
    <w:rsid w:val="008F5323"/>
    <w:rsid w:val="008F61E9"/>
    <w:rsid w:val="00903D03"/>
    <w:rsid w:val="00905CDA"/>
    <w:rsid w:val="00905FE9"/>
    <w:rsid w:val="009060F9"/>
    <w:rsid w:val="00912A8F"/>
    <w:rsid w:val="00914F94"/>
    <w:rsid w:val="00916A4A"/>
    <w:rsid w:val="00925346"/>
    <w:rsid w:val="00926BD1"/>
    <w:rsid w:val="009322F7"/>
    <w:rsid w:val="009330CF"/>
    <w:rsid w:val="00942011"/>
    <w:rsid w:val="00954347"/>
    <w:rsid w:val="009570A2"/>
    <w:rsid w:val="00962FF5"/>
    <w:rsid w:val="009649A0"/>
    <w:rsid w:val="009666C1"/>
    <w:rsid w:val="00967C96"/>
    <w:rsid w:val="00971375"/>
    <w:rsid w:val="00971956"/>
    <w:rsid w:val="00972F8A"/>
    <w:rsid w:val="00975DEC"/>
    <w:rsid w:val="00977FBE"/>
    <w:rsid w:val="009803C3"/>
    <w:rsid w:val="00981BAB"/>
    <w:rsid w:val="00983D61"/>
    <w:rsid w:val="00986C05"/>
    <w:rsid w:val="00986D82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9F5CA8"/>
    <w:rsid w:val="009F5F63"/>
    <w:rsid w:val="00A0021B"/>
    <w:rsid w:val="00A003BD"/>
    <w:rsid w:val="00A0248B"/>
    <w:rsid w:val="00A04C1F"/>
    <w:rsid w:val="00A0538C"/>
    <w:rsid w:val="00A05AE7"/>
    <w:rsid w:val="00A05AFA"/>
    <w:rsid w:val="00A05E3E"/>
    <w:rsid w:val="00A155BF"/>
    <w:rsid w:val="00A175A9"/>
    <w:rsid w:val="00A278CB"/>
    <w:rsid w:val="00A27BCF"/>
    <w:rsid w:val="00A35453"/>
    <w:rsid w:val="00A37A6C"/>
    <w:rsid w:val="00A416A4"/>
    <w:rsid w:val="00A418A9"/>
    <w:rsid w:val="00A4339B"/>
    <w:rsid w:val="00A45ED5"/>
    <w:rsid w:val="00A4658F"/>
    <w:rsid w:val="00A4720C"/>
    <w:rsid w:val="00A47DB0"/>
    <w:rsid w:val="00A50F0B"/>
    <w:rsid w:val="00A53344"/>
    <w:rsid w:val="00A5491F"/>
    <w:rsid w:val="00A54B64"/>
    <w:rsid w:val="00A5602B"/>
    <w:rsid w:val="00A57606"/>
    <w:rsid w:val="00A60516"/>
    <w:rsid w:val="00A62403"/>
    <w:rsid w:val="00A6367A"/>
    <w:rsid w:val="00A67B94"/>
    <w:rsid w:val="00A70586"/>
    <w:rsid w:val="00A74A9C"/>
    <w:rsid w:val="00A76E78"/>
    <w:rsid w:val="00A83B2A"/>
    <w:rsid w:val="00A851AB"/>
    <w:rsid w:val="00A85C6F"/>
    <w:rsid w:val="00A865AA"/>
    <w:rsid w:val="00A90774"/>
    <w:rsid w:val="00A90B15"/>
    <w:rsid w:val="00A957B2"/>
    <w:rsid w:val="00AA0371"/>
    <w:rsid w:val="00AA085B"/>
    <w:rsid w:val="00AA0DCC"/>
    <w:rsid w:val="00AA42AE"/>
    <w:rsid w:val="00AA54CE"/>
    <w:rsid w:val="00AB195C"/>
    <w:rsid w:val="00AB3AF3"/>
    <w:rsid w:val="00AC042A"/>
    <w:rsid w:val="00AC0E07"/>
    <w:rsid w:val="00AC79EB"/>
    <w:rsid w:val="00AD2557"/>
    <w:rsid w:val="00AD43A9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0410"/>
    <w:rsid w:val="00B01200"/>
    <w:rsid w:val="00B06869"/>
    <w:rsid w:val="00B06BE3"/>
    <w:rsid w:val="00B13B1F"/>
    <w:rsid w:val="00B2371E"/>
    <w:rsid w:val="00B24674"/>
    <w:rsid w:val="00B25A8A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286A"/>
    <w:rsid w:val="00B634D7"/>
    <w:rsid w:val="00B709FA"/>
    <w:rsid w:val="00B71133"/>
    <w:rsid w:val="00B724E3"/>
    <w:rsid w:val="00B73E1A"/>
    <w:rsid w:val="00B7460E"/>
    <w:rsid w:val="00B75771"/>
    <w:rsid w:val="00B75D1F"/>
    <w:rsid w:val="00B80FD6"/>
    <w:rsid w:val="00B84308"/>
    <w:rsid w:val="00B848CC"/>
    <w:rsid w:val="00B84D22"/>
    <w:rsid w:val="00B871C0"/>
    <w:rsid w:val="00B87B0B"/>
    <w:rsid w:val="00B90F97"/>
    <w:rsid w:val="00B9373E"/>
    <w:rsid w:val="00B949EF"/>
    <w:rsid w:val="00BA6013"/>
    <w:rsid w:val="00BA7088"/>
    <w:rsid w:val="00BA7AA4"/>
    <w:rsid w:val="00BB2C04"/>
    <w:rsid w:val="00BB3FB6"/>
    <w:rsid w:val="00BB4FBB"/>
    <w:rsid w:val="00BB6A06"/>
    <w:rsid w:val="00BB77A9"/>
    <w:rsid w:val="00BC1ACE"/>
    <w:rsid w:val="00BC1D5E"/>
    <w:rsid w:val="00BC41E3"/>
    <w:rsid w:val="00BD07A6"/>
    <w:rsid w:val="00BD2F69"/>
    <w:rsid w:val="00BD361A"/>
    <w:rsid w:val="00BD3E7D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A9"/>
    <w:rsid w:val="00C03AC4"/>
    <w:rsid w:val="00C04949"/>
    <w:rsid w:val="00C075C3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28D8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0DC3"/>
    <w:rsid w:val="00C92E59"/>
    <w:rsid w:val="00C955FF"/>
    <w:rsid w:val="00CA193C"/>
    <w:rsid w:val="00CA3F08"/>
    <w:rsid w:val="00CA634F"/>
    <w:rsid w:val="00CA7292"/>
    <w:rsid w:val="00CB2735"/>
    <w:rsid w:val="00CB3065"/>
    <w:rsid w:val="00CB32D0"/>
    <w:rsid w:val="00CC1279"/>
    <w:rsid w:val="00CC2BD0"/>
    <w:rsid w:val="00CC423C"/>
    <w:rsid w:val="00CD0319"/>
    <w:rsid w:val="00CD4010"/>
    <w:rsid w:val="00CD46DA"/>
    <w:rsid w:val="00CD4AF0"/>
    <w:rsid w:val="00CE23F7"/>
    <w:rsid w:val="00CE410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32A0"/>
    <w:rsid w:val="00D2471A"/>
    <w:rsid w:val="00D26E6E"/>
    <w:rsid w:val="00D30B70"/>
    <w:rsid w:val="00D32148"/>
    <w:rsid w:val="00D3376E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1DE7"/>
    <w:rsid w:val="00D54E49"/>
    <w:rsid w:val="00D56EE3"/>
    <w:rsid w:val="00D6048E"/>
    <w:rsid w:val="00D636F2"/>
    <w:rsid w:val="00D65CA0"/>
    <w:rsid w:val="00D660D3"/>
    <w:rsid w:val="00D66EFF"/>
    <w:rsid w:val="00D73FF2"/>
    <w:rsid w:val="00D776F3"/>
    <w:rsid w:val="00D8153E"/>
    <w:rsid w:val="00D81722"/>
    <w:rsid w:val="00D82095"/>
    <w:rsid w:val="00D843EA"/>
    <w:rsid w:val="00D87F73"/>
    <w:rsid w:val="00D92158"/>
    <w:rsid w:val="00D92696"/>
    <w:rsid w:val="00D94323"/>
    <w:rsid w:val="00D96BE3"/>
    <w:rsid w:val="00DA11C9"/>
    <w:rsid w:val="00DA1B5E"/>
    <w:rsid w:val="00DA2C47"/>
    <w:rsid w:val="00DA423F"/>
    <w:rsid w:val="00DB0DA1"/>
    <w:rsid w:val="00DB705B"/>
    <w:rsid w:val="00DB7C79"/>
    <w:rsid w:val="00DC0E81"/>
    <w:rsid w:val="00DC141E"/>
    <w:rsid w:val="00DC37B5"/>
    <w:rsid w:val="00DC63BB"/>
    <w:rsid w:val="00DD4CCF"/>
    <w:rsid w:val="00DD7998"/>
    <w:rsid w:val="00DD7C7F"/>
    <w:rsid w:val="00DE013B"/>
    <w:rsid w:val="00DE16EC"/>
    <w:rsid w:val="00DE6DEE"/>
    <w:rsid w:val="00DF07FD"/>
    <w:rsid w:val="00DF1398"/>
    <w:rsid w:val="00DF528A"/>
    <w:rsid w:val="00E00137"/>
    <w:rsid w:val="00E01083"/>
    <w:rsid w:val="00E02F5F"/>
    <w:rsid w:val="00E03F78"/>
    <w:rsid w:val="00E06E43"/>
    <w:rsid w:val="00E077B1"/>
    <w:rsid w:val="00E07F5E"/>
    <w:rsid w:val="00E11546"/>
    <w:rsid w:val="00E22FB3"/>
    <w:rsid w:val="00E26EA3"/>
    <w:rsid w:val="00E27A83"/>
    <w:rsid w:val="00E31D50"/>
    <w:rsid w:val="00E31DCA"/>
    <w:rsid w:val="00E31FC5"/>
    <w:rsid w:val="00E351A1"/>
    <w:rsid w:val="00E42158"/>
    <w:rsid w:val="00E430E7"/>
    <w:rsid w:val="00E43A97"/>
    <w:rsid w:val="00E43EFB"/>
    <w:rsid w:val="00E473D4"/>
    <w:rsid w:val="00E474EF"/>
    <w:rsid w:val="00E475FF"/>
    <w:rsid w:val="00E563F3"/>
    <w:rsid w:val="00E63559"/>
    <w:rsid w:val="00E653C0"/>
    <w:rsid w:val="00E667D6"/>
    <w:rsid w:val="00E6710B"/>
    <w:rsid w:val="00E70073"/>
    <w:rsid w:val="00E72E53"/>
    <w:rsid w:val="00E76286"/>
    <w:rsid w:val="00E76ED4"/>
    <w:rsid w:val="00E81E9C"/>
    <w:rsid w:val="00E8454A"/>
    <w:rsid w:val="00E8456D"/>
    <w:rsid w:val="00E84C89"/>
    <w:rsid w:val="00E922E3"/>
    <w:rsid w:val="00E95737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E3E45"/>
    <w:rsid w:val="00EF1E3A"/>
    <w:rsid w:val="00EF4BF7"/>
    <w:rsid w:val="00EF5069"/>
    <w:rsid w:val="00F03935"/>
    <w:rsid w:val="00F03E5D"/>
    <w:rsid w:val="00F04DBA"/>
    <w:rsid w:val="00F0512F"/>
    <w:rsid w:val="00F06EFA"/>
    <w:rsid w:val="00F0713B"/>
    <w:rsid w:val="00F15C50"/>
    <w:rsid w:val="00F21B4E"/>
    <w:rsid w:val="00F21FDA"/>
    <w:rsid w:val="00F24E87"/>
    <w:rsid w:val="00F31947"/>
    <w:rsid w:val="00F3361C"/>
    <w:rsid w:val="00F33882"/>
    <w:rsid w:val="00F37012"/>
    <w:rsid w:val="00F41527"/>
    <w:rsid w:val="00F41A7F"/>
    <w:rsid w:val="00F52BFC"/>
    <w:rsid w:val="00F5321C"/>
    <w:rsid w:val="00F575AA"/>
    <w:rsid w:val="00F6127E"/>
    <w:rsid w:val="00F65279"/>
    <w:rsid w:val="00F709CB"/>
    <w:rsid w:val="00F71127"/>
    <w:rsid w:val="00F716A7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03E7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D479"/>
  <w15:docId w15:val="{0164D3A7-FE4A-4F89-8B5F-7DAD38F3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3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trnakova@ukf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lampertova@ukf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trnak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lampertova@ukf.s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630D1-D98E-4D22-9964-597E3803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9688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21</cp:revision>
  <cp:lastPrinted>2019-07-15T08:05:00Z</cp:lastPrinted>
  <dcterms:created xsi:type="dcterms:W3CDTF">2019-10-22T09:28:00Z</dcterms:created>
  <dcterms:modified xsi:type="dcterms:W3CDTF">2019-11-13T07:56:00Z</dcterms:modified>
</cp:coreProperties>
</file>