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325" w:rsidRPr="00954675" w:rsidRDefault="00F37A9E" w:rsidP="00BE6A3D">
      <w:pPr>
        <w:spacing w:after="5" w:line="240" w:lineRule="auto"/>
        <w:ind w:left="10" w:right="179" w:hanging="10"/>
        <w:jc w:val="center"/>
        <w:rPr>
          <w:rFonts w:asciiTheme="minorHAnsi" w:hAnsiTheme="minorHAnsi" w:cstheme="minorHAnsi"/>
        </w:rPr>
      </w:pPr>
      <w:r w:rsidRPr="00954675">
        <w:rPr>
          <w:rFonts w:asciiTheme="minorHAnsi" w:eastAsia="Times New Roman" w:hAnsiTheme="minorHAnsi" w:cstheme="minorHAnsi"/>
          <w:b/>
        </w:rPr>
        <w:t xml:space="preserve">ZMLUVA  O  DIELO   </w:t>
      </w:r>
    </w:p>
    <w:p w:rsidR="00CD6325" w:rsidRPr="00954675" w:rsidRDefault="00F37A9E" w:rsidP="00BE6A3D">
      <w:pPr>
        <w:spacing w:after="23" w:line="240" w:lineRule="auto"/>
        <w:ind w:right="59"/>
        <w:jc w:val="center"/>
        <w:rPr>
          <w:rFonts w:asciiTheme="minorHAnsi" w:hAnsiTheme="minorHAnsi" w:cstheme="minorHAnsi"/>
        </w:rPr>
      </w:pPr>
      <w:r w:rsidRPr="00954675">
        <w:rPr>
          <w:rFonts w:asciiTheme="minorHAnsi" w:eastAsia="Times New Roman" w:hAnsiTheme="minorHAnsi" w:cstheme="minorHAnsi"/>
        </w:rPr>
        <w:t xml:space="preserve"> </w:t>
      </w:r>
    </w:p>
    <w:p w:rsidR="00CD6325" w:rsidRPr="00954675" w:rsidRDefault="00F37A9E" w:rsidP="00BE6A3D">
      <w:pPr>
        <w:spacing w:after="4" w:line="240" w:lineRule="auto"/>
        <w:ind w:left="-5" w:right="111" w:hanging="10"/>
        <w:jc w:val="center"/>
        <w:rPr>
          <w:rFonts w:asciiTheme="minorHAnsi" w:hAnsiTheme="minorHAnsi" w:cstheme="minorHAnsi"/>
        </w:rPr>
      </w:pPr>
      <w:r w:rsidRPr="00954675">
        <w:rPr>
          <w:rFonts w:asciiTheme="minorHAnsi" w:eastAsia="Times New Roman" w:hAnsiTheme="minorHAnsi" w:cstheme="minorHAnsi"/>
        </w:rPr>
        <w:t xml:space="preserve">uzatvorená podľa § 536 a </w:t>
      </w:r>
      <w:proofErr w:type="spellStart"/>
      <w:r w:rsidRPr="00954675">
        <w:rPr>
          <w:rFonts w:asciiTheme="minorHAnsi" w:eastAsia="Times New Roman" w:hAnsiTheme="minorHAnsi" w:cstheme="minorHAnsi"/>
        </w:rPr>
        <w:t>nasl</w:t>
      </w:r>
      <w:proofErr w:type="spellEnd"/>
      <w:r w:rsidRPr="00954675">
        <w:rPr>
          <w:rFonts w:asciiTheme="minorHAnsi" w:eastAsia="Times New Roman" w:hAnsiTheme="minorHAnsi" w:cstheme="minorHAnsi"/>
        </w:rPr>
        <w:t>. zákona č. 513/1991 Zb. Obchodný zákonník v znení neskorších predpisov a podľa zákona č. 343/2015 Z. z. o verejnom obstarávaní a o zmene a doplnení niektorých zákonov v znení neskorších predpisov (ďalej len „zmluva“)</w:t>
      </w:r>
    </w:p>
    <w:p w:rsidR="00CD6325" w:rsidRPr="00954675" w:rsidRDefault="00CD6325" w:rsidP="00BE6A3D">
      <w:pPr>
        <w:spacing w:after="2" w:line="240" w:lineRule="auto"/>
        <w:ind w:left="-29"/>
        <w:jc w:val="center"/>
        <w:rPr>
          <w:rFonts w:asciiTheme="minorHAnsi" w:hAnsiTheme="minorHAnsi" w:cstheme="minorHAnsi"/>
        </w:rPr>
      </w:pPr>
    </w:p>
    <w:p w:rsidR="00CD6325" w:rsidRPr="00954675" w:rsidRDefault="00AB5C1F" w:rsidP="00BE6A3D">
      <w:pPr>
        <w:spacing w:after="24" w:line="240" w:lineRule="auto"/>
        <w:jc w:val="center"/>
        <w:rPr>
          <w:rFonts w:asciiTheme="minorHAnsi" w:hAnsiTheme="minorHAnsi" w:cstheme="minorHAnsi"/>
          <w:b/>
        </w:rPr>
      </w:pPr>
      <w:r w:rsidRPr="00954675">
        <w:rPr>
          <w:rFonts w:asciiTheme="minorHAnsi" w:hAnsiTheme="minorHAnsi" w:cstheme="minorHAnsi"/>
          <w:b/>
        </w:rPr>
        <w:t>Čl. I</w:t>
      </w:r>
    </w:p>
    <w:p w:rsidR="00CD6325" w:rsidRPr="00954675" w:rsidRDefault="00AB5C1F" w:rsidP="00BE6A3D">
      <w:pPr>
        <w:pStyle w:val="Bezriadkovania"/>
        <w:ind w:left="2832"/>
        <w:rPr>
          <w:rFonts w:asciiTheme="minorHAnsi" w:hAnsiTheme="minorHAnsi" w:cstheme="minorHAnsi"/>
          <w:b/>
        </w:rPr>
      </w:pPr>
      <w:r w:rsidRPr="00954675">
        <w:rPr>
          <w:rFonts w:asciiTheme="minorHAnsi" w:hAnsiTheme="minorHAnsi" w:cstheme="minorHAnsi"/>
          <w:b/>
        </w:rPr>
        <w:t xml:space="preserve">               </w:t>
      </w:r>
      <w:r w:rsidR="00F37A9E" w:rsidRPr="00954675">
        <w:rPr>
          <w:rFonts w:asciiTheme="minorHAnsi" w:hAnsiTheme="minorHAnsi" w:cstheme="minorHAnsi"/>
          <w:b/>
        </w:rPr>
        <w:t xml:space="preserve">Zmluvné strany </w:t>
      </w:r>
    </w:p>
    <w:p w:rsidR="00CD6325" w:rsidRPr="00954675" w:rsidRDefault="00F37A9E" w:rsidP="00BE6A3D">
      <w:pPr>
        <w:pStyle w:val="Bezriadkovania"/>
        <w:rPr>
          <w:rFonts w:asciiTheme="minorHAnsi" w:hAnsiTheme="minorHAnsi" w:cstheme="minorHAnsi"/>
          <w:b/>
        </w:rPr>
      </w:pPr>
      <w:r w:rsidRPr="00954675">
        <w:rPr>
          <w:rFonts w:asciiTheme="minorHAnsi" w:hAnsiTheme="minorHAnsi" w:cstheme="minorHAnsi"/>
          <w:b/>
        </w:rPr>
        <w:t xml:space="preserve"> </w:t>
      </w:r>
    </w:p>
    <w:p w:rsidR="00CD6325" w:rsidRPr="00954675" w:rsidRDefault="009D0780" w:rsidP="00BE6A3D">
      <w:pPr>
        <w:pStyle w:val="Bezriadkovania"/>
        <w:rPr>
          <w:rFonts w:asciiTheme="minorHAnsi" w:hAnsiTheme="minorHAnsi" w:cstheme="minorHAnsi"/>
          <w:b/>
        </w:rPr>
      </w:pPr>
      <w:r w:rsidRPr="00954675">
        <w:rPr>
          <w:rFonts w:asciiTheme="minorHAnsi" w:hAnsiTheme="minorHAnsi" w:cstheme="minorHAnsi"/>
          <w:b/>
        </w:rPr>
        <w:t xml:space="preserve">   </w:t>
      </w:r>
      <w:r w:rsidR="00F37A9E" w:rsidRPr="00954675">
        <w:rPr>
          <w:rFonts w:asciiTheme="minorHAnsi" w:hAnsiTheme="minorHAnsi" w:cstheme="minorHAnsi"/>
          <w:b/>
        </w:rPr>
        <w:t xml:space="preserve">Objednávateľ:  </w:t>
      </w:r>
    </w:p>
    <w:p w:rsidR="0091096F"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F70754" w:rsidRPr="00954675">
        <w:rPr>
          <w:rFonts w:asciiTheme="minorHAnsi" w:hAnsiTheme="minorHAnsi" w:cstheme="minorHAnsi"/>
        </w:rPr>
        <w:tab/>
      </w:r>
      <w:r w:rsidRPr="00954675">
        <w:rPr>
          <w:rFonts w:asciiTheme="minorHAnsi" w:hAnsiTheme="minorHAnsi" w:cstheme="minorHAnsi"/>
        </w:rPr>
        <w:t xml:space="preserve"> </w:t>
      </w:r>
      <w:r w:rsidR="00F37A9E" w:rsidRPr="00954675">
        <w:rPr>
          <w:rFonts w:asciiTheme="minorHAnsi" w:hAnsiTheme="minorHAnsi" w:cstheme="minorHAnsi"/>
        </w:rPr>
        <w:t xml:space="preserve">Názov: </w:t>
      </w:r>
      <w:r w:rsidRPr="00954675">
        <w:rPr>
          <w:rFonts w:asciiTheme="minorHAnsi" w:hAnsiTheme="minorHAnsi" w:cstheme="minorHAnsi"/>
        </w:rPr>
        <w:t xml:space="preserve">                                 </w:t>
      </w:r>
      <w:r w:rsidR="00C56A46" w:rsidRPr="00954675">
        <w:rPr>
          <w:rFonts w:asciiTheme="minorHAnsi" w:hAnsiTheme="minorHAnsi" w:cstheme="minorHAnsi"/>
        </w:rPr>
        <w:t xml:space="preserve">  </w:t>
      </w:r>
      <w:r w:rsidRPr="00954675">
        <w:rPr>
          <w:rFonts w:asciiTheme="minorHAnsi" w:hAnsiTheme="minorHAnsi" w:cstheme="minorHAnsi"/>
        </w:rPr>
        <w:t xml:space="preserve"> </w:t>
      </w:r>
      <w:r w:rsidR="00AB5C1F" w:rsidRPr="00954675">
        <w:rPr>
          <w:rFonts w:asciiTheme="minorHAnsi" w:hAnsiTheme="minorHAnsi" w:cstheme="minorHAnsi"/>
        </w:rPr>
        <w:t xml:space="preserve"> </w:t>
      </w:r>
      <w:r w:rsidRPr="00954675">
        <w:rPr>
          <w:rFonts w:asciiTheme="minorHAnsi" w:hAnsiTheme="minorHAnsi" w:cstheme="minorHAnsi"/>
          <w:b/>
        </w:rPr>
        <w:t>Univerzita Konštantína Filozofa v Nitre</w:t>
      </w:r>
    </w:p>
    <w:p w:rsidR="00CD6325"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F70754" w:rsidRPr="00954675">
        <w:rPr>
          <w:rFonts w:asciiTheme="minorHAnsi" w:hAnsiTheme="minorHAnsi" w:cstheme="minorHAnsi"/>
        </w:rPr>
        <w:tab/>
      </w:r>
      <w:r w:rsidRPr="00954675">
        <w:rPr>
          <w:rFonts w:asciiTheme="minorHAnsi" w:hAnsiTheme="minorHAnsi" w:cstheme="minorHAnsi"/>
        </w:rPr>
        <w:t xml:space="preserve"> Štatutárny orgán:                </w:t>
      </w:r>
      <w:r w:rsidR="00C56A46" w:rsidRPr="00954675">
        <w:rPr>
          <w:rFonts w:asciiTheme="minorHAnsi" w:hAnsiTheme="minorHAnsi" w:cstheme="minorHAnsi"/>
        </w:rPr>
        <w:t xml:space="preserve"> </w:t>
      </w:r>
      <w:r w:rsidR="00AB5C1F" w:rsidRPr="00954675">
        <w:rPr>
          <w:rFonts w:asciiTheme="minorHAnsi" w:hAnsiTheme="minorHAnsi" w:cstheme="minorHAnsi"/>
        </w:rPr>
        <w:t xml:space="preserve"> </w:t>
      </w:r>
      <w:r w:rsidR="00C56A46" w:rsidRPr="00954675">
        <w:rPr>
          <w:rFonts w:asciiTheme="minorHAnsi" w:hAnsiTheme="minorHAnsi" w:cstheme="minorHAnsi"/>
        </w:rPr>
        <w:t xml:space="preserve"> </w:t>
      </w:r>
      <w:r w:rsidRPr="00954675">
        <w:rPr>
          <w:rFonts w:asciiTheme="minorHAnsi" w:hAnsiTheme="minorHAnsi" w:cstheme="minorHAnsi"/>
        </w:rPr>
        <w:t>prof. RNDr. Libor Vozár, CSc., rektor</w:t>
      </w:r>
      <w:r w:rsidR="00F37A9E" w:rsidRPr="00954675">
        <w:rPr>
          <w:rFonts w:asciiTheme="minorHAnsi" w:hAnsiTheme="minorHAnsi" w:cstheme="minorHAnsi"/>
        </w:rPr>
        <w:tab/>
        <w:t xml:space="preserve"> </w:t>
      </w:r>
    </w:p>
    <w:p w:rsidR="00CD6325"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F70754" w:rsidRPr="00954675">
        <w:rPr>
          <w:rFonts w:asciiTheme="minorHAnsi" w:hAnsiTheme="minorHAnsi" w:cstheme="minorHAnsi"/>
        </w:rPr>
        <w:tab/>
      </w:r>
      <w:r w:rsidR="00D66DC7" w:rsidRPr="00954675">
        <w:rPr>
          <w:rFonts w:asciiTheme="minorHAnsi" w:hAnsiTheme="minorHAnsi" w:cstheme="minorHAnsi"/>
        </w:rPr>
        <w:t xml:space="preserve"> </w:t>
      </w:r>
      <w:r w:rsidRPr="00954675">
        <w:rPr>
          <w:rFonts w:asciiTheme="minorHAnsi" w:hAnsiTheme="minorHAnsi" w:cstheme="minorHAnsi"/>
        </w:rPr>
        <w:t xml:space="preserve">Sídlo:   </w:t>
      </w:r>
      <w:r w:rsidRPr="00954675">
        <w:rPr>
          <w:rFonts w:asciiTheme="minorHAnsi" w:hAnsiTheme="minorHAnsi" w:cstheme="minorHAnsi"/>
        </w:rPr>
        <w:tab/>
        <w:t xml:space="preserve"> </w:t>
      </w:r>
      <w:r w:rsidRPr="00954675">
        <w:rPr>
          <w:rFonts w:asciiTheme="minorHAnsi" w:hAnsiTheme="minorHAnsi" w:cstheme="minorHAnsi"/>
        </w:rPr>
        <w:tab/>
        <w:t xml:space="preserve">        </w:t>
      </w:r>
      <w:r w:rsidR="00C56A46" w:rsidRPr="00954675">
        <w:rPr>
          <w:rFonts w:asciiTheme="minorHAnsi" w:hAnsiTheme="minorHAnsi" w:cstheme="minorHAnsi"/>
        </w:rPr>
        <w:t xml:space="preserve">              </w:t>
      </w:r>
      <w:r w:rsidRPr="00954675">
        <w:rPr>
          <w:rFonts w:asciiTheme="minorHAnsi" w:hAnsiTheme="minorHAnsi" w:cstheme="minorHAnsi"/>
        </w:rPr>
        <w:t xml:space="preserve"> Trieda A. Hlinku č. 1, 949 74 Nitra      </w:t>
      </w:r>
    </w:p>
    <w:p w:rsidR="0091096F"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F70754" w:rsidRPr="00954675">
        <w:rPr>
          <w:rFonts w:asciiTheme="minorHAnsi" w:hAnsiTheme="minorHAnsi" w:cstheme="minorHAnsi"/>
        </w:rPr>
        <w:tab/>
      </w:r>
      <w:r w:rsidRPr="00954675">
        <w:rPr>
          <w:rFonts w:asciiTheme="minorHAnsi" w:hAnsiTheme="minorHAnsi" w:cstheme="minorHAnsi"/>
        </w:rPr>
        <w:t xml:space="preserve"> IČO:  </w:t>
      </w:r>
      <w:r w:rsidRPr="00954675">
        <w:rPr>
          <w:rFonts w:asciiTheme="minorHAnsi" w:hAnsiTheme="minorHAnsi" w:cstheme="minorHAnsi"/>
        </w:rPr>
        <w:tab/>
        <w:t xml:space="preserve"> </w:t>
      </w:r>
      <w:r w:rsidRPr="00954675">
        <w:rPr>
          <w:rFonts w:asciiTheme="minorHAnsi" w:hAnsiTheme="minorHAnsi" w:cstheme="minorHAnsi"/>
        </w:rPr>
        <w:tab/>
        <w:t xml:space="preserve">                       00157 716</w:t>
      </w:r>
      <w:r w:rsidR="00F37A9E" w:rsidRPr="00954675">
        <w:rPr>
          <w:rFonts w:asciiTheme="minorHAnsi" w:hAnsiTheme="minorHAnsi" w:cstheme="minorHAnsi"/>
        </w:rPr>
        <w:t xml:space="preserve"> </w:t>
      </w:r>
    </w:p>
    <w:p w:rsidR="00CD6325"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F70754" w:rsidRPr="00954675">
        <w:rPr>
          <w:rFonts w:asciiTheme="minorHAnsi" w:hAnsiTheme="minorHAnsi" w:cstheme="minorHAnsi"/>
        </w:rPr>
        <w:tab/>
      </w:r>
      <w:r w:rsidRPr="00954675">
        <w:rPr>
          <w:rFonts w:asciiTheme="minorHAnsi" w:hAnsiTheme="minorHAnsi" w:cstheme="minorHAnsi"/>
        </w:rPr>
        <w:t xml:space="preserve"> DIČ: </w:t>
      </w:r>
      <w:r w:rsidRPr="00954675">
        <w:rPr>
          <w:rFonts w:asciiTheme="minorHAnsi" w:hAnsiTheme="minorHAnsi" w:cstheme="minorHAnsi"/>
        </w:rPr>
        <w:tab/>
        <w:t xml:space="preserve">                                     2021246590</w:t>
      </w:r>
    </w:p>
    <w:p w:rsidR="00CD6325"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F70754" w:rsidRPr="00954675">
        <w:rPr>
          <w:rFonts w:asciiTheme="minorHAnsi" w:hAnsiTheme="minorHAnsi" w:cstheme="minorHAnsi"/>
        </w:rPr>
        <w:tab/>
      </w:r>
      <w:r w:rsidRPr="00954675">
        <w:rPr>
          <w:rFonts w:asciiTheme="minorHAnsi" w:hAnsiTheme="minorHAnsi" w:cstheme="minorHAnsi"/>
        </w:rPr>
        <w:t xml:space="preserve"> </w:t>
      </w:r>
      <w:r w:rsidR="00F37A9E" w:rsidRPr="00954675">
        <w:rPr>
          <w:rFonts w:asciiTheme="minorHAnsi" w:hAnsiTheme="minorHAnsi" w:cstheme="minorHAnsi"/>
        </w:rPr>
        <w:t xml:space="preserve">IČ DPH: </w:t>
      </w:r>
      <w:r w:rsidR="00F37A9E" w:rsidRPr="00954675">
        <w:rPr>
          <w:rFonts w:asciiTheme="minorHAnsi" w:hAnsiTheme="minorHAnsi" w:cstheme="minorHAnsi"/>
        </w:rPr>
        <w:tab/>
      </w:r>
      <w:r w:rsidRPr="00954675">
        <w:rPr>
          <w:rFonts w:asciiTheme="minorHAnsi" w:hAnsiTheme="minorHAnsi" w:cstheme="minorHAnsi"/>
        </w:rPr>
        <w:t xml:space="preserve">                       SK2021246590</w:t>
      </w:r>
      <w:r w:rsidR="00F37A9E" w:rsidRPr="00954675">
        <w:rPr>
          <w:rFonts w:asciiTheme="minorHAnsi" w:hAnsiTheme="minorHAnsi" w:cstheme="minorHAnsi"/>
        </w:rPr>
        <w:t xml:space="preserve"> </w:t>
      </w:r>
    </w:p>
    <w:p w:rsidR="00CD6325"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F70754" w:rsidRPr="00954675">
        <w:rPr>
          <w:rFonts w:asciiTheme="minorHAnsi" w:hAnsiTheme="minorHAnsi" w:cstheme="minorHAnsi"/>
        </w:rPr>
        <w:tab/>
      </w:r>
      <w:r w:rsidRPr="00954675">
        <w:rPr>
          <w:rFonts w:asciiTheme="minorHAnsi" w:hAnsiTheme="minorHAnsi" w:cstheme="minorHAnsi"/>
        </w:rPr>
        <w:t xml:space="preserve"> </w:t>
      </w:r>
      <w:r w:rsidR="00F37A9E" w:rsidRPr="00954675">
        <w:rPr>
          <w:rFonts w:asciiTheme="minorHAnsi" w:hAnsiTheme="minorHAnsi" w:cstheme="minorHAnsi"/>
        </w:rPr>
        <w:t>Banko</w:t>
      </w:r>
      <w:r w:rsidRPr="00954675">
        <w:rPr>
          <w:rFonts w:asciiTheme="minorHAnsi" w:hAnsiTheme="minorHAnsi" w:cstheme="minorHAnsi"/>
        </w:rPr>
        <w:t xml:space="preserve">vé spojenie: </w:t>
      </w:r>
      <w:r w:rsidRPr="00954675">
        <w:rPr>
          <w:rFonts w:asciiTheme="minorHAnsi" w:hAnsiTheme="minorHAnsi" w:cstheme="minorHAnsi"/>
        </w:rPr>
        <w:tab/>
        <w:t xml:space="preserve">         Štátna pokladnica, Bratislava</w:t>
      </w:r>
    </w:p>
    <w:p w:rsidR="00CD6325" w:rsidRPr="00954675" w:rsidRDefault="0091096F" w:rsidP="00BE6A3D">
      <w:pPr>
        <w:pStyle w:val="Bezriadkovania"/>
        <w:rPr>
          <w:rFonts w:asciiTheme="minorHAnsi" w:hAnsiTheme="minorHAnsi" w:cstheme="minorHAnsi"/>
        </w:rPr>
      </w:pPr>
      <w:r w:rsidRPr="00954675">
        <w:rPr>
          <w:rFonts w:asciiTheme="minorHAnsi" w:hAnsiTheme="minorHAnsi" w:cstheme="minorHAnsi"/>
        </w:rPr>
        <w:t xml:space="preserve">   </w:t>
      </w:r>
      <w:r w:rsidR="007A46A2" w:rsidRPr="00954675">
        <w:rPr>
          <w:rFonts w:asciiTheme="minorHAnsi" w:hAnsiTheme="minorHAnsi" w:cstheme="minorHAnsi"/>
        </w:rPr>
        <w:tab/>
      </w:r>
      <w:r w:rsidRPr="00954675">
        <w:rPr>
          <w:rFonts w:asciiTheme="minorHAnsi" w:hAnsiTheme="minorHAnsi" w:cstheme="minorHAnsi"/>
        </w:rPr>
        <w:t xml:space="preserve"> </w:t>
      </w:r>
      <w:r w:rsidR="00F37A9E" w:rsidRPr="00954675">
        <w:rPr>
          <w:rFonts w:asciiTheme="minorHAnsi" w:hAnsiTheme="minorHAnsi" w:cstheme="minorHAnsi"/>
        </w:rPr>
        <w:t>IBAN:</w:t>
      </w:r>
      <w:r w:rsidRPr="00954675">
        <w:rPr>
          <w:rFonts w:asciiTheme="minorHAnsi" w:hAnsiTheme="minorHAnsi" w:cstheme="minorHAnsi"/>
        </w:rPr>
        <w:t xml:space="preserve"> </w:t>
      </w:r>
      <w:r w:rsidRPr="00954675">
        <w:rPr>
          <w:rFonts w:asciiTheme="minorHAnsi" w:hAnsiTheme="minorHAnsi" w:cstheme="minorHAnsi"/>
        </w:rPr>
        <w:tab/>
      </w:r>
      <w:r w:rsidR="00F37A9E" w:rsidRPr="00954675">
        <w:rPr>
          <w:rFonts w:asciiTheme="minorHAnsi" w:hAnsiTheme="minorHAnsi" w:cstheme="minorHAnsi"/>
        </w:rPr>
        <w:t xml:space="preserve"> </w:t>
      </w:r>
    </w:p>
    <w:p w:rsidR="00CD6325" w:rsidRPr="00954675" w:rsidRDefault="009D0780" w:rsidP="00BE6A3D">
      <w:pPr>
        <w:pStyle w:val="Bezriadkovania"/>
        <w:rPr>
          <w:rFonts w:asciiTheme="minorHAnsi" w:hAnsiTheme="minorHAnsi" w:cstheme="minorHAnsi"/>
        </w:rPr>
      </w:pPr>
      <w:r w:rsidRPr="00954675">
        <w:rPr>
          <w:rFonts w:asciiTheme="minorHAnsi" w:hAnsiTheme="minorHAnsi" w:cstheme="minorHAnsi"/>
        </w:rPr>
        <w:t xml:space="preserve">   </w:t>
      </w:r>
      <w:r w:rsidR="00AB5C1F" w:rsidRPr="00954675">
        <w:rPr>
          <w:rFonts w:asciiTheme="minorHAnsi" w:hAnsiTheme="minorHAnsi" w:cstheme="minorHAnsi"/>
        </w:rPr>
        <w:tab/>
      </w:r>
      <w:r w:rsidRPr="00954675">
        <w:rPr>
          <w:rFonts w:asciiTheme="minorHAnsi" w:hAnsiTheme="minorHAnsi" w:cstheme="minorHAnsi"/>
        </w:rPr>
        <w:t xml:space="preserve"> </w:t>
      </w:r>
      <w:r w:rsidR="00F37A9E" w:rsidRPr="00954675">
        <w:rPr>
          <w:rFonts w:asciiTheme="minorHAnsi" w:hAnsiTheme="minorHAnsi" w:cstheme="minorHAnsi"/>
        </w:rPr>
        <w:t>(ďalej len „objednávateľ</w:t>
      </w:r>
      <w:r w:rsidRPr="00954675">
        <w:rPr>
          <w:rFonts w:asciiTheme="minorHAnsi" w:hAnsiTheme="minorHAnsi" w:cstheme="minorHAnsi"/>
        </w:rPr>
        <w:t>“ alebo „UKF</w:t>
      </w:r>
      <w:r w:rsidR="00F37A9E" w:rsidRPr="00954675">
        <w:rPr>
          <w:rFonts w:asciiTheme="minorHAnsi" w:hAnsiTheme="minorHAnsi" w:cstheme="minorHAnsi"/>
        </w:rPr>
        <w:t xml:space="preserve">“) </w:t>
      </w:r>
    </w:p>
    <w:p w:rsidR="00D66DC7" w:rsidRPr="00954675" w:rsidRDefault="009D0780" w:rsidP="00BE6A3D">
      <w:pPr>
        <w:spacing w:line="240" w:lineRule="auto"/>
        <w:jc w:val="center"/>
      </w:pPr>
      <w:r w:rsidRPr="00954675">
        <w:t>a</w:t>
      </w:r>
    </w:p>
    <w:p w:rsidR="00D66DC7" w:rsidRPr="00954675" w:rsidRDefault="00F37A9E" w:rsidP="00BE6A3D">
      <w:pPr>
        <w:pStyle w:val="Bezriadkovania"/>
        <w:rPr>
          <w:b/>
        </w:rPr>
      </w:pPr>
      <w:r w:rsidRPr="00954675">
        <w:rPr>
          <w:b/>
        </w:rPr>
        <w:t xml:space="preserve"> Zhotoviteľ: </w:t>
      </w:r>
    </w:p>
    <w:p w:rsidR="00D66DC7" w:rsidRPr="00954675" w:rsidRDefault="00D66DC7" w:rsidP="00BE6A3D">
      <w:pPr>
        <w:pStyle w:val="Bezriadkovania"/>
        <w:rPr>
          <w:b/>
        </w:rPr>
      </w:pPr>
      <w:r w:rsidRPr="00954675">
        <w:t xml:space="preserve">               Obchodné meno:                      </w:t>
      </w:r>
    </w:p>
    <w:p w:rsidR="00D66DC7" w:rsidRPr="00954675" w:rsidRDefault="00D66DC7" w:rsidP="00BE6A3D">
      <w:pPr>
        <w:pStyle w:val="Bezriadkovania"/>
      </w:pPr>
      <w:r w:rsidRPr="00954675">
        <w:t xml:space="preserve">               Štatutárny orgán:           </w:t>
      </w:r>
      <w:r w:rsidR="00F029D6" w:rsidRPr="00954675">
        <w:t xml:space="preserve">          </w:t>
      </w:r>
      <w:r w:rsidRPr="00954675">
        <w:t xml:space="preserve">                                           </w:t>
      </w:r>
      <w:r w:rsidR="00531BE8" w:rsidRPr="00954675">
        <w:t xml:space="preserve">           </w:t>
      </w:r>
    </w:p>
    <w:p w:rsidR="00D66DC7" w:rsidRPr="00954675" w:rsidRDefault="00D66DC7" w:rsidP="00BE6A3D">
      <w:pPr>
        <w:pStyle w:val="Bezriadkovania"/>
      </w:pPr>
      <w:r w:rsidRPr="00954675">
        <w:t xml:space="preserve">               Sídlo:                                    </w:t>
      </w:r>
      <w:r w:rsidR="00531BE8" w:rsidRPr="00954675">
        <w:t xml:space="preserve">        </w:t>
      </w:r>
    </w:p>
    <w:p w:rsidR="00D66DC7" w:rsidRPr="00954675" w:rsidRDefault="00D66DC7" w:rsidP="00BE6A3D">
      <w:pPr>
        <w:pStyle w:val="Bezriadkovania"/>
      </w:pPr>
      <w:r w:rsidRPr="00954675">
        <w:t xml:space="preserve">               IČO:                      </w:t>
      </w:r>
      <w:r w:rsidR="00531BE8" w:rsidRPr="00954675">
        <w:t xml:space="preserve">                        </w:t>
      </w:r>
    </w:p>
    <w:p w:rsidR="00D66DC7" w:rsidRPr="00954675" w:rsidRDefault="00D66DC7" w:rsidP="00BE6A3D">
      <w:pPr>
        <w:pStyle w:val="Bezriadkovania"/>
      </w:pPr>
      <w:r w:rsidRPr="00954675">
        <w:t xml:space="preserve">               DIČ:                                               </w:t>
      </w:r>
    </w:p>
    <w:p w:rsidR="00D66DC7" w:rsidRPr="00954675" w:rsidRDefault="00D66DC7" w:rsidP="00BE6A3D">
      <w:pPr>
        <w:pStyle w:val="Bezriadkovania"/>
        <w:rPr>
          <w:rFonts w:eastAsia="Times New Roman"/>
        </w:rPr>
      </w:pPr>
      <w:r w:rsidRPr="00954675">
        <w:rPr>
          <w:rFonts w:eastAsia="Times New Roman"/>
        </w:rPr>
        <w:t xml:space="preserve">               IČ DPH:                                         </w:t>
      </w:r>
    </w:p>
    <w:p w:rsidR="00D66DC7" w:rsidRPr="00954675" w:rsidRDefault="00D66DC7" w:rsidP="00BE6A3D">
      <w:pPr>
        <w:pStyle w:val="Bezriadkovania"/>
        <w:rPr>
          <w:rFonts w:eastAsia="Times New Roman"/>
        </w:rPr>
      </w:pPr>
      <w:r w:rsidRPr="00954675">
        <w:rPr>
          <w:rFonts w:eastAsia="Times New Roman"/>
        </w:rPr>
        <w:t xml:space="preserve">               Bankové spojenie:                     </w:t>
      </w:r>
    </w:p>
    <w:p w:rsidR="00D66DC7" w:rsidRPr="00954675" w:rsidRDefault="00D66DC7" w:rsidP="00BE6A3D">
      <w:pPr>
        <w:pStyle w:val="Bezriadkovania"/>
        <w:rPr>
          <w:rFonts w:eastAsia="Times New Roman"/>
        </w:rPr>
      </w:pPr>
      <w:r w:rsidRPr="00954675">
        <w:rPr>
          <w:rFonts w:eastAsia="Times New Roman"/>
        </w:rPr>
        <w:t xml:space="preserve">               IBAN:                                            </w:t>
      </w:r>
    </w:p>
    <w:p w:rsidR="00D66DC7" w:rsidRPr="00954675" w:rsidRDefault="00D66DC7" w:rsidP="00BE6A3D">
      <w:pPr>
        <w:pStyle w:val="Bezriadkovania"/>
        <w:rPr>
          <w:rFonts w:eastAsia="Times New Roman"/>
        </w:rPr>
      </w:pPr>
      <w:r w:rsidRPr="00954675">
        <w:rPr>
          <w:rFonts w:eastAsia="Times New Roman"/>
        </w:rPr>
        <w:t xml:space="preserve">               Telefón:                                        </w:t>
      </w:r>
    </w:p>
    <w:p w:rsidR="00AB5C1F" w:rsidRPr="00954675" w:rsidRDefault="00D66DC7" w:rsidP="00BE6A3D">
      <w:pPr>
        <w:pStyle w:val="Bezriadkovania"/>
        <w:rPr>
          <w:rFonts w:eastAsia="Times New Roman"/>
        </w:rPr>
      </w:pPr>
      <w:r w:rsidRPr="00954675">
        <w:rPr>
          <w:rFonts w:eastAsia="Times New Roman"/>
        </w:rPr>
        <w:t xml:space="preserve">                </w:t>
      </w:r>
      <w:r w:rsidR="00AB5C1F" w:rsidRPr="00954675">
        <w:rPr>
          <w:rFonts w:eastAsia="Times New Roman"/>
        </w:rPr>
        <w:t xml:space="preserve">Zapísaný:                                      </w:t>
      </w:r>
    </w:p>
    <w:p w:rsidR="00D66DC7" w:rsidRPr="00954675" w:rsidRDefault="00AB5C1F" w:rsidP="00BE6A3D">
      <w:pPr>
        <w:pStyle w:val="Bezriadkovania"/>
        <w:rPr>
          <w:rFonts w:eastAsia="Times New Roman"/>
        </w:rPr>
      </w:pPr>
      <w:r w:rsidRPr="00954675">
        <w:rPr>
          <w:rFonts w:eastAsia="Times New Roman"/>
        </w:rPr>
        <w:t xml:space="preserve">                                                  </w:t>
      </w:r>
      <w:r w:rsidRPr="00954675">
        <w:rPr>
          <w:rFonts w:eastAsia="Times New Roman"/>
        </w:rPr>
        <w:tab/>
        <w:t xml:space="preserve">             </w:t>
      </w:r>
    </w:p>
    <w:p w:rsidR="00AB5C1F" w:rsidRPr="00954675" w:rsidRDefault="00AB5C1F" w:rsidP="00BE6A3D">
      <w:pPr>
        <w:pStyle w:val="Bezriadkovania"/>
        <w:ind w:firstLine="708"/>
        <w:rPr>
          <w:rFonts w:eastAsia="Times New Roman"/>
        </w:rPr>
      </w:pPr>
      <w:r w:rsidRPr="00954675">
        <w:rPr>
          <w:rFonts w:eastAsia="Times New Roman"/>
        </w:rPr>
        <w:t xml:space="preserve">Kontaktná osoba/e-mail:           </w:t>
      </w:r>
    </w:p>
    <w:p w:rsidR="00AB5C1F" w:rsidRPr="00954675" w:rsidRDefault="00AB5C1F" w:rsidP="00BE6A3D">
      <w:pPr>
        <w:pStyle w:val="Bezriadkovania"/>
        <w:ind w:firstLine="708"/>
        <w:rPr>
          <w:rFonts w:eastAsia="Times New Roman"/>
          <w:lang w:eastAsia="ko-KR"/>
        </w:rPr>
      </w:pPr>
      <w:r w:rsidRPr="00954675">
        <w:rPr>
          <w:rFonts w:eastAsia="Times New Roman"/>
        </w:rPr>
        <w:t>(ďalej len „zhotoviteľ“)</w:t>
      </w:r>
    </w:p>
    <w:p w:rsidR="00E1051C" w:rsidRPr="00954675" w:rsidRDefault="00AB5C1F" w:rsidP="00BE6A3D">
      <w:pPr>
        <w:spacing w:line="240" w:lineRule="auto"/>
        <w:rPr>
          <w:rFonts w:eastAsia="Times New Roman"/>
          <w:b/>
        </w:rPr>
      </w:pPr>
      <w:r w:rsidRPr="00954675">
        <w:t xml:space="preserve">              </w:t>
      </w:r>
    </w:p>
    <w:p w:rsidR="00CD6325" w:rsidRPr="00954675" w:rsidRDefault="00AB5C1F" w:rsidP="00BE6A3D">
      <w:pPr>
        <w:spacing w:after="5" w:line="240" w:lineRule="auto"/>
        <w:ind w:left="10" w:right="119" w:hanging="10"/>
        <w:jc w:val="center"/>
      </w:pPr>
      <w:r w:rsidRPr="00954675">
        <w:rPr>
          <w:rFonts w:eastAsia="Times New Roman"/>
          <w:b/>
        </w:rPr>
        <w:t>Čl. II</w:t>
      </w:r>
      <w:r w:rsidR="00F37A9E" w:rsidRPr="00954675">
        <w:rPr>
          <w:rFonts w:eastAsia="Times New Roman"/>
        </w:rPr>
        <w:t xml:space="preserve"> </w:t>
      </w:r>
    </w:p>
    <w:p w:rsidR="007A46A2" w:rsidRPr="00954675" w:rsidRDefault="00F37A9E" w:rsidP="00BE6A3D">
      <w:pPr>
        <w:spacing w:after="32" w:line="240" w:lineRule="auto"/>
        <w:ind w:left="-15" w:right="111" w:firstLine="3692"/>
        <w:jc w:val="both"/>
        <w:rPr>
          <w:rFonts w:eastAsia="Times New Roman"/>
          <w:b/>
        </w:rPr>
      </w:pPr>
      <w:r w:rsidRPr="00954675">
        <w:rPr>
          <w:rFonts w:eastAsia="Times New Roman"/>
          <w:b/>
        </w:rPr>
        <w:t xml:space="preserve">Predmet zmluvy </w:t>
      </w:r>
    </w:p>
    <w:p w:rsidR="00AD3932" w:rsidRPr="00954675" w:rsidRDefault="00F37A9E" w:rsidP="00BE6A3D">
      <w:pPr>
        <w:pStyle w:val="Default"/>
        <w:ind w:left="426" w:hanging="426"/>
        <w:jc w:val="both"/>
        <w:rPr>
          <w:rFonts w:ascii="Calibri" w:hAnsi="Calibri" w:cs="Calibri"/>
          <w:sz w:val="22"/>
          <w:szCs w:val="22"/>
        </w:rPr>
      </w:pPr>
      <w:r w:rsidRPr="00954675">
        <w:rPr>
          <w:rFonts w:ascii="Calibri" w:eastAsia="Times New Roman" w:hAnsi="Calibri" w:cs="Calibri"/>
          <w:b/>
          <w:sz w:val="22"/>
          <w:szCs w:val="22"/>
        </w:rPr>
        <w:t xml:space="preserve"> </w:t>
      </w:r>
      <w:r w:rsidR="00D36BC2" w:rsidRPr="00954675">
        <w:rPr>
          <w:rFonts w:ascii="Calibri" w:eastAsia="Times New Roman" w:hAnsi="Calibri" w:cs="Calibri"/>
          <w:sz w:val="22"/>
          <w:szCs w:val="22"/>
        </w:rPr>
        <w:t>2</w:t>
      </w:r>
      <w:r w:rsidRPr="00954675">
        <w:rPr>
          <w:rFonts w:ascii="Calibri" w:eastAsia="Times New Roman" w:hAnsi="Calibri" w:cs="Calibri"/>
          <w:sz w:val="22"/>
          <w:szCs w:val="22"/>
        </w:rPr>
        <w:t>.1</w:t>
      </w:r>
      <w:r w:rsidRPr="00954675">
        <w:rPr>
          <w:rFonts w:ascii="Calibri" w:eastAsia="Arial" w:hAnsi="Calibri" w:cs="Calibri"/>
          <w:sz w:val="22"/>
          <w:szCs w:val="22"/>
        </w:rPr>
        <w:t xml:space="preserve"> </w:t>
      </w:r>
      <w:r w:rsidRPr="00954675">
        <w:rPr>
          <w:rFonts w:ascii="Calibri" w:eastAsia="Times New Roman" w:hAnsi="Calibri" w:cs="Calibri"/>
          <w:sz w:val="22"/>
          <w:szCs w:val="22"/>
        </w:rPr>
        <w:t xml:space="preserve">Predmetom zmluvy je  </w:t>
      </w:r>
      <w:r w:rsidR="005455EB" w:rsidRPr="00954675">
        <w:rPr>
          <w:rFonts w:ascii="Calibri" w:eastAsia="Times New Roman" w:hAnsi="Calibri" w:cs="Calibri"/>
          <w:sz w:val="22"/>
          <w:szCs w:val="22"/>
        </w:rPr>
        <w:t>vy</w:t>
      </w:r>
      <w:r w:rsidR="00E44BFF" w:rsidRPr="00954675">
        <w:rPr>
          <w:rFonts w:ascii="Calibri" w:eastAsia="Times New Roman" w:hAnsi="Calibri" w:cs="Calibri"/>
          <w:sz w:val="22"/>
          <w:szCs w:val="22"/>
        </w:rPr>
        <w:t>pracovanie „Energetického auditu budov UKF v</w:t>
      </w:r>
      <w:r w:rsidR="005455EB" w:rsidRPr="00954675">
        <w:rPr>
          <w:rFonts w:ascii="Calibri" w:eastAsia="Times New Roman" w:hAnsi="Calibri" w:cs="Calibri"/>
          <w:sz w:val="22"/>
          <w:szCs w:val="22"/>
        </w:rPr>
        <w:t> </w:t>
      </w:r>
      <w:r w:rsidR="00E44BFF" w:rsidRPr="00954675">
        <w:rPr>
          <w:rFonts w:ascii="Calibri" w:eastAsia="Times New Roman" w:hAnsi="Calibri" w:cs="Calibri"/>
          <w:sz w:val="22"/>
          <w:szCs w:val="22"/>
        </w:rPr>
        <w:t>Nitre</w:t>
      </w:r>
      <w:r w:rsidR="005455EB" w:rsidRPr="00954675">
        <w:rPr>
          <w:rFonts w:ascii="Calibri" w:eastAsia="Times New Roman" w:hAnsi="Calibri" w:cs="Calibri"/>
          <w:sz w:val="22"/>
          <w:szCs w:val="22"/>
        </w:rPr>
        <w:t>“ p</w:t>
      </w:r>
      <w:r w:rsidR="005455EB" w:rsidRPr="00954675">
        <w:rPr>
          <w:rFonts w:ascii="Calibri" w:hAnsi="Calibri" w:cs="Calibri"/>
          <w:sz w:val="22"/>
          <w:szCs w:val="22"/>
        </w:rPr>
        <w:t xml:space="preserve">odľa § 14  </w:t>
      </w:r>
      <w:r w:rsidR="00DD441A">
        <w:rPr>
          <w:rFonts w:ascii="Calibri" w:hAnsi="Calibri" w:cs="Calibri"/>
          <w:sz w:val="22"/>
          <w:szCs w:val="22"/>
        </w:rPr>
        <w:t xml:space="preserve">  </w:t>
      </w:r>
      <w:r w:rsidR="005455EB" w:rsidRPr="00954675">
        <w:rPr>
          <w:rFonts w:ascii="Calibri" w:hAnsi="Calibri" w:cs="Calibri"/>
          <w:sz w:val="22"/>
          <w:szCs w:val="22"/>
        </w:rPr>
        <w:t>zákona č.</w:t>
      </w:r>
      <w:r w:rsidR="00C2229F">
        <w:rPr>
          <w:rFonts w:ascii="Calibri" w:hAnsi="Calibri" w:cs="Calibri"/>
          <w:sz w:val="22"/>
          <w:szCs w:val="22"/>
        </w:rPr>
        <w:t xml:space="preserve"> </w:t>
      </w:r>
      <w:r w:rsidR="005455EB" w:rsidRPr="00954675">
        <w:rPr>
          <w:rFonts w:ascii="Calibri" w:hAnsi="Calibri" w:cs="Calibri"/>
          <w:sz w:val="22"/>
          <w:szCs w:val="22"/>
        </w:rPr>
        <w:t xml:space="preserve">321/2014 </w:t>
      </w:r>
      <w:proofErr w:type="spellStart"/>
      <w:r w:rsidR="005455EB" w:rsidRPr="00954675">
        <w:rPr>
          <w:rFonts w:ascii="Calibri" w:hAnsi="Calibri" w:cs="Calibri"/>
          <w:sz w:val="22"/>
          <w:szCs w:val="22"/>
        </w:rPr>
        <w:t>Z.z</w:t>
      </w:r>
      <w:proofErr w:type="spellEnd"/>
      <w:r w:rsidR="005455EB" w:rsidRPr="00954675">
        <w:rPr>
          <w:rFonts w:ascii="Calibri" w:hAnsi="Calibri" w:cs="Calibri"/>
          <w:sz w:val="22"/>
          <w:szCs w:val="22"/>
        </w:rPr>
        <w:t>.</w:t>
      </w:r>
      <w:r w:rsidR="00C2229F">
        <w:rPr>
          <w:rFonts w:ascii="Calibri" w:hAnsi="Calibri" w:cs="Calibri"/>
          <w:sz w:val="22"/>
          <w:szCs w:val="22"/>
        </w:rPr>
        <w:t xml:space="preserve"> </w:t>
      </w:r>
      <w:r w:rsidR="0068516A">
        <w:rPr>
          <w:rFonts w:ascii="Calibri" w:hAnsi="Calibri" w:cs="Calibri"/>
          <w:sz w:val="22"/>
          <w:szCs w:val="22"/>
        </w:rPr>
        <w:t>o energetickej efektívnosti</w:t>
      </w:r>
      <w:r w:rsidR="005455EB" w:rsidRPr="00954675">
        <w:rPr>
          <w:rFonts w:ascii="Calibri" w:hAnsi="Calibri" w:cs="Calibri"/>
          <w:sz w:val="22"/>
          <w:szCs w:val="22"/>
        </w:rPr>
        <w:t xml:space="preserve"> pre objekty UKF v Nitre </w:t>
      </w:r>
      <w:r w:rsidR="00D93563" w:rsidRPr="00954675">
        <w:rPr>
          <w:rFonts w:ascii="Calibri" w:hAnsi="Calibri" w:cs="Calibri"/>
          <w:sz w:val="22"/>
          <w:szCs w:val="22"/>
        </w:rPr>
        <w:t xml:space="preserve">podľa prílohy č. 1 tejto zmluvy </w:t>
      </w:r>
      <w:r w:rsidR="00DD441A">
        <w:rPr>
          <w:rFonts w:ascii="Calibri" w:hAnsi="Calibri" w:cs="Calibri"/>
          <w:sz w:val="22"/>
          <w:szCs w:val="22"/>
        </w:rPr>
        <w:t xml:space="preserve">nachádzajúce sa na </w:t>
      </w:r>
      <w:r w:rsidR="005455EB" w:rsidRPr="00954675">
        <w:rPr>
          <w:rFonts w:ascii="Calibri" w:hAnsi="Calibri" w:cs="Calibri"/>
          <w:sz w:val="22"/>
          <w:szCs w:val="22"/>
        </w:rPr>
        <w:t>nasledovných adresách:</w:t>
      </w:r>
    </w:p>
    <w:p w:rsidR="00BC2379" w:rsidRPr="00954675" w:rsidRDefault="00BC2379" w:rsidP="00BE6A3D">
      <w:pPr>
        <w:pStyle w:val="Odsekzoznamu"/>
        <w:numPr>
          <w:ilvl w:val="0"/>
          <w:numId w:val="12"/>
        </w:numPr>
        <w:ind w:left="709" w:hanging="283"/>
        <w:jc w:val="both"/>
        <w:rPr>
          <w:rFonts w:asciiTheme="minorHAnsi" w:hAnsiTheme="minorHAnsi" w:cstheme="minorHAnsi"/>
          <w:sz w:val="22"/>
          <w:szCs w:val="22"/>
        </w:rPr>
      </w:pPr>
      <w:r w:rsidRPr="00954675">
        <w:rPr>
          <w:rFonts w:asciiTheme="minorHAnsi" w:hAnsiTheme="minorHAnsi" w:cstheme="minorHAnsi"/>
          <w:sz w:val="22"/>
          <w:szCs w:val="22"/>
        </w:rPr>
        <w:t>Nábrežie mládeže č.</w:t>
      </w:r>
      <w:r w:rsidR="00BE6A3D">
        <w:rPr>
          <w:rFonts w:asciiTheme="minorHAnsi" w:hAnsiTheme="minorHAnsi" w:cstheme="minorHAnsi"/>
          <w:sz w:val="22"/>
          <w:szCs w:val="22"/>
        </w:rPr>
        <w:t xml:space="preserve"> </w:t>
      </w:r>
      <w:r w:rsidRPr="00954675">
        <w:rPr>
          <w:rFonts w:asciiTheme="minorHAnsi" w:hAnsiTheme="minorHAnsi" w:cstheme="minorHAnsi"/>
          <w:sz w:val="22"/>
          <w:szCs w:val="22"/>
        </w:rPr>
        <w:t>91, Nitra</w:t>
      </w:r>
    </w:p>
    <w:p w:rsidR="00BC2379" w:rsidRPr="00954675" w:rsidRDefault="00BC2379" w:rsidP="00BE6A3D">
      <w:pPr>
        <w:pStyle w:val="Odsekzoznamu"/>
        <w:numPr>
          <w:ilvl w:val="0"/>
          <w:numId w:val="12"/>
        </w:numPr>
        <w:spacing w:after="200"/>
        <w:ind w:left="709" w:hanging="283"/>
        <w:jc w:val="both"/>
        <w:rPr>
          <w:rFonts w:ascii="Calibri" w:hAnsi="Calibri" w:cs="Calibri"/>
          <w:sz w:val="22"/>
          <w:szCs w:val="22"/>
        </w:rPr>
      </w:pPr>
      <w:r w:rsidRPr="00954675">
        <w:rPr>
          <w:rFonts w:ascii="Calibri" w:hAnsi="Calibri" w:cs="Calibri"/>
          <w:sz w:val="22"/>
          <w:szCs w:val="22"/>
        </w:rPr>
        <w:t>Š</w:t>
      </w:r>
      <w:r w:rsidR="00BE6A3D">
        <w:rPr>
          <w:rFonts w:ascii="Calibri" w:hAnsi="Calibri" w:cs="Calibri"/>
          <w:sz w:val="22"/>
          <w:szCs w:val="22"/>
        </w:rPr>
        <w:t>tefánikovej triede č. 67, Nitra</w:t>
      </w:r>
    </w:p>
    <w:p w:rsidR="00BC2379" w:rsidRDefault="00BE6A3D" w:rsidP="00BE6A3D">
      <w:pPr>
        <w:pStyle w:val="Odsekzoznamu"/>
        <w:numPr>
          <w:ilvl w:val="0"/>
          <w:numId w:val="12"/>
        </w:numPr>
        <w:spacing w:after="200"/>
        <w:ind w:left="709" w:hanging="283"/>
        <w:jc w:val="both"/>
        <w:rPr>
          <w:rFonts w:ascii="Calibri" w:hAnsi="Calibri" w:cs="Calibri"/>
          <w:sz w:val="22"/>
          <w:szCs w:val="22"/>
        </w:rPr>
      </w:pPr>
      <w:r>
        <w:rPr>
          <w:rFonts w:ascii="Calibri" w:hAnsi="Calibri" w:cs="Calibri"/>
          <w:sz w:val="22"/>
          <w:szCs w:val="22"/>
        </w:rPr>
        <w:t>Hodžovej ul. č. 1, Nitra</w:t>
      </w:r>
    </w:p>
    <w:p w:rsidR="005455EB" w:rsidRPr="00BC2379" w:rsidRDefault="00BC2379" w:rsidP="00BE6A3D">
      <w:pPr>
        <w:pStyle w:val="Odsekzoznamu"/>
        <w:numPr>
          <w:ilvl w:val="0"/>
          <w:numId w:val="12"/>
        </w:numPr>
        <w:ind w:left="709" w:hanging="283"/>
        <w:jc w:val="both"/>
        <w:rPr>
          <w:rFonts w:asciiTheme="minorHAnsi" w:hAnsiTheme="minorHAnsi" w:cstheme="minorHAnsi"/>
          <w:sz w:val="22"/>
          <w:szCs w:val="22"/>
        </w:rPr>
      </w:pPr>
      <w:proofErr w:type="spellStart"/>
      <w:r w:rsidRPr="00954675">
        <w:rPr>
          <w:rFonts w:asciiTheme="minorHAnsi" w:hAnsiTheme="minorHAnsi" w:cstheme="minorHAnsi"/>
          <w:sz w:val="22"/>
          <w:szCs w:val="22"/>
        </w:rPr>
        <w:t>Dr</w:t>
      </w:r>
      <w:r>
        <w:rPr>
          <w:rFonts w:asciiTheme="minorHAnsi" w:hAnsiTheme="minorHAnsi" w:cstheme="minorHAnsi"/>
          <w:sz w:val="22"/>
          <w:szCs w:val="22"/>
        </w:rPr>
        <w:t>ažovská</w:t>
      </w:r>
      <w:proofErr w:type="spellEnd"/>
      <w:r w:rsidRPr="00954675">
        <w:rPr>
          <w:rFonts w:asciiTheme="minorHAnsi" w:hAnsiTheme="minorHAnsi" w:cstheme="minorHAnsi"/>
          <w:sz w:val="22"/>
          <w:szCs w:val="22"/>
        </w:rPr>
        <w:t xml:space="preserve"> </w:t>
      </w:r>
      <w:r>
        <w:rPr>
          <w:rFonts w:asciiTheme="minorHAnsi" w:hAnsiTheme="minorHAnsi" w:cstheme="minorHAnsi"/>
          <w:sz w:val="22"/>
          <w:szCs w:val="22"/>
        </w:rPr>
        <w:t>ul.</w:t>
      </w:r>
      <w:r w:rsidR="00BE6A3D">
        <w:rPr>
          <w:rFonts w:asciiTheme="minorHAnsi" w:hAnsiTheme="minorHAnsi" w:cstheme="minorHAnsi"/>
          <w:sz w:val="22"/>
          <w:szCs w:val="22"/>
        </w:rPr>
        <w:t xml:space="preserve"> č. 4, Nitra</w:t>
      </w:r>
    </w:p>
    <w:p w:rsidR="00AD3932" w:rsidRPr="00954675" w:rsidRDefault="00AD3932" w:rsidP="00BE6A3D">
      <w:pPr>
        <w:pStyle w:val="Odsekzoznamu"/>
        <w:numPr>
          <w:ilvl w:val="0"/>
          <w:numId w:val="12"/>
        </w:numPr>
        <w:ind w:left="709" w:hanging="283"/>
        <w:jc w:val="both"/>
        <w:rPr>
          <w:rFonts w:ascii="Calibri" w:hAnsi="Calibri" w:cs="Calibri"/>
          <w:sz w:val="22"/>
          <w:szCs w:val="22"/>
        </w:rPr>
      </w:pPr>
      <w:r w:rsidRPr="00954675">
        <w:rPr>
          <w:rFonts w:ascii="Calibri" w:hAnsi="Calibri" w:cs="Calibri"/>
          <w:sz w:val="22"/>
          <w:szCs w:val="22"/>
        </w:rPr>
        <w:t>Tried</w:t>
      </w:r>
      <w:r w:rsidR="00BC2379">
        <w:rPr>
          <w:rFonts w:ascii="Calibri" w:hAnsi="Calibri" w:cs="Calibri"/>
          <w:sz w:val="22"/>
          <w:szCs w:val="22"/>
        </w:rPr>
        <w:t>a</w:t>
      </w:r>
      <w:r w:rsidRPr="00954675">
        <w:rPr>
          <w:rFonts w:ascii="Calibri" w:hAnsi="Calibri" w:cs="Calibri"/>
          <w:sz w:val="22"/>
          <w:szCs w:val="22"/>
        </w:rPr>
        <w:t xml:space="preserve"> Andreja Hlinku 1, Nitra</w:t>
      </w:r>
    </w:p>
    <w:p w:rsidR="00AD3932" w:rsidRDefault="00BC2379" w:rsidP="00BE6A3D">
      <w:pPr>
        <w:pStyle w:val="Odsekzoznamu"/>
        <w:numPr>
          <w:ilvl w:val="0"/>
          <w:numId w:val="12"/>
        </w:numPr>
        <w:ind w:left="709" w:hanging="283"/>
        <w:jc w:val="both"/>
        <w:rPr>
          <w:rFonts w:asciiTheme="minorHAnsi" w:hAnsiTheme="minorHAnsi" w:cstheme="minorHAnsi"/>
          <w:sz w:val="22"/>
          <w:szCs w:val="22"/>
        </w:rPr>
      </w:pPr>
      <w:r>
        <w:rPr>
          <w:rFonts w:asciiTheme="minorHAnsi" w:hAnsiTheme="minorHAnsi" w:cstheme="minorHAnsi"/>
          <w:sz w:val="22"/>
          <w:szCs w:val="22"/>
        </w:rPr>
        <w:t>Kraskova</w:t>
      </w:r>
      <w:r w:rsidR="00AD3932" w:rsidRPr="00954675">
        <w:rPr>
          <w:rFonts w:asciiTheme="minorHAnsi" w:hAnsiTheme="minorHAnsi" w:cstheme="minorHAnsi"/>
          <w:sz w:val="22"/>
          <w:szCs w:val="22"/>
        </w:rPr>
        <w:t xml:space="preserve"> ul. č. 1, Nitra</w:t>
      </w:r>
    </w:p>
    <w:p w:rsidR="00BC2379" w:rsidRPr="00BE6A3D" w:rsidRDefault="00BC2379" w:rsidP="006378BD">
      <w:pPr>
        <w:pStyle w:val="Default"/>
        <w:numPr>
          <w:ilvl w:val="0"/>
          <w:numId w:val="12"/>
        </w:numPr>
        <w:ind w:left="709" w:hanging="283"/>
        <w:jc w:val="both"/>
        <w:rPr>
          <w:rFonts w:asciiTheme="minorHAnsi" w:hAnsiTheme="minorHAnsi" w:cstheme="minorHAnsi"/>
          <w:sz w:val="22"/>
          <w:szCs w:val="22"/>
        </w:rPr>
      </w:pPr>
      <w:r w:rsidRPr="00BE6A3D">
        <w:rPr>
          <w:rFonts w:asciiTheme="minorHAnsi" w:hAnsiTheme="minorHAnsi" w:cstheme="minorHAnsi"/>
          <w:sz w:val="22"/>
          <w:szCs w:val="22"/>
        </w:rPr>
        <w:t>Výskumno-vzdelávacie a poradenské centrum UKF, Hviezdoslavova 15, Spišská Nová Ves</w:t>
      </w:r>
    </w:p>
    <w:p w:rsidR="00BC2379" w:rsidRPr="00BC2379" w:rsidRDefault="00BC2379" w:rsidP="00BE6A3D">
      <w:pPr>
        <w:pStyle w:val="Odsekzoznamu"/>
        <w:numPr>
          <w:ilvl w:val="0"/>
          <w:numId w:val="12"/>
        </w:numPr>
        <w:ind w:left="709" w:right="111" w:hanging="283"/>
        <w:jc w:val="both"/>
        <w:rPr>
          <w:rFonts w:asciiTheme="minorHAnsi" w:hAnsiTheme="minorHAnsi" w:cstheme="minorHAnsi"/>
          <w:sz w:val="22"/>
          <w:szCs w:val="22"/>
        </w:rPr>
      </w:pPr>
      <w:r w:rsidRPr="00BC2379">
        <w:rPr>
          <w:rFonts w:asciiTheme="minorHAnsi" w:hAnsiTheme="minorHAnsi" w:cstheme="minorHAnsi"/>
          <w:sz w:val="22"/>
          <w:szCs w:val="22"/>
        </w:rPr>
        <w:t>Patince 132</w:t>
      </w:r>
    </w:p>
    <w:p w:rsidR="00BC2379" w:rsidRPr="00BC2379" w:rsidRDefault="00BC2379" w:rsidP="00BE6A3D">
      <w:pPr>
        <w:pStyle w:val="Odsekzoznamu"/>
        <w:numPr>
          <w:ilvl w:val="0"/>
          <w:numId w:val="12"/>
        </w:numPr>
        <w:ind w:left="709" w:hanging="283"/>
        <w:jc w:val="both"/>
        <w:rPr>
          <w:rFonts w:asciiTheme="minorHAnsi" w:hAnsiTheme="minorHAnsi" w:cstheme="minorHAnsi"/>
          <w:sz w:val="22"/>
          <w:szCs w:val="22"/>
        </w:rPr>
      </w:pPr>
      <w:proofErr w:type="spellStart"/>
      <w:r w:rsidRPr="00954675">
        <w:rPr>
          <w:rFonts w:asciiTheme="minorHAnsi" w:hAnsiTheme="minorHAnsi" w:cstheme="minorHAnsi"/>
          <w:sz w:val="22"/>
          <w:szCs w:val="22"/>
        </w:rPr>
        <w:t>Dr</w:t>
      </w:r>
      <w:r>
        <w:rPr>
          <w:rFonts w:asciiTheme="minorHAnsi" w:hAnsiTheme="minorHAnsi" w:cstheme="minorHAnsi"/>
          <w:sz w:val="22"/>
          <w:szCs w:val="22"/>
        </w:rPr>
        <w:t>ažovská</w:t>
      </w:r>
      <w:proofErr w:type="spellEnd"/>
      <w:r w:rsidRPr="00954675">
        <w:rPr>
          <w:rFonts w:asciiTheme="minorHAnsi" w:hAnsiTheme="minorHAnsi" w:cstheme="minorHAnsi"/>
          <w:sz w:val="22"/>
          <w:szCs w:val="22"/>
        </w:rPr>
        <w:t xml:space="preserve"> </w:t>
      </w:r>
      <w:r>
        <w:rPr>
          <w:rFonts w:asciiTheme="minorHAnsi" w:hAnsiTheme="minorHAnsi" w:cstheme="minorHAnsi"/>
          <w:sz w:val="22"/>
          <w:szCs w:val="22"/>
        </w:rPr>
        <w:t>ul.</w:t>
      </w:r>
      <w:r w:rsidR="00BE6A3D">
        <w:rPr>
          <w:rFonts w:asciiTheme="minorHAnsi" w:hAnsiTheme="minorHAnsi" w:cstheme="minorHAnsi"/>
          <w:sz w:val="22"/>
          <w:szCs w:val="22"/>
        </w:rPr>
        <w:t xml:space="preserve"> č. 2, Nitra</w:t>
      </w:r>
    </w:p>
    <w:p w:rsidR="00AD3932" w:rsidRPr="00954675" w:rsidRDefault="00AD3932" w:rsidP="00BE6A3D">
      <w:pPr>
        <w:pStyle w:val="Odsekzoznamu"/>
        <w:numPr>
          <w:ilvl w:val="0"/>
          <w:numId w:val="12"/>
        </w:numPr>
        <w:ind w:left="709" w:hanging="283"/>
        <w:jc w:val="both"/>
        <w:rPr>
          <w:rFonts w:asciiTheme="minorHAnsi" w:hAnsiTheme="minorHAnsi" w:cstheme="minorHAnsi"/>
          <w:sz w:val="22"/>
          <w:szCs w:val="22"/>
        </w:rPr>
      </w:pPr>
      <w:proofErr w:type="spellStart"/>
      <w:r w:rsidRPr="00954675">
        <w:rPr>
          <w:rFonts w:asciiTheme="minorHAnsi" w:hAnsiTheme="minorHAnsi" w:cstheme="minorHAnsi"/>
          <w:sz w:val="22"/>
          <w:szCs w:val="22"/>
        </w:rPr>
        <w:t>Slančíkovej</w:t>
      </w:r>
      <w:proofErr w:type="spellEnd"/>
      <w:r w:rsidRPr="00954675">
        <w:rPr>
          <w:rFonts w:asciiTheme="minorHAnsi" w:hAnsiTheme="minorHAnsi" w:cstheme="minorHAnsi"/>
          <w:sz w:val="22"/>
          <w:szCs w:val="22"/>
        </w:rPr>
        <w:t xml:space="preserve"> ul. č. 1, Nitra</w:t>
      </w:r>
    </w:p>
    <w:p w:rsidR="007A46A2" w:rsidRPr="00954675" w:rsidRDefault="007A46A2" w:rsidP="00BE6A3D">
      <w:pPr>
        <w:spacing w:after="32" w:line="240" w:lineRule="auto"/>
        <w:ind w:right="111"/>
        <w:jc w:val="both"/>
        <w:rPr>
          <w:rFonts w:asciiTheme="minorHAnsi" w:hAnsiTheme="minorHAnsi" w:cstheme="minorHAnsi"/>
        </w:rPr>
      </w:pPr>
    </w:p>
    <w:p w:rsidR="00B05F87" w:rsidRDefault="00D36BC2" w:rsidP="00BE6A3D">
      <w:pPr>
        <w:spacing w:after="0" w:line="240" w:lineRule="auto"/>
        <w:ind w:left="426" w:right="113" w:hanging="426"/>
        <w:jc w:val="both"/>
        <w:rPr>
          <w:rFonts w:asciiTheme="minorHAnsi" w:eastAsia="Times New Roman" w:hAnsiTheme="minorHAnsi" w:cstheme="minorHAnsi"/>
        </w:rPr>
      </w:pPr>
      <w:r w:rsidRPr="00954675">
        <w:rPr>
          <w:rFonts w:asciiTheme="minorHAnsi" w:eastAsia="Times New Roman" w:hAnsiTheme="minorHAnsi" w:cstheme="minorHAnsi"/>
        </w:rPr>
        <w:t>2</w:t>
      </w:r>
      <w:r w:rsidR="00E44BFF" w:rsidRPr="00954675">
        <w:rPr>
          <w:rFonts w:asciiTheme="minorHAnsi" w:eastAsia="Times New Roman" w:hAnsiTheme="minorHAnsi" w:cstheme="minorHAnsi"/>
        </w:rPr>
        <w:t>.2</w:t>
      </w:r>
      <w:r w:rsidR="00F37A9E" w:rsidRPr="00954675">
        <w:rPr>
          <w:rFonts w:asciiTheme="minorHAnsi" w:eastAsia="Arial" w:hAnsiTheme="minorHAnsi" w:cstheme="minorHAnsi"/>
        </w:rPr>
        <w:t xml:space="preserve"> </w:t>
      </w:r>
      <w:r w:rsidR="00F37A9E" w:rsidRPr="00954675">
        <w:rPr>
          <w:rFonts w:asciiTheme="minorHAnsi" w:eastAsia="Times New Roman" w:hAnsiTheme="minorHAnsi" w:cstheme="minorHAnsi"/>
        </w:rPr>
        <w:t>Objednávateľ sa zaväzuje zhotovené dielo prevziať a zaplatiť z</w:t>
      </w:r>
      <w:r w:rsidR="00B05F87">
        <w:rPr>
          <w:rFonts w:asciiTheme="minorHAnsi" w:eastAsia="Times New Roman" w:hAnsiTheme="minorHAnsi" w:cstheme="minorHAnsi"/>
        </w:rPr>
        <w:t>hotoviteľovi za riadne a včasné</w:t>
      </w:r>
    </w:p>
    <w:p w:rsidR="00CD6325" w:rsidRPr="00954675" w:rsidRDefault="00B05F87" w:rsidP="00BE6A3D">
      <w:pPr>
        <w:spacing w:after="0" w:line="240" w:lineRule="auto"/>
        <w:ind w:left="425" w:right="113" w:hanging="567"/>
        <w:jc w:val="both"/>
        <w:rPr>
          <w:rFonts w:asciiTheme="minorHAnsi" w:eastAsia="Times New Roman" w:hAnsiTheme="minorHAnsi" w:cstheme="minorHAnsi"/>
        </w:rPr>
      </w:pPr>
      <w:r>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zhotovenie diela dohodnutú cenu diela podľa čl. </w:t>
      </w:r>
      <w:r w:rsidR="0068516A">
        <w:rPr>
          <w:rFonts w:asciiTheme="minorHAnsi" w:eastAsia="Times New Roman" w:hAnsiTheme="minorHAnsi" w:cstheme="minorHAnsi"/>
        </w:rPr>
        <w:t>I</w:t>
      </w:r>
      <w:r w:rsidR="00F37A9E" w:rsidRPr="00954675">
        <w:rPr>
          <w:rFonts w:asciiTheme="minorHAnsi" w:eastAsia="Times New Roman" w:hAnsiTheme="minorHAnsi" w:cstheme="minorHAnsi"/>
        </w:rPr>
        <w:t xml:space="preserve">V. tejto zmluvy. </w:t>
      </w:r>
    </w:p>
    <w:p w:rsidR="00CD6325" w:rsidRPr="00954675" w:rsidRDefault="00F37A9E" w:rsidP="00BE6A3D">
      <w:pPr>
        <w:spacing w:after="19" w:line="240" w:lineRule="auto"/>
        <w:ind w:left="708"/>
        <w:rPr>
          <w:rFonts w:asciiTheme="minorHAnsi" w:hAnsiTheme="minorHAnsi" w:cstheme="minorHAnsi"/>
        </w:rPr>
      </w:pPr>
      <w:r w:rsidRPr="00954675">
        <w:rPr>
          <w:rFonts w:asciiTheme="minorHAnsi" w:eastAsia="Times New Roman" w:hAnsiTheme="minorHAnsi" w:cstheme="minorHAnsi"/>
          <w:b/>
        </w:rPr>
        <w:t xml:space="preserve"> </w:t>
      </w:r>
    </w:p>
    <w:p w:rsidR="00CD6325" w:rsidRPr="00954675" w:rsidRDefault="00AB5C1F" w:rsidP="00BE6A3D">
      <w:pPr>
        <w:spacing w:after="5" w:line="240" w:lineRule="auto"/>
        <w:ind w:left="10" w:right="119" w:hanging="10"/>
        <w:jc w:val="center"/>
        <w:rPr>
          <w:rFonts w:asciiTheme="minorHAnsi" w:hAnsiTheme="minorHAnsi" w:cstheme="minorHAnsi"/>
        </w:rPr>
      </w:pPr>
      <w:r w:rsidRPr="00954675">
        <w:rPr>
          <w:rFonts w:asciiTheme="minorHAnsi" w:eastAsia="Times New Roman" w:hAnsiTheme="minorHAnsi" w:cstheme="minorHAnsi"/>
          <w:b/>
        </w:rPr>
        <w:t>Čl. I</w:t>
      </w:r>
      <w:r w:rsidR="00BC63D7" w:rsidRPr="00954675">
        <w:rPr>
          <w:rFonts w:asciiTheme="minorHAnsi" w:eastAsia="Times New Roman" w:hAnsiTheme="minorHAnsi" w:cstheme="minorHAnsi"/>
          <w:b/>
        </w:rPr>
        <w:t>II</w:t>
      </w:r>
      <w:r w:rsidR="00F37A9E" w:rsidRPr="00954675">
        <w:rPr>
          <w:rFonts w:asciiTheme="minorHAnsi" w:eastAsia="Times New Roman" w:hAnsiTheme="minorHAnsi" w:cstheme="minorHAnsi"/>
          <w:b/>
        </w:rPr>
        <w:t xml:space="preserve"> </w:t>
      </w:r>
    </w:p>
    <w:p w:rsidR="00CD6325" w:rsidRPr="00954675" w:rsidRDefault="00F37A9E" w:rsidP="00BE6A3D">
      <w:pPr>
        <w:spacing w:after="131" w:line="240" w:lineRule="auto"/>
        <w:ind w:left="10" w:right="118" w:hanging="10"/>
        <w:jc w:val="center"/>
        <w:rPr>
          <w:rFonts w:asciiTheme="minorHAnsi" w:hAnsiTheme="minorHAnsi" w:cstheme="minorHAnsi"/>
        </w:rPr>
      </w:pPr>
      <w:r w:rsidRPr="00954675">
        <w:rPr>
          <w:rFonts w:asciiTheme="minorHAnsi" w:eastAsia="Times New Roman" w:hAnsiTheme="minorHAnsi" w:cstheme="minorHAnsi"/>
          <w:b/>
        </w:rPr>
        <w:t xml:space="preserve">Čas, miesto a spôsob plnenia predmetu zmluvy </w:t>
      </w:r>
    </w:p>
    <w:p w:rsidR="00954675" w:rsidRDefault="00BC63D7" w:rsidP="00BE6A3D">
      <w:pPr>
        <w:spacing w:after="0" w:line="240" w:lineRule="auto"/>
        <w:ind w:left="425" w:right="113" w:hanging="426"/>
        <w:jc w:val="both"/>
        <w:rPr>
          <w:rFonts w:asciiTheme="minorHAnsi" w:eastAsia="Times New Roman" w:hAnsiTheme="minorHAnsi" w:cstheme="minorHAnsi"/>
        </w:rPr>
      </w:pPr>
      <w:r w:rsidRPr="00954675">
        <w:rPr>
          <w:rFonts w:asciiTheme="minorHAnsi" w:eastAsia="Times New Roman" w:hAnsiTheme="minorHAnsi" w:cstheme="minorHAnsi"/>
        </w:rPr>
        <w:t>3</w:t>
      </w:r>
      <w:r w:rsidR="00F37A9E" w:rsidRPr="00954675">
        <w:rPr>
          <w:rFonts w:asciiTheme="minorHAnsi" w:eastAsia="Times New Roman" w:hAnsiTheme="minorHAnsi" w:cstheme="minorHAnsi"/>
        </w:rPr>
        <w:t xml:space="preserve">.1 </w:t>
      </w:r>
      <w:r w:rsidR="00954675">
        <w:rPr>
          <w:rFonts w:asciiTheme="minorHAnsi" w:eastAsia="Times New Roman" w:hAnsiTheme="minorHAnsi" w:cstheme="minorHAnsi"/>
        </w:rPr>
        <w:t xml:space="preserve"> </w:t>
      </w:r>
      <w:r w:rsidR="00F37A9E" w:rsidRPr="00954675">
        <w:rPr>
          <w:rFonts w:asciiTheme="minorHAnsi" w:eastAsia="Times New Roman" w:hAnsiTheme="minorHAnsi" w:cstheme="minorHAnsi"/>
        </w:rPr>
        <w:t>Zhotoviteľ sa zaväzuje vypracovať a odovzdať dielo objedná</w:t>
      </w:r>
      <w:r w:rsidR="007A46A2" w:rsidRPr="00954675">
        <w:rPr>
          <w:rFonts w:asciiTheme="minorHAnsi" w:eastAsia="Times New Roman" w:hAnsiTheme="minorHAnsi" w:cstheme="minorHAnsi"/>
        </w:rPr>
        <w:t>vateľovi v te</w:t>
      </w:r>
      <w:r w:rsidR="00531BE8" w:rsidRPr="00954675">
        <w:rPr>
          <w:rFonts w:asciiTheme="minorHAnsi" w:eastAsia="Times New Roman" w:hAnsiTheme="minorHAnsi" w:cstheme="minorHAnsi"/>
        </w:rPr>
        <w:t>rmíne do</w:t>
      </w:r>
      <w:r w:rsidR="00BD4391" w:rsidRPr="00954675">
        <w:rPr>
          <w:rFonts w:asciiTheme="minorHAnsi" w:eastAsia="Times New Roman" w:hAnsiTheme="minorHAnsi" w:cstheme="minorHAnsi"/>
        </w:rPr>
        <w:t xml:space="preserve"> </w:t>
      </w:r>
      <w:r w:rsidR="00E07F0F" w:rsidRPr="00954675">
        <w:rPr>
          <w:rFonts w:asciiTheme="minorHAnsi" w:eastAsia="Times New Roman" w:hAnsiTheme="minorHAnsi" w:cstheme="minorHAnsi"/>
        </w:rPr>
        <w:t xml:space="preserve">90 dní od </w:t>
      </w:r>
    </w:p>
    <w:p w:rsidR="00CD6325" w:rsidRPr="00954675" w:rsidRDefault="00E07F0F" w:rsidP="00BE6A3D">
      <w:pPr>
        <w:spacing w:after="0" w:line="240" w:lineRule="auto"/>
        <w:ind w:left="425" w:right="113" w:hanging="15"/>
        <w:jc w:val="both"/>
        <w:rPr>
          <w:rFonts w:asciiTheme="minorHAnsi" w:hAnsiTheme="minorHAnsi" w:cstheme="minorHAnsi"/>
        </w:rPr>
      </w:pPr>
      <w:r w:rsidRPr="00954675">
        <w:rPr>
          <w:rFonts w:asciiTheme="minorHAnsi" w:eastAsia="Times New Roman" w:hAnsiTheme="minorHAnsi" w:cstheme="minorHAnsi"/>
        </w:rPr>
        <w:t>nadobudnutia účinnosti zmluvy.</w:t>
      </w:r>
    </w:p>
    <w:p w:rsidR="00B05F87" w:rsidRDefault="00BC63D7" w:rsidP="00BE6A3D">
      <w:pPr>
        <w:spacing w:after="0" w:line="240" w:lineRule="auto"/>
        <w:ind w:right="113"/>
        <w:jc w:val="both"/>
        <w:rPr>
          <w:rFonts w:asciiTheme="minorHAnsi" w:eastAsia="Times New Roman" w:hAnsiTheme="minorHAnsi" w:cstheme="minorHAnsi"/>
        </w:rPr>
      </w:pPr>
      <w:r w:rsidRPr="00954675">
        <w:rPr>
          <w:rFonts w:asciiTheme="minorHAnsi" w:eastAsia="Times New Roman" w:hAnsiTheme="minorHAnsi" w:cstheme="minorHAnsi"/>
        </w:rPr>
        <w:t>3</w:t>
      </w:r>
      <w:r w:rsidR="00954675">
        <w:rPr>
          <w:rFonts w:asciiTheme="minorHAnsi" w:eastAsia="Times New Roman" w:hAnsiTheme="minorHAnsi" w:cstheme="minorHAnsi"/>
        </w:rPr>
        <w:t xml:space="preserve">.2   </w:t>
      </w:r>
      <w:r w:rsidR="00F37A9E" w:rsidRPr="00954675">
        <w:rPr>
          <w:rFonts w:asciiTheme="minorHAnsi" w:eastAsia="Times New Roman" w:hAnsiTheme="minorHAnsi" w:cstheme="minorHAnsi"/>
        </w:rPr>
        <w:t>Miestom odovzdania di</w:t>
      </w:r>
      <w:r w:rsidR="007A46A2" w:rsidRPr="00954675">
        <w:rPr>
          <w:rFonts w:asciiTheme="minorHAnsi" w:eastAsia="Times New Roman" w:hAnsiTheme="minorHAnsi" w:cstheme="minorHAnsi"/>
        </w:rPr>
        <w:t>ela je sídlo objednávateľa kancelária rektora, Trieda A.</w:t>
      </w:r>
      <w:r w:rsidR="0037443F">
        <w:rPr>
          <w:rFonts w:asciiTheme="minorHAnsi" w:eastAsia="Times New Roman" w:hAnsiTheme="minorHAnsi" w:cstheme="minorHAnsi"/>
        </w:rPr>
        <w:t xml:space="preserve"> Hlinku č. 1</w:t>
      </w:r>
      <w:r w:rsidR="007A46A2" w:rsidRPr="00954675">
        <w:rPr>
          <w:rFonts w:asciiTheme="minorHAnsi" w:eastAsia="Times New Roman" w:hAnsiTheme="minorHAnsi" w:cstheme="minorHAnsi"/>
        </w:rPr>
        <w:t>,</w:t>
      </w:r>
      <w:r w:rsidR="0037443F">
        <w:rPr>
          <w:rFonts w:asciiTheme="minorHAnsi" w:eastAsia="Times New Roman" w:hAnsiTheme="minorHAnsi" w:cstheme="minorHAnsi"/>
        </w:rPr>
        <w:t xml:space="preserve"> </w:t>
      </w:r>
      <w:r w:rsidR="007A46A2" w:rsidRPr="00954675">
        <w:rPr>
          <w:rFonts w:asciiTheme="minorHAnsi" w:eastAsia="Times New Roman" w:hAnsiTheme="minorHAnsi" w:cstheme="minorHAnsi"/>
        </w:rPr>
        <w:t xml:space="preserve">949 </w:t>
      </w:r>
      <w:r w:rsidR="00B05F87">
        <w:rPr>
          <w:rFonts w:asciiTheme="minorHAnsi" w:eastAsia="Times New Roman" w:hAnsiTheme="minorHAnsi" w:cstheme="minorHAnsi"/>
        </w:rPr>
        <w:t xml:space="preserve">  </w:t>
      </w:r>
    </w:p>
    <w:p w:rsidR="00CD6325" w:rsidRPr="00B05F87" w:rsidRDefault="00B05F87" w:rsidP="00BE6A3D">
      <w:pPr>
        <w:spacing w:after="0" w:line="240" w:lineRule="auto"/>
        <w:ind w:right="113"/>
        <w:jc w:val="both"/>
        <w:rPr>
          <w:rFonts w:asciiTheme="minorHAnsi" w:eastAsia="Times New Roman" w:hAnsiTheme="minorHAnsi" w:cstheme="minorHAnsi"/>
        </w:rPr>
      </w:pPr>
      <w:r>
        <w:rPr>
          <w:rFonts w:asciiTheme="minorHAnsi" w:eastAsia="Times New Roman" w:hAnsiTheme="minorHAnsi" w:cstheme="minorHAnsi"/>
        </w:rPr>
        <w:t xml:space="preserve">        </w:t>
      </w:r>
      <w:r w:rsidR="007A46A2" w:rsidRPr="00954675">
        <w:rPr>
          <w:rFonts w:asciiTheme="minorHAnsi" w:eastAsia="Times New Roman" w:hAnsiTheme="minorHAnsi" w:cstheme="minorHAnsi"/>
        </w:rPr>
        <w:t>74 Nitra.</w:t>
      </w:r>
    </w:p>
    <w:p w:rsidR="00954675" w:rsidRDefault="00BC63D7" w:rsidP="00BE6A3D">
      <w:pPr>
        <w:spacing w:after="0" w:line="240" w:lineRule="auto"/>
        <w:ind w:right="-25" w:hanging="17"/>
        <w:jc w:val="both"/>
        <w:rPr>
          <w:rFonts w:asciiTheme="minorHAnsi" w:eastAsia="Times New Roman" w:hAnsiTheme="minorHAnsi" w:cstheme="minorHAnsi"/>
        </w:rPr>
      </w:pPr>
      <w:r w:rsidRPr="00954675">
        <w:rPr>
          <w:rFonts w:asciiTheme="minorHAnsi" w:eastAsia="Times New Roman" w:hAnsiTheme="minorHAnsi" w:cstheme="minorHAnsi"/>
        </w:rPr>
        <w:t>3</w:t>
      </w:r>
      <w:r w:rsidR="00F37A9E" w:rsidRPr="00954675">
        <w:rPr>
          <w:rFonts w:asciiTheme="minorHAnsi" w:eastAsia="Times New Roman" w:hAnsiTheme="minorHAnsi" w:cstheme="minorHAnsi"/>
        </w:rPr>
        <w:t>.3</w:t>
      </w:r>
      <w:r w:rsidR="00954675">
        <w:rPr>
          <w:rFonts w:asciiTheme="minorHAnsi" w:eastAsia="Times New Roman" w:hAnsiTheme="minorHAnsi" w:cstheme="minorHAnsi"/>
          <w:color w:val="FF0000"/>
        </w:rPr>
        <w:t xml:space="preserve">  </w:t>
      </w:r>
      <w:r w:rsidR="00F37A9E" w:rsidRPr="00954675">
        <w:rPr>
          <w:rFonts w:asciiTheme="minorHAnsi" w:eastAsia="Times New Roman" w:hAnsiTheme="minorHAnsi" w:cstheme="minorHAnsi"/>
        </w:rPr>
        <w:t xml:space="preserve">Zhotoviteľ je povinný odovzdať predmet zmluvy objednávateľovi v tlačenej forme v troch </w:t>
      </w:r>
    </w:p>
    <w:p w:rsidR="00CD6325" w:rsidRPr="00954675" w:rsidRDefault="00F37A9E" w:rsidP="00BE6A3D">
      <w:pPr>
        <w:spacing w:after="0" w:line="240" w:lineRule="auto"/>
        <w:ind w:left="426" w:right="113" w:hanging="17"/>
        <w:jc w:val="both"/>
        <w:rPr>
          <w:rFonts w:asciiTheme="minorHAnsi" w:hAnsiTheme="minorHAnsi" w:cstheme="minorHAnsi"/>
        </w:rPr>
      </w:pPr>
      <w:r w:rsidRPr="00954675">
        <w:rPr>
          <w:rFonts w:asciiTheme="minorHAnsi" w:eastAsia="Times New Roman" w:hAnsiTheme="minorHAnsi" w:cstheme="minorHAnsi"/>
        </w:rPr>
        <w:t xml:space="preserve">vyhotoveniach (3 ks) a na neprepisovateľnom elektronickom médiu v PDF formáte (1 ks).  </w:t>
      </w:r>
    </w:p>
    <w:p w:rsidR="00B05F87" w:rsidRDefault="00BC63D7" w:rsidP="00BE6A3D">
      <w:pPr>
        <w:spacing w:after="0" w:line="240" w:lineRule="auto"/>
        <w:ind w:right="113"/>
        <w:jc w:val="both"/>
        <w:rPr>
          <w:rFonts w:asciiTheme="minorHAnsi" w:eastAsia="Times New Roman" w:hAnsiTheme="minorHAnsi" w:cstheme="minorHAnsi"/>
        </w:rPr>
      </w:pPr>
      <w:r w:rsidRPr="00954675">
        <w:rPr>
          <w:rFonts w:asciiTheme="minorHAnsi" w:eastAsia="Times New Roman" w:hAnsiTheme="minorHAnsi" w:cstheme="minorHAnsi"/>
        </w:rPr>
        <w:t>3</w:t>
      </w:r>
      <w:r w:rsidR="00B05F87">
        <w:rPr>
          <w:rFonts w:asciiTheme="minorHAnsi" w:eastAsia="Times New Roman" w:hAnsiTheme="minorHAnsi" w:cstheme="minorHAnsi"/>
        </w:rPr>
        <w:t xml:space="preserve">.4  </w:t>
      </w:r>
      <w:r w:rsidR="00F37A9E" w:rsidRPr="00954675">
        <w:rPr>
          <w:rFonts w:asciiTheme="minorHAnsi" w:eastAsia="Times New Roman" w:hAnsiTheme="minorHAnsi" w:cstheme="minorHAnsi"/>
        </w:rPr>
        <w:t>Odovzdanie a prevzatie d</w:t>
      </w:r>
      <w:r w:rsidR="007A46A2" w:rsidRPr="00954675">
        <w:rPr>
          <w:rFonts w:asciiTheme="minorHAnsi" w:eastAsia="Times New Roman" w:hAnsiTheme="minorHAnsi" w:cstheme="minorHAnsi"/>
        </w:rPr>
        <w:t xml:space="preserve">iela sa uskutoční podpísaním preberacieho protokolu podpísaného </w:t>
      </w:r>
    </w:p>
    <w:p w:rsidR="00CD6325" w:rsidRPr="00C44D16" w:rsidRDefault="00F37A9E" w:rsidP="00BE6A3D">
      <w:pPr>
        <w:spacing w:after="0" w:line="240" w:lineRule="auto"/>
        <w:ind w:left="426" w:right="113"/>
        <w:jc w:val="both"/>
        <w:rPr>
          <w:rFonts w:asciiTheme="minorHAnsi" w:eastAsia="Times New Roman" w:hAnsiTheme="minorHAnsi" w:cstheme="minorHAnsi"/>
        </w:rPr>
      </w:pPr>
      <w:r w:rsidRPr="00954675">
        <w:rPr>
          <w:rFonts w:asciiTheme="minorHAnsi" w:eastAsia="Times New Roman" w:hAnsiTheme="minorHAnsi" w:cstheme="minorHAnsi"/>
        </w:rPr>
        <w:t>oprávnenými zástupcami oboch zmluvných strán v dvoch rovn</w:t>
      </w:r>
      <w:r w:rsidR="007A46A2" w:rsidRPr="00954675">
        <w:rPr>
          <w:rFonts w:asciiTheme="minorHAnsi" w:eastAsia="Times New Roman" w:hAnsiTheme="minorHAnsi" w:cstheme="minorHAnsi"/>
        </w:rPr>
        <w:t xml:space="preserve">opisoch. Podpísaním </w:t>
      </w:r>
      <w:r w:rsidR="00B05F87">
        <w:rPr>
          <w:rFonts w:asciiTheme="minorHAnsi" w:eastAsia="Times New Roman" w:hAnsiTheme="minorHAnsi" w:cstheme="minorHAnsi"/>
        </w:rPr>
        <w:t xml:space="preserve"> </w:t>
      </w:r>
      <w:r w:rsidR="007A46A2" w:rsidRPr="00954675">
        <w:rPr>
          <w:rFonts w:asciiTheme="minorHAnsi" w:eastAsia="Times New Roman" w:hAnsiTheme="minorHAnsi" w:cstheme="minorHAnsi"/>
        </w:rPr>
        <w:t>preberacieho</w:t>
      </w:r>
      <w:r w:rsidRPr="00954675">
        <w:rPr>
          <w:rFonts w:asciiTheme="minorHAnsi" w:eastAsia="Times New Roman" w:hAnsiTheme="minorHAnsi" w:cstheme="minorHAnsi"/>
        </w:rPr>
        <w:t xml:space="preserve"> protokolu bez výhrad objednávateľ potvrdí, že dielo bolo dodané riadne, včas a v súlade s podmienkami určenými v zmluve. </w:t>
      </w:r>
    </w:p>
    <w:p w:rsidR="00B05F87" w:rsidRDefault="00BC63D7" w:rsidP="00BE6A3D">
      <w:pPr>
        <w:spacing w:after="4" w:line="240" w:lineRule="auto"/>
        <w:ind w:right="111" w:hanging="15"/>
        <w:jc w:val="both"/>
        <w:rPr>
          <w:rFonts w:asciiTheme="minorHAnsi" w:eastAsia="Times New Roman" w:hAnsiTheme="minorHAnsi" w:cstheme="minorHAnsi"/>
        </w:rPr>
      </w:pPr>
      <w:r w:rsidRPr="00954675">
        <w:rPr>
          <w:rFonts w:asciiTheme="minorHAnsi" w:eastAsia="Times New Roman" w:hAnsiTheme="minorHAnsi" w:cstheme="minorHAnsi"/>
        </w:rPr>
        <w:t>3</w:t>
      </w:r>
      <w:r w:rsidR="00B05F87">
        <w:rPr>
          <w:rFonts w:asciiTheme="minorHAnsi" w:eastAsia="Times New Roman" w:hAnsiTheme="minorHAnsi" w:cstheme="minorHAnsi"/>
        </w:rPr>
        <w:t xml:space="preserve">.5  </w:t>
      </w:r>
      <w:r w:rsidR="00F37A9E" w:rsidRPr="00954675">
        <w:rPr>
          <w:rFonts w:asciiTheme="minorHAnsi" w:eastAsia="Times New Roman" w:hAnsiTheme="minorHAnsi" w:cstheme="minorHAnsi"/>
        </w:rPr>
        <w:t xml:space="preserve">Zhotoviteľ predloží dielo objednávateľovi, ktorý následne preverí, či predložené dielo spĺňa </w:t>
      </w:r>
    </w:p>
    <w:p w:rsidR="00CD6325" w:rsidRPr="00B05F87" w:rsidRDefault="00B05F87" w:rsidP="00BE6A3D">
      <w:pPr>
        <w:spacing w:after="4" w:line="240" w:lineRule="auto"/>
        <w:ind w:right="111" w:hanging="15"/>
        <w:jc w:val="both"/>
        <w:rPr>
          <w:rFonts w:asciiTheme="minorHAnsi" w:eastAsia="Times New Roman" w:hAnsiTheme="minorHAnsi" w:cstheme="minorHAnsi"/>
        </w:rPr>
      </w:pPr>
      <w:r>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rozsah a požadovanú kvalitu stanovenú zmluvou. V prípade ak dielo:  </w:t>
      </w:r>
    </w:p>
    <w:p w:rsidR="00B05F87" w:rsidRPr="00B05F87" w:rsidRDefault="00F37A9E" w:rsidP="00BE6A3D">
      <w:pPr>
        <w:numPr>
          <w:ilvl w:val="0"/>
          <w:numId w:val="1"/>
        </w:numPr>
        <w:spacing w:after="4" w:line="240" w:lineRule="auto"/>
        <w:ind w:left="0" w:right="111" w:firstLine="284"/>
        <w:jc w:val="both"/>
        <w:rPr>
          <w:rFonts w:asciiTheme="minorHAnsi" w:hAnsiTheme="minorHAnsi" w:cstheme="minorHAnsi"/>
        </w:rPr>
      </w:pPr>
      <w:r w:rsidRPr="00954675">
        <w:rPr>
          <w:rFonts w:asciiTheme="minorHAnsi" w:eastAsia="Times New Roman" w:hAnsiTheme="minorHAnsi" w:cstheme="minorHAnsi"/>
        </w:rPr>
        <w:t xml:space="preserve">zodpovedá dohodnutému rozsahu a kvalite, poverený zástupca </w:t>
      </w:r>
      <w:r w:rsidR="007A46A2" w:rsidRPr="00954675">
        <w:rPr>
          <w:rFonts w:asciiTheme="minorHAnsi" w:eastAsia="Times New Roman" w:hAnsiTheme="minorHAnsi" w:cstheme="minorHAnsi"/>
        </w:rPr>
        <w:t xml:space="preserve">objednávateľa podpíše </w:t>
      </w:r>
    </w:p>
    <w:p w:rsidR="00CD6325" w:rsidRPr="00B05F87" w:rsidRDefault="00B05F87" w:rsidP="00BE6A3D">
      <w:pPr>
        <w:spacing w:after="4" w:line="240" w:lineRule="auto"/>
        <w:ind w:right="111"/>
        <w:jc w:val="both"/>
        <w:rPr>
          <w:rFonts w:asciiTheme="minorHAnsi" w:hAnsiTheme="minorHAnsi" w:cstheme="minorHAnsi"/>
        </w:rPr>
      </w:pPr>
      <w:r>
        <w:rPr>
          <w:rFonts w:asciiTheme="minorHAnsi" w:hAnsiTheme="minorHAnsi" w:cstheme="minorHAnsi"/>
        </w:rPr>
        <w:t xml:space="preserve">              </w:t>
      </w:r>
      <w:r w:rsidR="007A46A2" w:rsidRPr="00B05F87">
        <w:rPr>
          <w:rFonts w:asciiTheme="minorHAnsi" w:eastAsia="Times New Roman" w:hAnsiTheme="minorHAnsi" w:cstheme="minorHAnsi"/>
        </w:rPr>
        <w:t>preberací</w:t>
      </w:r>
      <w:r w:rsidR="00F37A9E" w:rsidRPr="00B05F87">
        <w:rPr>
          <w:rFonts w:asciiTheme="minorHAnsi" w:eastAsia="Times New Roman" w:hAnsiTheme="minorHAnsi" w:cstheme="minorHAnsi"/>
        </w:rPr>
        <w:t xml:space="preserve"> protokol bez výhrad; </w:t>
      </w:r>
    </w:p>
    <w:p w:rsidR="00B05F87" w:rsidRPr="00B05F87" w:rsidRDefault="00F37A9E" w:rsidP="00BE6A3D">
      <w:pPr>
        <w:numPr>
          <w:ilvl w:val="0"/>
          <w:numId w:val="1"/>
        </w:numPr>
        <w:spacing w:after="0" w:line="240" w:lineRule="auto"/>
        <w:ind w:left="0" w:right="113" w:firstLine="284"/>
        <w:jc w:val="both"/>
        <w:rPr>
          <w:rFonts w:asciiTheme="minorHAnsi" w:hAnsiTheme="minorHAnsi" w:cstheme="minorHAnsi"/>
        </w:rPr>
      </w:pPr>
      <w:r w:rsidRPr="00954675">
        <w:rPr>
          <w:rFonts w:asciiTheme="minorHAnsi" w:eastAsia="Times New Roman" w:hAnsiTheme="minorHAnsi" w:cstheme="minorHAnsi"/>
        </w:rPr>
        <w:t xml:space="preserve">nezodpovedá dohodnutému rozsahu a kvalite, poverený zástupca objednávateľa uvedie v </w:t>
      </w:r>
    </w:p>
    <w:p w:rsidR="00CD6325" w:rsidRPr="00B05F87" w:rsidRDefault="007A46A2" w:rsidP="00BE6A3D">
      <w:pPr>
        <w:spacing w:after="0" w:line="240" w:lineRule="auto"/>
        <w:ind w:left="709" w:right="113"/>
        <w:jc w:val="both"/>
        <w:rPr>
          <w:rFonts w:asciiTheme="minorHAnsi" w:hAnsiTheme="minorHAnsi" w:cstheme="minorHAnsi"/>
        </w:rPr>
      </w:pPr>
      <w:r w:rsidRPr="00B05F87">
        <w:rPr>
          <w:rFonts w:asciiTheme="minorHAnsi" w:eastAsia="Times New Roman" w:hAnsiTheme="minorHAnsi" w:cstheme="minorHAnsi"/>
        </w:rPr>
        <w:t>písomnom vyhotovení preberacieho</w:t>
      </w:r>
      <w:r w:rsidR="00F37A9E" w:rsidRPr="00B05F87">
        <w:rPr>
          <w:rFonts w:asciiTheme="minorHAnsi" w:eastAsia="Times New Roman" w:hAnsiTheme="minorHAnsi" w:cstheme="minorHAnsi"/>
        </w:rPr>
        <w:t xml:space="preserve"> protokolu výhrady k dielu a doručí i</w:t>
      </w:r>
      <w:r w:rsidRPr="00B05F87">
        <w:rPr>
          <w:rFonts w:asciiTheme="minorHAnsi" w:eastAsia="Times New Roman" w:hAnsiTheme="minorHAnsi" w:cstheme="minorHAnsi"/>
        </w:rPr>
        <w:t>ch zhotoviteľovi (e-mailom a následne</w:t>
      </w:r>
      <w:r w:rsidR="00F37A9E" w:rsidRPr="00B05F87">
        <w:rPr>
          <w:rFonts w:asciiTheme="minorHAnsi" w:eastAsia="Times New Roman" w:hAnsiTheme="minorHAnsi" w:cstheme="minorHAnsi"/>
        </w:rPr>
        <w:t xml:space="preserve"> poštou) a to v lehote do 5 (piatich) pracovných dní od predloženia diela zhotoviteľom.    </w:t>
      </w:r>
    </w:p>
    <w:p w:rsidR="00CD6325" w:rsidRPr="00954675" w:rsidRDefault="00BC63D7" w:rsidP="00BE6A3D">
      <w:pPr>
        <w:spacing w:after="0"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3</w:t>
      </w:r>
      <w:r w:rsidR="007A46A2" w:rsidRPr="00954675">
        <w:rPr>
          <w:rFonts w:asciiTheme="minorHAnsi" w:eastAsia="Times New Roman" w:hAnsiTheme="minorHAnsi" w:cstheme="minorHAnsi"/>
        </w:rPr>
        <w:t xml:space="preserve">.6 </w:t>
      </w:r>
      <w:r w:rsidR="00B05F87">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Zhotoviteľ je povinný odstrániť namietané výhrady, resp. zapracovať predložené pripomienky do 5 (piatich) pracovných dní odo dňa doručenia písomných </w:t>
      </w:r>
      <w:r w:rsidR="00F37A9E" w:rsidRPr="00411686">
        <w:rPr>
          <w:rFonts w:asciiTheme="minorHAnsi" w:eastAsia="Times New Roman" w:hAnsiTheme="minorHAnsi" w:cstheme="minorHAnsi"/>
        </w:rPr>
        <w:t xml:space="preserve">výhrad podľa bodu </w:t>
      </w:r>
      <w:r w:rsidR="00B05F87" w:rsidRPr="00411686">
        <w:rPr>
          <w:rFonts w:asciiTheme="minorHAnsi" w:eastAsia="Times New Roman" w:hAnsiTheme="minorHAnsi" w:cstheme="minorHAnsi"/>
        </w:rPr>
        <w:t>3</w:t>
      </w:r>
      <w:r w:rsidR="00F37A9E" w:rsidRPr="00411686">
        <w:rPr>
          <w:rFonts w:asciiTheme="minorHAnsi" w:eastAsia="Times New Roman" w:hAnsiTheme="minorHAnsi" w:cstheme="minorHAnsi"/>
        </w:rPr>
        <w:t>.5 tohto článku. V prípade, že vady budú rozsiahlejšieho charakteru, zmluvné strany si môžu dohodnúť iný primeraný termín na ich odstránenie. Dielo sa bude  v takomto prípade považovať za riadne dodané až potom, čo oprávnený zástupca objednávateľ</w:t>
      </w:r>
      <w:r w:rsidR="00214BDC" w:rsidRPr="00411686">
        <w:rPr>
          <w:rFonts w:asciiTheme="minorHAnsi" w:eastAsia="Times New Roman" w:hAnsiTheme="minorHAnsi" w:cstheme="minorHAnsi"/>
        </w:rPr>
        <w:t>a svojím podpisom na preberacom</w:t>
      </w:r>
      <w:r w:rsidR="00F37A9E" w:rsidRPr="00411686">
        <w:rPr>
          <w:rFonts w:asciiTheme="minorHAnsi" w:eastAsia="Times New Roman" w:hAnsiTheme="minorHAnsi" w:cstheme="minorHAnsi"/>
        </w:rPr>
        <w:t xml:space="preserve"> protokole potvrdí, že všetky ním vznesené výhrady podľa bodu </w:t>
      </w:r>
      <w:r w:rsidR="00B05F87" w:rsidRPr="00411686">
        <w:rPr>
          <w:rFonts w:asciiTheme="minorHAnsi" w:eastAsia="Times New Roman" w:hAnsiTheme="minorHAnsi" w:cstheme="minorHAnsi"/>
        </w:rPr>
        <w:t>3</w:t>
      </w:r>
      <w:r w:rsidR="00F37A9E" w:rsidRPr="00411686">
        <w:rPr>
          <w:rFonts w:asciiTheme="minorHAnsi" w:eastAsia="Times New Roman" w:hAnsiTheme="minorHAnsi" w:cstheme="minorHAnsi"/>
        </w:rPr>
        <w:t>.5 písm. b) tohto článku boli</w:t>
      </w:r>
      <w:r w:rsidR="00F37A9E" w:rsidRPr="00954675">
        <w:rPr>
          <w:rFonts w:asciiTheme="minorHAnsi" w:eastAsia="Times New Roman" w:hAnsiTheme="minorHAnsi" w:cstheme="minorHAnsi"/>
        </w:rPr>
        <w:t xml:space="preserve"> riadne odstránené.  </w:t>
      </w:r>
    </w:p>
    <w:p w:rsidR="00BE6A3D" w:rsidRDefault="00BC63D7" w:rsidP="00BE6A3D">
      <w:pPr>
        <w:spacing w:after="0" w:line="240" w:lineRule="auto"/>
        <w:ind w:left="426" w:right="111" w:hanging="426"/>
        <w:jc w:val="both"/>
        <w:rPr>
          <w:rFonts w:asciiTheme="minorHAnsi" w:eastAsia="Times New Roman" w:hAnsiTheme="minorHAnsi" w:cstheme="minorHAnsi"/>
        </w:rPr>
      </w:pPr>
      <w:r w:rsidRPr="00954675">
        <w:rPr>
          <w:rFonts w:asciiTheme="minorHAnsi" w:eastAsia="Times New Roman" w:hAnsiTheme="minorHAnsi" w:cstheme="minorHAnsi"/>
        </w:rPr>
        <w:t>3</w:t>
      </w:r>
      <w:r w:rsidR="00214BDC" w:rsidRPr="00954675">
        <w:rPr>
          <w:rFonts w:asciiTheme="minorHAnsi" w:eastAsia="Times New Roman" w:hAnsiTheme="minorHAnsi" w:cstheme="minorHAnsi"/>
        </w:rPr>
        <w:t xml:space="preserve">.7 </w:t>
      </w:r>
      <w:r w:rsidR="0068516A">
        <w:rPr>
          <w:rFonts w:asciiTheme="minorHAnsi" w:eastAsia="Times New Roman" w:hAnsiTheme="minorHAnsi" w:cstheme="minorHAnsi"/>
        </w:rPr>
        <w:tab/>
      </w:r>
      <w:r w:rsidR="00214BDC" w:rsidRPr="00954675">
        <w:rPr>
          <w:rFonts w:asciiTheme="minorHAnsi" w:eastAsia="Times New Roman" w:hAnsiTheme="minorHAnsi" w:cstheme="minorHAnsi"/>
        </w:rPr>
        <w:t>Preberací</w:t>
      </w:r>
      <w:r w:rsidR="00F37A9E" w:rsidRPr="00954675">
        <w:rPr>
          <w:rFonts w:asciiTheme="minorHAnsi" w:eastAsia="Times New Roman" w:hAnsiTheme="minorHAnsi" w:cstheme="minorHAnsi"/>
        </w:rPr>
        <w:t xml:space="preserve"> protokol je za objednávateľa oprávnený podpísať zamestnanec</w:t>
      </w:r>
      <w:r w:rsidR="00214BDC" w:rsidRPr="00954675">
        <w:rPr>
          <w:rFonts w:asciiTheme="minorHAnsi" w:eastAsia="Times New Roman" w:hAnsiTheme="minorHAnsi" w:cstheme="minorHAnsi"/>
        </w:rPr>
        <w:t xml:space="preserve"> objednávateľa</w:t>
      </w:r>
      <w:r w:rsidR="00DD441A">
        <w:rPr>
          <w:rFonts w:asciiTheme="minorHAnsi" w:eastAsia="Times New Roman" w:hAnsiTheme="minorHAnsi" w:cstheme="minorHAnsi"/>
        </w:rPr>
        <w:t>:</w:t>
      </w:r>
    </w:p>
    <w:p w:rsidR="00CD6325" w:rsidRPr="00954675" w:rsidRDefault="00BE6A3D" w:rsidP="00BE6A3D">
      <w:pPr>
        <w:spacing w:after="0" w:line="240" w:lineRule="auto"/>
        <w:ind w:left="426" w:right="111" w:hanging="426"/>
        <w:jc w:val="both"/>
        <w:rPr>
          <w:rFonts w:asciiTheme="minorHAnsi" w:hAnsiTheme="minorHAnsi" w:cstheme="minorHAnsi"/>
          <w:color w:val="FF0000"/>
        </w:rPr>
      </w:pPr>
      <w:r>
        <w:rPr>
          <w:rFonts w:asciiTheme="minorHAnsi" w:eastAsia="Times New Roman" w:hAnsiTheme="minorHAnsi" w:cstheme="minorHAnsi"/>
        </w:rPr>
        <w:t xml:space="preserve">        </w:t>
      </w:r>
      <w:r w:rsidR="00DD441A">
        <w:rPr>
          <w:rFonts w:asciiTheme="minorHAnsi" w:eastAsia="Times New Roman" w:hAnsiTheme="minorHAnsi" w:cstheme="minorHAnsi"/>
        </w:rPr>
        <w:t xml:space="preserve"> </w:t>
      </w:r>
      <w:r w:rsidR="00411686">
        <w:rPr>
          <w:rFonts w:asciiTheme="minorHAnsi" w:eastAsia="Times New Roman" w:hAnsiTheme="minorHAnsi" w:cstheme="minorHAnsi"/>
        </w:rPr>
        <w:t>RNDr. Magdaléna Stritzová.</w:t>
      </w:r>
    </w:p>
    <w:p w:rsidR="00B05F87" w:rsidRDefault="00BC63D7" w:rsidP="00BE6A3D">
      <w:pPr>
        <w:spacing w:after="4" w:line="240" w:lineRule="auto"/>
        <w:ind w:left="567" w:right="111" w:hanging="567"/>
        <w:jc w:val="both"/>
        <w:rPr>
          <w:rFonts w:asciiTheme="minorHAnsi" w:eastAsia="Times New Roman" w:hAnsiTheme="minorHAnsi" w:cstheme="minorHAnsi"/>
        </w:rPr>
      </w:pPr>
      <w:r w:rsidRPr="00954675">
        <w:rPr>
          <w:rFonts w:asciiTheme="minorHAnsi" w:eastAsia="Times New Roman" w:hAnsiTheme="minorHAnsi" w:cstheme="minorHAnsi"/>
        </w:rPr>
        <w:t>3</w:t>
      </w:r>
      <w:r w:rsidR="00214BDC" w:rsidRPr="00954675">
        <w:rPr>
          <w:rFonts w:asciiTheme="minorHAnsi" w:eastAsia="Times New Roman" w:hAnsiTheme="minorHAnsi" w:cstheme="minorHAnsi"/>
        </w:rPr>
        <w:t xml:space="preserve">.8 </w:t>
      </w:r>
      <w:r w:rsidR="00B05F87">
        <w:rPr>
          <w:rFonts w:asciiTheme="minorHAnsi" w:eastAsia="Times New Roman" w:hAnsiTheme="minorHAnsi" w:cstheme="minorHAnsi"/>
        </w:rPr>
        <w:t xml:space="preserve">  </w:t>
      </w:r>
      <w:r w:rsidR="00F37A9E" w:rsidRPr="00954675">
        <w:rPr>
          <w:rFonts w:asciiTheme="minorHAnsi" w:eastAsia="Times New Roman" w:hAnsiTheme="minorHAnsi" w:cstheme="minorHAnsi"/>
        </w:rPr>
        <w:t>Faktúra môže byť vyhotovená len na zák</w:t>
      </w:r>
      <w:r w:rsidR="00214BDC" w:rsidRPr="00954675">
        <w:rPr>
          <w:rFonts w:asciiTheme="minorHAnsi" w:eastAsia="Times New Roman" w:hAnsiTheme="minorHAnsi" w:cstheme="minorHAnsi"/>
        </w:rPr>
        <w:t>lade preberacieho</w:t>
      </w:r>
      <w:r w:rsidR="00B05F87">
        <w:rPr>
          <w:rFonts w:asciiTheme="minorHAnsi" w:eastAsia="Times New Roman" w:hAnsiTheme="minorHAnsi" w:cstheme="minorHAnsi"/>
        </w:rPr>
        <w:t xml:space="preserve"> protokolu podpísaného oboma</w:t>
      </w:r>
    </w:p>
    <w:p w:rsidR="00CD6325" w:rsidRPr="00954675" w:rsidRDefault="003D7CFB" w:rsidP="00BE6A3D">
      <w:pPr>
        <w:spacing w:after="4" w:line="240" w:lineRule="auto"/>
        <w:ind w:left="567" w:right="111" w:hanging="284"/>
        <w:jc w:val="both"/>
        <w:rPr>
          <w:rFonts w:asciiTheme="minorHAnsi" w:hAnsiTheme="minorHAnsi" w:cstheme="minorHAnsi"/>
        </w:rPr>
      </w:pPr>
      <w:r>
        <w:rPr>
          <w:rFonts w:asciiTheme="minorHAnsi" w:eastAsia="Times New Roman" w:hAnsiTheme="minorHAnsi" w:cstheme="minorHAnsi"/>
        </w:rPr>
        <w:t xml:space="preserve">   </w:t>
      </w:r>
      <w:r w:rsidR="00F37A9E" w:rsidRPr="00954675">
        <w:rPr>
          <w:rFonts w:asciiTheme="minorHAnsi" w:eastAsia="Times New Roman" w:hAnsiTheme="minorHAnsi" w:cstheme="minorHAnsi"/>
        </w:rPr>
        <w:t>zmluvnými stranami.</w:t>
      </w:r>
      <w:r w:rsidR="00F37A9E" w:rsidRPr="00954675">
        <w:rPr>
          <w:rFonts w:asciiTheme="minorHAnsi" w:eastAsia="Arial" w:hAnsiTheme="minorHAnsi" w:cstheme="minorHAnsi"/>
        </w:rPr>
        <w:t xml:space="preserve"> </w:t>
      </w:r>
    </w:p>
    <w:p w:rsidR="00CD6325" w:rsidRPr="00954675" w:rsidRDefault="00F37A9E" w:rsidP="00BE6A3D">
      <w:pPr>
        <w:spacing w:after="20" w:line="240" w:lineRule="auto"/>
        <w:rPr>
          <w:rFonts w:asciiTheme="minorHAnsi" w:hAnsiTheme="minorHAnsi" w:cstheme="minorHAnsi"/>
        </w:rPr>
      </w:pPr>
      <w:r w:rsidRPr="00954675">
        <w:rPr>
          <w:rFonts w:asciiTheme="minorHAnsi" w:eastAsia="Arial" w:hAnsiTheme="minorHAnsi" w:cstheme="minorHAnsi"/>
        </w:rPr>
        <w:t xml:space="preserve"> </w:t>
      </w:r>
    </w:p>
    <w:p w:rsidR="00CD6325" w:rsidRPr="00954675" w:rsidRDefault="00AB5C1F" w:rsidP="00BE6A3D">
      <w:pPr>
        <w:spacing w:after="5" w:line="240" w:lineRule="auto"/>
        <w:ind w:left="10" w:right="117" w:hanging="10"/>
        <w:jc w:val="center"/>
        <w:rPr>
          <w:rFonts w:asciiTheme="minorHAnsi" w:hAnsiTheme="minorHAnsi" w:cstheme="minorHAnsi"/>
        </w:rPr>
      </w:pPr>
      <w:r w:rsidRPr="00954675">
        <w:rPr>
          <w:rFonts w:asciiTheme="minorHAnsi" w:eastAsia="Times New Roman" w:hAnsiTheme="minorHAnsi" w:cstheme="minorHAnsi"/>
          <w:b/>
        </w:rPr>
        <w:t xml:space="preserve">Čl. </w:t>
      </w:r>
      <w:r w:rsidR="00BC63D7" w:rsidRPr="00954675">
        <w:rPr>
          <w:rFonts w:asciiTheme="minorHAnsi" w:eastAsia="Times New Roman" w:hAnsiTheme="minorHAnsi" w:cstheme="minorHAnsi"/>
          <w:b/>
        </w:rPr>
        <w:t>I</w:t>
      </w:r>
      <w:r w:rsidRPr="00954675">
        <w:rPr>
          <w:rFonts w:asciiTheme="minorHAnsi" w:eastAsia="Times New Roman" w:hAnsiTheme="minorHAnsi" w:cstheme="minorHAnsi"/>
          <w:b/>
        </w:rPr>
        <w:t>V</w:t>
      </w:r>
      <w:r w:rsidR="00F37A9E" w:rsidRPr="00954675">
        <w:rPr>
          <w:rFonts w:asciiTheme="minorHAnsi" w:eastAsia="Times New Roman" w:hAnsiTheme="minorHAnsi" w:cstheme="minorHAnsi"/>
        </w:rPr>
        <w:t xml:space="preserve"> </w:t>
      </w:r>
    </w:p>
    <w:p w:rsidR="00CD6325" w:rsidRPr="00954675" w:rsidRDefault="005D5075" w:rsidP="00BE6A3D">
      <w:pPr>
        <w:spacing w:after="127" w:line="240" w:lineRule="auto"/>
        <w:ind w:left="10" w:right="121" w:hanging="10"/>
        <w:jc w:val="center"/>
        <w:rPr>
          <w:rFonts w:asciiTheme="minorHAnsi" w:hAnsiTheme="minorHAnsi" w:cstheme="minorHAnsi"/>
        </w:rPr>
      </w:pPr>
      <w:r w:rsidRPr="00954675">
        <w:rPr>
          <w:rFonts w:asciiTheme="minorHAnsi" w:eastAsia="Times New Roman" w:hAnsiTheme="minorHAnsi" w:cstheme="minorHAnsi"/>
          <w:b/>
        </w:rPr>
        <w:t xml:space="preserve">Cena diela, </w:t>
      </w:r>
      <w:r w:rsidR="00F37A9E" w:rsidRPr="00954675">
        <w:rPr>
          <w:rFonts w:asciiTheme="minorHAnsi" w:eastAsia="Times New Roman" w:hAnsiTheme="minorHAnsi" w:cstheme="minorHAnsi"/>
          <w:b/>
        </w:rPr>
        <w:t xml:space="preserve"> platobné podmienky </w:t>
      </w:r>
    </w:p>
    <w:p w:rsidR="0037443F" w:rsidRDefault="003D7CFB" w:rsidP="00BE6A3D">
      <w:pPr>
        <w:tabs>
          <w:tab w:val="right" w:pos="9188"/>
        </w:tabs>
        <w:spacing w:after="4" w:line="240" w:lineRule="auto"/>
        <w:ind w:left="426" w:hanging="567"/>
        <w:rPr>
          <w:rFonts w:asciiTheme="minorHAnsi" w:eastAsia="Times New Roman" w:hAnsiTheme="minorHAnsi" w:cstheme="minorHAnsi"/>
        </w:rPr>
      </w:pPr>
      <w:r>
        <w:rPr>
          <w:rFonts w:asciiTheme="minorHAnsi" w:eastAsia="Times New Roman" w:hAnsiTheme="minorHAnsi" w:cstheme="minorHAnsi"/>
        </w:rPr>
        <w:t xml:space="preserve">   </w:t>
      </w:r>
      <w:r w:rsidR="00BC63D7" w:rsidRPr="00954675">
        <w:rPr>
          <w:rFonts w:asciiTheme="minorHAnsi" w:eastAsia="Times New Roman" w:hAnsiTheme="minorHAnsi" w:cstheme="minorHAnsi"/>
        </w:rPr>
        <w:t>4</w:t>
      </w:r>
      <w:r w:rsidR="00214BDC" w:rsidRPr="00954675">
        <w:rPr>
          <w:rFonts w:asciiTheme="minorHAnsi" w:eastAsia="Times New Roman" w:hAnsiTheme="minorHAnsi" w:cstheme="minorHAnsi"/>
        </w:rPr>
        <w:t xml:space="preserve">.1  </w:t>
      </w:r>
      <w:r w:rsidR="00F37A9E" w:rsidRPr="00954675">
        <w:rPr>
          <w:rFonts w:asciiTheme="minorHAnsi" w:eastAsia="Times New Roman" w:hAnsiTheme="minorHAnsi" w:cstheme="minorHAnsi"/>
        </w:rPr>
        <w:t>Cena diela bola zmluvnými stranami dohodnutá v zmysle zákona č. 18/1996 Z. z. o cenách v znení neskorších predpisov a vyhlášky MF SR č. 87/1996 Z. z., ktorou sa vykonáva zákon č. 18/1996 Z. z. o cenách v znení   neskorších predpisov ako cena konečná a nemenná za celý predmet zmluvy v celkovej výške</w:t>
      </w:r>
      <w:r w:rsidR="0037443F">
        <w:rPr>
          <w:rFonts w:asciiTheme="minorHAnsi" w:eastAsia="Times New Roman" w:hAnsiTheme="minorHAnsi" w:cstheme="minorHAnsi"/>
        </w:rPr>
        <w:t>:</w:t>
      </w:r>
    </w:p>
    <w:p w:rsidR="0037443F" w:rsidRDefault="0037443F" w:rsidP="00BE6A3D">
      <w:pPr>
        <w:tabs>
          <w:tab w:val="right" w:pos="9188"/>
        </w:tabs>
        <w:spacing w:after="4" w:line="240" w:lineRule="auto"/>
        <w:ind w:left="426" w:hanging="567"/>
        <w:rPr>
          <w:rFonts w:asciiTheme="minorHAnsi" w:eastAsia="Times New Roman" w:hAnsiTheme="minorHAnsi" w:cstheme="minorHAnsi"/>
        </w:rPr>
      </w:pPr>
      <w:r>
        <w:rPr>
          <w:rFonts w:asciiTheme="minorHAnsi" w:eastAsia="Times New Roman" w:hAnsiTheme="minorHAnsi" w:cstheme="minorHAnsi"/>
        </w:rPr>
        <w:t xml:space="preserve">                                </w:t>
      </w:r>
      <w:r w:rsidR="000952AD" w:rsidRPr="00954675">
        <w:rPr>
          <w:rFonts w:asciiTheme="minorHAnsi" w:eastAsia="Times New Roman" w:hAnsiTheme="minorHAnsi" w:cstheme="minorHAnsi"/>
        </w:rPr>
        <w:t>.........</w:t>
      </w:r>
      <w:r>
        <w:rPr>
          <w:rFonts w:asciiTheme="minorHAnsi" w:eastAsia="Times New Roman" w:hAnsiTheme="minorHAnsi" w:cstheme="minorHAnsi"/>
        </w:rPr>
        <w:t>..............</w:t>
      </w:r>
      <w:r w:rsidR="000952AD" w:rsidRPr="00954675">
        <w:rPr>
          <w:rFonts w:asciiTheme="minorHAnsi" w:eastAsia="Times New Roman" w:hAnsiTheme="minorHAnsi" w:cstheme="minorHAnsi"/>
        </w:rPr>
        <w:t>..</w:t>
      </w:r>
      <w:r>
        <w:rPr>
          <w:rFonts w:asciiTheme="minorHAnsi" w:eastAsia="Times New Roman" w:hAnsiTheme="minorHAnsi" w:cstheme="minorHAnsi"/>
        </w:rPr>
        <w:t>.</w:t>
      </w:r>
      <w:r w:rsidR="000952AD" w:rsidRPr="00954675">
        <w:rPr>
          <w:rFonts w:asciiTheme="minorHAnsi" w:eastAsia="Times New Roman" w:hAnsiTheme="minorHAnsi" w:cstheme="minorHAnsi"/>
        </w:rPr>
        <w:t>.</w:t>
      </w:r>
      <w:r>
        <w:rPr>
          <w:rFonts w:asciiTheme="minorHAnsi" w:eastAsia="Times New Roman" w:hAnsiTheme="minorHAnsi" w:cstheme="minorHAnsi"/>
        </w:rPr>
        <w:t xml:space="preserve"> </w:t>
      </w:r>
      <w:r w:rsidR="000952AD" w:rsidRPr="00954675">
        <w:rPr>
          <w:rFonts w:asciiTheme="minorHAnsi" w:eastAsia="Times New Roman" w:hAnsiTheme="minorHAnsi" w:cstheme="minorHAnsi"/>
        </w:rPr>
        <w:t xml:space="preserve"> Eur bez DPH (slovom ......................</w:t>
      </w:r>
      <w:r>
        <w:rPr>
          <w:rFonts w:asciiTheme="minorHAnsi" w:eastAsia="Times New Roman" w:hAnsiTheme="minorHAnsi" w:cstheme="minorHAnsi"/>
        </w:rPr>
        <w:t xml:space="preserve">  E</w:t>
      </w:r>
      <w:r w:rsidR="00F37A9E" w:rsidRPr="00954675">
        <w:rPr>
          <w:rFonts w:asciiTheme="minorHAnsi" w:eastAsia="Times New Roman" w:hAnsiTheme="minorHAnsi" w:cstheme="minorHAnsi"/>
        </w:rPr>
        <w:t>ur bez DPH</w:t>
      </w:r>
      <w:r>
        <w:rPr>
          <w:rFonts w:asciiTheme="minorHAnsi" w:eastAsia="Times New Roman" w:hAnsiTheme="minorHAnsi" w:cstheme="minorHAnsi"/>
        </w:rPr>
        <w:t>)</w:t>
      </w:r>
    </w:p>
    <w:p w:rsidR="0037443F" w:rsidRDefault="0037443F" w:rsidP="00BE6A3D">
      <w:pPr>
        <w:tabs>
          <w:tab w:val="right" w:pos="9188"/>
        </w:tabs>
        <w:spacing w:after="4" w:line="240" w:lineRule="auto"/>
        <w:ind w:left="426" w:hanging="567"/>
        <w:rPr>
          <w:rFonts w:asciiTheme="minorHAnsi" w:eastAsia="Times New Roman" w:hAnsiTheme="minorHAnsi" w:cstheme="minorHAnsi"/>
        </w:rPr>
      </w:pPr>
      <w:r>
        <w:rPr>
          <w:rFonts w:asciiTheme="minorHAnsi" w:eastAsia="Times New Roman" w:hAnsiTheme="minorHAnsi" w:cstheme="minorHAnsi"/>
        </w:rPr>
        <w:t xml:space="preserve">                     </w:t>
      </w:r>
      <w:r w:rsidR="00214BDC" w:rsidRPr="00954675">
        <w:rPr>
          <w:rFonts w:asciiTheme="minorHAnsi" w:eastAsia="Times New Roman" w:hAnsiTheme="minorHAnsi" w:cstheme="minorHAnsi"/>
        </w:rPr>
        <w:t>DPH</w:t>
      </w:r>
      <w:r>
        <w:rPr>
          <w:rFonts w:asciiTheme="minorHAnsi" w:eastAsia="Times New Roman" w:hAnsiTheme="minorHAnsi" w:cstheme="minorHAnsi"/>
        </w:rPr>
        <w:t xml:space="preserve">   </w:t>
      </w:r>
      <w:r w:rsidR="00214BDC" w:rsidRPr="00954675">
        <w:rPr>
          <w:rFonts w:asciiTheme="minorHAnsi" w:eastAsia="Times New Roman" w:hAnsiTheme="minorHAnsi" w:cstheme="minorHAnsi"/>
        </w:rPr>
        <w:t>.............</w:t>
      </w:r>
      <w:r>
        <w:rPr>
          <w:rFonts w:asciiTheme="minorHAnsi" w:eastAsia="Times New Roman" w:hAnsiTheme="minorHAnsi" w:cstheme="minorHAnsi"/>
        </w:rPr>
        <w:t>..............</w:t>
      </w:r>
    </w:p>
    <w:p w:rsidR="00CD6325" w:rsidRPr="00954675" w:rsidRDefault="0037443F" w:rsidP="00BE6A3D">
      <w:pPr>
        <w:tabs>
          <w:tab w:val="right" w:pos="9188"/>
        </w:tabs>
        <w:spacing w:after="4" w:line="240" w:lineRule="auto"/>
        <w:ind w:left="426" w:hanging="567"/>
        <w:rPr>
          <w:rFonts w:asciiTheme="minorHAnsi" w:eastAsia="Times New Roman" w:hAnsiTheme="minorHAnsi" w:cstheme="minorHAnsi"/>
        </w:rPr>
      </w:pPr>
      <w:r>
        <w:rPr>
          <w:rFonts w:asciiTheme="minorHAnsi" w:eastAsia="Times New Roman" w:hAnsiTheme="minorHAnsi" w:cstheme="minorHAnsi"/>
        </w:rPr>
        <w:t xml:space="preserve">                     </w:t>
      </w:r>
      <w:proofErr w:type="spellStart"/>
      <w:r w:rsidR="00F37A9E" w:rsidRPr="00954675">
        <w:rPr>
          <w:rFonts w:asciiTheme="minorHAnsi" w:eastAsia="Times New Roman" w:hAnsiTheme="minorHAnsi" w:cstheme="minorHAnsi"/>
        </w:rPr>
        <w:t>t.j</w:t>
      </w:r>
      <w:proofErr w:type="spellEnd"/>
      <w:r w:rsidR="00F37A9E" w:rsidRPr="00954675">
        <w:rPr>
          <w:rFonts w:asciiTheme="minorHAnsi" w:eastAsia="Times New Roman" w:hAnsiTheme="minorHAnsi" w:cstheme="minorHAnsi"/>
        </w:rPr>
        <w:t xml:space="preserve">. </w:t>
      </w:r>
      <w:r>
        <w:rPr>
          <w:rFonts w:asciiTheme="minorHAnsi" w:eastAsia="Times New Roman" w:hAnsiTheme="minorHAnsi" w:cstheme="minorHAnsi"/>
        </w:rPr>
        <w:t xml:space="preserve">     </w:t>
      </w:r>
      <w:r w:rsidR="000952AD" w:rsidRPr="00954675">
        <w:rPr>
          <w:rFonts w:asciiTheme="minorHAnsi" w:eastAsia="Times New Roman" w:hAnsiTheme="minorHAnsi" w:cstheme="minorHAnsi"/>
        </w:rPr>
        <w:t>..........</w:t>
      </w:r>
      <w:r>
        <w:rPr>
          <w:rFonts w:asciiTheme="minorHAnsi" w:eastAsia="Times New Roman" w:hAnsiTheme="minorHAnsi" w:cstheme="minorHAnsi"/>
        </w:rPr>
        <w:t>.................</w:t>
      </w:r>
      <w:r w:rsidR="00F37A9E" w:rsidRPr="00954675">
        <w:rPr>
          <w:rFonts w:asciiTheme="minorHAnsi" w:eastAsia="Times New Roman" w:hAnsiTheme="minorHAnsi" w:cstheme="minorHAnsi"/>
        </w:rPr>
        <w:t xml:space="preserve"> Eur s DPH (slovom </w:t>
      </w:r>
      <w:r w:rsidR="000952AD" w:rsidRPr="00954675">
        <w:rPr>
          <w:rFonts w:asciiTheme="minorHAnsi" w:eastAsia="Times New Roman" w:hAnsiTheme="minorHAnsi" w:cstheme="minorHAnsi"/>
        </w:rPr>
        <w:t>.............................</w:t>
      </w:r>
      <w:r>
        <w:rPr>
          <w:rFonts w:asciiTheme="minorHAnsi" w:eastAsia="Times New Roman" w:hAnsiTheme="minorHAnsi" w:cstheme="minorHAnsi"/>
        </w:rPr>
        <w:t xml:space="preserve"> Eur s DPH)</w:t>
      </w:r>
    </w:p>
    <w:p w:rsidR="00214BDC" w:rsidRPr="00954675" w:rsidRDefault="00214BDC" w:rsidP="00BE6A3D">
      <w:pPr>
        <w:tabs>
          <w:tab w:val="right" w:pos="9188"/>
        </w:tabs>
        <w:spacing w:after="4" w:line="240" w:lineRule="auto"/>
        <w:ind w:left="-15"/>
        <w:rPr>
          <w:rFonts w:asciiTheme="minorHAnsi" w:hAnsiTheme="minorHAnsi" w:cstheme="minorHAnsi"/>
        </w:rPr>
      </w:pPr>
    </w:p>
    <w:p w:rsidR="00CD6325" w:rsidRPr="00954675" w:rsidRDefault="00BC63D7" w:rsidP="00BE6A3D">
      <w:pPr>
        <w:spacing w:after="118"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4</w:t>
      </w:r>
      <w:r w:rsidR="00F37A9E" w:rsidRPr="00954675">
        <w:rPr>
          <w:rFonts w:asciiTheme="minorHAnsi" w:eastAsia="Times New Roman" w:hAnsiTheme="minorHAnsi" w:cstheme="minorHAnsi"/>
        </w:rPr>
        <w:t xml:space="preserve">.2 </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V cene diela sú zohľadnené všetky  náklady zhotoviteľa súvis</w:t>
      </w:r>
      <w:r w:rsidR="003D7CFB">
        <w:rPr>
          <w:rFonts w:asciiTheme="minorHAnsi" w:eastAsia="Times New Roman" w:hAnsiTheme="minorHAnsi" w:cstheme="minorHAnsi"/>
        </w:rPr>
        <w:t xml:space="preserve">iace s vytvorením diela vrátane </w:t>
      </w:r>
      <w:r w:rsidR="00F37A9E" w:rsidRPr="00954675">
        <w:rPr>
          <w:rFonts w:asciiTheme="minorHAnsi" w:eastAsia="Times New Roman" w:hAnsiTheme="minorHAnsi" w:cstheme="minorHAnsi"/>
        </w:rPr>
        <w:t xml:space="preserve">odmeny za udelenie licencie. Zhotoviteľ si nebude uplatňovať za vytvorenie diela žiadne ďalšie náklady. Objednávateľ neposkytuje na plnenie zmluvy žiadne preddavky a cena diela je stanovená ako cena konečná a nemenná. </w:t>
      </w:r>
    </w:p>
    <w:p w:rsidR="00CD6325" w:rsidRPr="00954675" w:rsidRDefault="00BC63D7" w:rsidP="00BE6A3D">
      <w:pPr>
        <w:spacing w:after="131"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lastRenderedPageBreak/>
        <w:t>4</w:t>
      </w:r>
      <w:r w:rsidR="00F37A9E" w:rsidRPr="00954675">
        <w:rPr>
          <w:rFonts w:asciiTheme="minorHAnsi" w:eastAsia="Times New Roman" w:hAnsiTheme="minorHAnsi" w:cstheme="minorHAnsi"/>
        </w:rPr>
        <w:t xml:space="preserve">.3  Úhrada ceny za predmet zmluvy bude vykonaná formou bezhotovostného platobného styku na základe </w:t>
      </w:r>
      <w:r w:rsidR="00362D72">
        <w:rPr>
          <w:rFonts w:asciiTheme="minorHAnsi" w:eastAsia="Times New Roman" w:hAnsiTheme="minorHAnsi" w:cstheme="minorHAnsi"/>
        </w:rPr>
        <w:t xml:space="preserve">faktúry vystavenej zhotoviteľom </w:t>
      </w:r>
      <w:r w:rsidR="00F37A9E" w:rsidRPr="00954675">
        <w:rPr>
          <w:rFonts w:asciiTheme="minorHAnsi" w:eastAsia="Times New Roman" w:hAnsiTheme="minorHAnsi" w:cstheme="minorHAnsi"/>
        </w:rPr>
        <w:t xml:space="preserve">po odovzdaní a </w:t>
      </w:r>
      <w:r w:rsidR="00214BDC" w:rsidRPr="00954675">
        <w:rPr>
          <w:rFonts w:asciiTheme="minorHAnsi" w:eastAsia="Times New Roman" w:hAnsiTheme="minorHAnsi" w:cstheme="minorHAnsi"/>
        </w:rPr>
        <w:t>podpísaní preberacieho</w:t>
      </w:r>
      <w:r w:rsidR="00F37A9E" w:rsidRPr="00954675">
        <w:rPr>
          <w:rFonts w:asciiTheme="minorHAnsi" w:eastAsia="Times New Roman" w:hAnsiTheme="minorHAnsi" w:cstheme="minorHAnsi"/>
        </w:rPr>
        <w:t xml:space="preserve"> protokolu oprávnenými osobami zhotoviteľa a objednávateľa. Faktúra sa považuje za zaplatenú dňom odpísania fakturovanej sumy z účtu objednávateľa. </w:t>
      </w:r>
    </w:p>
    <w:p w:rsidR="00CD6325" w:rsidRPr="00954675" w:rsidRDefault="00BC63D7" w:rsidP="00BE6A3D">
      <w:pPr>
        <w:spacing w:after="130"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4</w:t>
      </w:r>
      <w:r w:rsidR="00F37A9E" w:rsidRPr="00954675">
        <w:rPr>
          <w:rFonts w:asciiTheme="minorHAnsi" w:eastAsia="Times New Roman" w:hAnsiTheme="minorHAnsi" w:cstheme="minorHAnsi"/>
        </w:rPr>
        <w:t xml:space="preserve">.4  Faktúra musí obsahovať všetky náležitosti podľa § 71 zákona č. 222/2004 Z. z. o </w:t>
      </w:r>
      <w:r w:rsidR="00214BDC" w:rsidRPr="00954675">
        <w:rPr>
          <w:rFonts w:asciiTheme="minorHAnsi" w:eastAsia="Times New Roman" w:hAnsiTheme="minorHAnsi" w:cstheme="minorHAnsi"/>
        </w:rPr>
        <w:t xml:space="preserve">dani z pridanej </w:t>
      </w:r>
      <w:r w:rsidR="00F37A9E" w:rsidRPr="00954675">
        <w:rPr>
          <w:rFonts w:asciiTheme="minorHAnsi" w:eastAsia="Times New Roman" w:hAnsiTheme="minorHAnsi" w:cstheme="minorHAnsi"/>
        </w:rPr>
        <w:t xml:space="preserve">hodnoty v znení neskorších predpisov. Za správne vyhotovenie faktúry a správne vyčíslenie DPH zodpovedá v plnom rozsahu zhotoviteľ. </w:t>
      </w:r>
    </w:p>
    <w:p w:rsidR="00CD6325" w:rsidRPr="00954675" w:rsidRDefault="00BC63D7" w:rsidP="00BE6A3D">
      <w:pPr>
        <w:tabs>
          <w:tab w:val="center" w:pos="4381"/>
        </w:tabs>
        <w:spacing w:after="4" w:line="240" w:lineRule="auto"/>
        <w:ind w:left="-15"/>
        <w:rPr>
          <w:rFonts w:asciiTheme="minorHAnsi" w:hAnsiTheme="minorHAnsi" w:cstheme="minorHAnsi"/>
        </w:rPr>
      </w:pPr>
      <w:r w:rsidRPr="00954675">
        <w:rPr>
          <w:rFonts w:asciiTheme="minorHAnsi" w:eastAsia="Times New Roman" w:hAnsiTheme="minorHAnsi" w:cstheme="minorHAnsi"/>
        </w:rPr>
        <w:t>4</w:t>
      </w:r>
      <w:r w:rsidR="00214BDC" w:rsidRPr="00954675">
        <w:rPr>
          <w:rFonts w:asciiTheme="minorHAnsi" w:eastAsia="Times New Roman" w:hAnsiTheme="minorHAnsi" w:cstheme="minorHAnsi"/>
        </w:rPr>
        <w:t xml:space="preserve">.5 </w:t>
      </w:r>
      <w:r w:rsidR="00F37A9E" w:rsidRPr="00954675">
        <w:rPr>
          <w:rFonts w:asciiTheme="minorHAnsi" w:eastAsia="Times New Roman" w:hAnsiTheme="minorHAnsi" w:cstheme="minorHAnsi"/>
        </w:rPr>
        <w:t xml:space="preserve"> Zmluvné strany sa dohodli, že faktúra musí obsahovať nasledovné náležitosti: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názov a sídlo zhotoviteľa, názov a sídlo objednávateľa,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označenie faktúry a jej číslo,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registračné číslo a dátum podpisu zmluvy,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predmet plnenia a deň jeho splnenia,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dátum vyhotovenia  a lehotu splatnosti faktúry,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označenie banky a číslo účtu objednávateľa,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celkovú fakturovanú čiastku  a náležitosti na účely DPH,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prílohy požadované objednávateľom,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označenie banky a číslo účtu zhotoviteľa, </w:t>
      </w:r>
    </w:p>
    <w:p w:rsidR="00CD6325" w:rsidRPr="00954675" w:rsidRDefault="00F37A9E" w:rsidP="00BE6A3D">
      <w:pPr>
        <w:numPr>
          <w:ilvl w:val="0"/>
          <w:numId w:val="3"/>
        </w:numPr>
        <w:spacing w:after="4" w:line="240" w:lineRule="auto"/>
        <w:ind w:right="111" w:hanging="293"/>
        <w:jc w:val="both"/>
        <w:rPr>
          <w:rFonts w:asciiTheme="minorHAnsi" w:hAnsiTheme="minorHAnsi" w:cstheme="minorHAnsi"/>
        </w:rPr>
      </w:pPr>
      <w:r w:rsidRPr="00954675">
        <w:rPr>
          <w:rFonts w:asciiTheme="minorHAnsi" w:eastAsia="Times New Roman" w:hAnsiTheme="minorHAnsi" w:cstheme="minorHAnsi"/>
        </w:rPr>
        <w:t xml:space="preserve">podpis a odtlačok pečiatky zhotoviteľa. </w:t>
      </w:r>
    </w:p>
    <w:p w:rsidR="00CD6325" w:rsidRPr="00954675" w:rsidRDefault="00F37A9E" w:rsidP="00BE6A3D">
      <w:pPr>
        <w:spacing w:after="20" w:line="240" w:lineRule="auto"/>
        <w:ind w:left="1145"/>
        <w:rPr>
          <w:rFonts w:asciiTheme="minorHAnsi" w:hAnsiTheme="minorHAnsi" w:cstheme="minorHAnsi"/>
        </w:rPr>
      </w:pPr>
      <w:r w:rsidRPr="00954675">
        <w:rPr>
          <w:rFonts w:asciiTheme="minorHAnsi" w:eastAsia="Times New Roman" w:hAnsiTheme="minorHAnsi" w:cstheme="minorHAnsi"/>
        </w:rPr>
        <w:t xml:space="preserve"> </w:t>
      </w:r>
    </w:p>
    <w:p w:rsidR="00CD6325" w:rsidRPr="00954675" w:rsidRDefault="00BC63D7" w:rsidP="00BE6A3D">
      <w:pPr>
        <w:spacing w:after="86"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4</w:t>
      </w:r>
      <w:r w:rsidR="00214BDC" w:rsidRPr="00954675">
        <w:rPr>
          <w:rFonts w:asciiTheme="minorHAnsi" w:eastAsia="Times New Roman" w:hAnsiTheme="minorHAnsi" w:cstheme="minorHAnsi"/>
        </w:rPr>
        <w:t xml:space="preserve">.6 </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V prípade, ak faktúra nebude obsahovať všetky náležitosti určené všeobecne záväzným právnym predpisom alebo touto zmluvou, objednávateľ je oprávnený faktúru vrátiť zhotoviteľovi na doplnenie s uvedením nedostatkov. V tomto prípade sa preruší plynutie lehoty splatnosti a nová 30-dňová lehota splatnosti začne plynúť dňom riadneho doručenia opravenej faktúry objednávateľovi. </w:t>
      </w:r>
    </w:p>
    <w:p w:rsidR="00CD6325" w:rsidRPr="00954675" w:rsidRDefault="00F37A9E" w:rsidP="00BE6A3D">
      <w:pPr>
        <w:spacing w:after="0" w:line="240" w:lineRule="auto"/>
        <w:rPr>
          <w:rFonts w:asciiTheme="minorHAnsi" w:hAnsiTheme="minorHAnsi" w:cstheme="minorHAnsi"/>
        </w:rPr>
      </w:pPr>
      <w:r w:rsidRPr="00954675">
        <w:rPr>
          <w:rFonts w:asciiTheme="minorHAnsi" w:eastAsia="Times New Roman" w:hAnsiTheme="minorHAnsi" w:cstheme="minorHAnsi"/>
        </w:rPr>
        <w:t xml:space="preserve"> </w:t>
      </w:r>
      <w:r w:rsidR="00BC63D7" w:rsidRPr="00954675">
        <w:rPr>
          <w:rFonts w:asciiTheme="minorHAnsi" w:eastAsia="Times New Roman" w:hAnsiTheme="minorHAnsi" w:cstheme="minorHAnsi"/>
        </w:rPr>
        <w:t>4</w:t>
      </w:r>
      <w:r w:rsidR="00214BDC" w:rsidRPr="00954675">
        <w:rPr>
          <w:rFonts w:asciiTheme="minorHAnsi" w:eastAsia="Times New Roman" w:hAnsiTheme="minorHAnsi" w:cstheme="minorHAnsi"/>
        </w:rPr>
        <w:t>.7</w:t>
      </w:r>
      <w:r w:rsidRPr="00954675">
        <w:rPr>
          <w:rFonts w:asciiTheme="minorHAnsi" w:eastAsia="Times New Roman" w:hAnsiTheme="minorHAnsi" w:cstheme="minorHAnsi"/>
        </w:rPr>
        <w:t xml:space="preserve">  Splatnosť faktúry je 30 dní odo dňa jej riadneho doručenia objednávateľovi. </w:t>
      </w:r>
    </w:p>
    <w:p w:rsidR="00CD6325" w:rsidRPr="00954675" w:rsidRDefault="00CD6325" w:rsidP="00BE6A3D">
      <w:pPr>
        <w:spacing w:after="24" w:line="240" w:lineRule="auto"/>
        <w:rPr>
          <w:rFonts w:asciiTheme="minorHAnsi" w:hAnsiTheme="minorHAnsi" w:cstheme="minorHAnsi"/>
        </w:rPr>
      </w:pPr>
    </w:p>
    <w:p w:rsidR="00CD6325" w:rsidRPr="00954675" w:rsidRDefault="00AB5C1F" w:rsidP="00BE6A3D">
      <w:pPr>
        <w:spacing w:after="5" w:line="240" w:lineRule="auto"/>
        <w:ind w:left="10" w:right="119" w:hanging="10"/>
        <w:jc w:val="center"/>
        <w:rPr>
          <w:rFonts w:asciiTheme="minorHAnsi" w:hAnsiTheme="minorHAnsi" w:cstheme="minorHAnsi"/>
        </w:rPr>
      </w:pPr>
      <w:r w:rsidRPr="00954675">
        <w:rPr>
          <w:rFonts w:asciiTheme="minorHAnsi" w:eastAsia="Times New Roman" w:hAnsiTheme="minorHAnsi" w:cstheme="minorHAnsi"/>
          <w:b/>
        </w:rPr>
        <w:t>Čl. V</w:t>
      </w:r>
      <w:r w:rsidR="00F37A9E" w:rsidRPr="00954675">
        <w:rPr>
          <w:rFonts w:asciiTheme="minorHAnsi" w:eastAsia="Times New Roman" w:hAnsiTheme="minorHAnsi" w:cstheme="minorHAnsi"/>
        </w:rPr>
        <w:t xml:space="preserve"> </w:t>
      </w:r>
    </w:p>
    <w:p w:rsidR="00CD6325" w:rsidRPr="00954675" w:rsidRDefault="00F37A9E" w:rsidP="00BE6A3D">
      <w:pPr>
        <w:spacing w:after="136" w:line="240" w:lineRule="auto"/>
        <w:ind w:left="10" w:right="122" w:hanging="10"/>
        <w:jc w:val="center"/>
        <w:rPr>
          <w:rFonts w:asciiTheme="minorHAnsi" w:hAnsiTheme="minorHAnsi" w:cstheme="minorHAnsi"/>
        </w:rPr>
      </w:pPr>
      <w:r w:rsidRPr="00954675">
        <w:rPr>
          <w:rFonts w:asciiTheme="minorHAnsi" w:eastAsia="Times New Roman" w:hAnsiTheme="minorHAnsi" w:cstheme="minorHAnsi"/>
          <w:b/>
        </w:rPr>
        <w:t>Podmienky vykonania diela</w:t>
      </w:r>
      <w:r w:rsidRPr="00954675">
        <w:rPr>
          <w:rFonts w:asciiTheme="minorHAnsi" w:eastAsia="Times New Roman" w:hAnsiTheme="minorHAnsi" w:cstheme="minorHAnsi"/>
        </w:rPr>
        <w:t xml:space="preserve"> </w:t>
      </w:r>
    </w:p>
    <w:p w:rsidR="00CD6325" w:rsidRPr="00954675" w:rsidRDefault="00BC63D7" w:rsidP="00BE6A3D">
      <w:pPr>
        <w:spacing w:after="133"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5</w:t>
      </w:r>
      <w:r w:rsidR="00F37A9E" w:rsidRPr="00954675">
        <w:rPr>
          <w:rFonts w:asciiTheme="minorHAnsi" w:eastAsia="Times New Roman" w:hAnsiTheme="minorHAnsi" w:cstheme="minorHAnsi"/>
        </w:rPr>
        <w:t xml:space="preserve">.1 Zhotoviteľ vykoná dielo vo svojom mene a na vlastné nebezpečenstvo v lehote určenej objednávateľom, v súlade  s touto zmluvou. Zhotoviteľ je povinný dodať dielo s odbornou starostlivosťou v súlade s platnými všeobecne záväznými právnymi predpismi. </w:t>
      </w:r>
    </w:p>
    <w:p w:rsidR="00CD6325" w:rsidRPr="00954675" w:rsidRDefault="00BC63D7" w:rsidP="00BE6A3D">
      <w:pPr>
        <w:spacing w:after="130" w:line="240" w:lineRule="auto"/>
        <w:ind w:left="426" w:right="111" w:hanging="441"/>
        <w:jc w:val="both"/>
        <w:rPr>
          <w:rFonts w:asciiTheme="minorHAnsi" w:hAnsiTheme="minorHAnsi" w:cstheme="minorHAnsi"/>
        </w:rPr>
      </w:pPr>
      <w:r w:rsidRPr="00954675">
        <w:rPr>
          <w:rFonts w:asciiTheme="minorHAnsi" w:eastAsia="Times New Roman" w:hAnsiTheme="minorHAnsi" w:cstheme="minorHAnsi"/>
        </w:rPr>
        <w:t>5</w:t>
      </w:r>
      <w:r w:rsidR="00F37A9E" w:rsidRPr="00954675">
        <w:rPr>
          <w:rFonts w:asciiTheme="minorHAnsi" w:eastAsia="Times New Roman" w:hAnsiTheme="minorHAnsi" w:cstheme="minorHAnsi"/>
        </w:rPr>
        <w:t xml:space="preserve">.2 </w:t>
      </w:r>
      <w:r w:rsidR="00BE1962">
        <w:rPr>
          <w:rFonts w:asciiTheme="minorHAnsi" w:eastAsia="Times New Roman" w:hAnsiTheme="minorHAnsi" w:cstheme="minorHAnsi"/>
        </w:rPr>
        <w:t xml:space="preserve"> </w:t>
      </w:r>
      <w:r w:rsidR="00F37A9E" w:rsidRPr="00954675">
        <w:rPr>
          <w:rFonts w:asciiTheme="minorHAnsi" w:eastAsia="Times New Roman" w:hAnsiTheme="minorHAnsi" w:cstheme="minorHAnsi"/>
        </w:rPr>
        <w:t>Plnenie predmetu zmluvy zo strany zhotoviteľa bude vykonané osobami, ktoré sú odborne spôsobilé na poskytovanie činností, ktoré zahŕňa predmet tejto zmluvy</w:t>
      </w:r>
      <w:r w:rsidR="00E44BFF" w:rsidRPr="00954675">
        <w:rPr>
          <w:rFonts w:asciiTheme="minorHAnsi" w:eastAsia="Times New Roman" w:hAnsiTheme="minorHAnsi" w:cstheme="minorHAnsi"/>
        </w:rPr>
        <w:t>.</w:t>
      </w:r>
    </w:p>
    <w:p w:rsidR="00CD6325" w:rsidRPr="00954675" w:rsidRDefault="00BC63D7" w:rsidP="00BE6A3D">
      <w:pPr>
        <w:spacing w:after="130" w:line="240" w:lineRule="auto"/>
        <w:ind w:left="426" w:right="111" w:hanging="441"/>
        <w:jc w:val="both"/>
        <w:rPr>
          <w:rFonts w:asciiTheme="minorHAnsi" w:hAnsiTheme="minorHAnsi" w:cstheme="minorHAnsi"/>
        </w:rPr>
      </w:pPr>
      <w:r w:rsidRPr="00954675">
        <w:rPr>
          <w:rFonts w:asciiTheme="minorHAnsi" w:eastAsia="Times New Roman" w:hAnsiTheme="minorHAnsi" w:cstheme="minorHAnsi"/>
        </w:rPr>
        <w:t>5</w:t>
      </w:r>
      <w:r w:rsidR="00F37A9E" w:rsidRPr="00954675">
        <w:rPr>
          <w:rFonts w:asciiTheme="minorHAnsi" w:eastAsia="Times New Roman" w:hAnsiTheme="minorHAnsi" w:cstheme="minorHAnsi"/>
        </w:rPr>
        <w:t xml:space="preserve">.3 </w:t>
      </w:r>
      <w:r w:rsidR="00BE1962">
        <w:rPr>
          <w:rFonts w:asciiTheme="minorHAnsi" w:eastAsia="Times New Roman" w:hAnsiTheme="minorHAnsi" w:cstheme="minorHAnsi"/>
        </w:rPr>
        <w:t xml:space="preserve"> </w:t>
      </w:r>
      <w:r w:rsidR="00F37A9E" w:rsidRPr="00954675">
        <w:rPr>
          <w:rFonts w:asciiTheme="minorHAnsi" w:eastAsia="Times New Roman" w:hAnsiTheme="minorHAnsi" w:cstheme="minorHAnsi"/>
        </w:rPr>
        <w:t>Objednávateľ je oprávnený priebežne kontrolovať vykonávanie diela a zhotoviteľ</w:t>
      </w:r>
      <w:r w:rsidR="005D5075" w:rsidRPr="00954675">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je povinný poskytnúť mu pri kontrole súčinnosť.  </w:t>
      </w:r>
    </w:p>
    <w:p w:rsidR="00CD6325" w:rsidRPr="00954675" w:rsidRDefault="00BC63D7" w:rsidP="00BE6A3D">
      <w:pPr>
        <w:spacing w:after="131"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5</w:t>
      </w:r>
      <w:r w:rsidR="00F37A9E" w:rsidRPr="00954675">
        <w:rPr>
          <w:rFonts w:asciiTheme="minorHAnsi" w:eastAsia="Times New Roman" w:hAnsiTheme="minorHAnsi" w:cstheme="minorHAnsi"/>
        </w:rPr>
        <w:t>.4</w:t>
      </w:r>
      <w:r w:rsidR="00BE1962">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 Objednávateľ sa zaväzuje poskytnúť zhotoviteľovi primeranú súčinnosť pri plnení predmetu zmluvy</w:t>
      </w:r>
      <w:r w:rsidR="005D5075" w:rsidRPr="00954675">
        <w:rPr>
          <w:rFonts w:asciiTheme="minorHAnsi" w:eastAsia="Times New Roman" w:hAnsiTheme="minorHAnsi" w:cstheme="minorHAnsi"/>
        </w:rPr>
        <w:t>,</w:t>
      </w:r>
      <w:r w:rsidR="00F37A9E" w:rsidRPr="00954675">
        <w:rPr>
          <w:rFonts w:asciiTheme="minorHAnsi" w:eastAsia="Times New Roman" w:hAnsiTheme="minorHAnsi" w:cstheme="minorHAnsi"/>
        </w:rPr>
        <w:t xml:space="preserve"> a to pokiaľ </w:t>
      </w:r>
      <w:r w:rsidR="005D5075" w:rsidRPr="00954675">
        <w:rPr>
          <w:rFonts w:asciiTheme="minorHAnsi" w:eastAsia="Times New Roman" w:hAnsiTheme="minorHAnsi" w:cstheme="minorHAnsi"/>
        </w:rPr>
        <w:t>je to možné,</w:t>
      </w:r>
      <w:r w:rsidR="00F37A9E" w:rsidRPr="00954675">
        <w:rPr>
          <w:rFonts w:asciiTheme="minorHAnsi" w:eastAsia="Times New Roman" w:hAnsiTheme="minorHAnsi" w:cstheme="minorHAnsi"/>
        </w:rPr>
        <w:t xml:space="preserve"> bez zbytočného odkladu. Súčinnosťou sa rozumie najmä poskytnutie informácií, podkladov, dokumentácie spresnení. Objednávateľ sa zaväzuje sprístupniť zhotoviteľovi priestory pre účely obhliadky.  </w:t>
      </w:r>
    </w:p>
    <w:p w:rsidR="00CD6325" w:rsidRPr="00954675" w:rsidRDefault="00BC63D7" w:rsidP="00BE6A3D">
      <w:pPr>
        <w:spacing w:after="4" w:line="240" w:lineRule="auto"/>
        <w:ind w:left="426" w:right="116" w:hanging="426"/>
        <w:jc w:val="both"/>
        <w:rPr>
          <w:rFonts w:asciiTheme="minorHAnsi" w:hAnsiTheme="minorHAnsi" w:cstheme="minorHAnsi"/>
        </w:rPr>
      </w:pPr>
      <w:r w:rsidRPr="00954675">
        <w:rPr>
          <w:rFonts w:asciiTheme="minorHAnsi" w:eastAsia="Times New Roman" w:hAnsiTheme="minorHAnsi" w:cstheme="minorHAnsi"/>
        </w:rPr>
        <w:t>5</w:t>
      </w:r>
      <w:r w:rsidR="00F37A9E" w:rsidRPr="00954675">
        <w:rPr>
          <w:rFonts w:asciiTheme="minorHAnsi" w:eastAsia="Times New Roman" w:hAnsiTheme="minorHAnsi" w:cstheme="minorHAnsi"/>
        </w:rPr>
        <w:t>.5</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Objednávateľ sa zaväzuje informovať zhotoviteľa o všetkých dôležitých skutočnostiach týkajúcich sa tejto zmluvy. </w:t>
      </w:r>
    </w:p>
    <w:p w:rsidR="00C56A46" w:rsidRPr="00954675" w:rsidRDefault="00F37A9E" w:rsidP="00BE6A3D">
      <w:pPr>
        <w:spacing w:after="0" w:line="240" w:lineRule="auto"/>
        <w:rPr>
          <w:rFonts w:asciiTheme="minorHAnsi" w:hAnsiTheme="minorHAnsi" w:cstheme="minorHAnsi"/>
        </w:rPr>
      </w:pPr>
      <w:r w:rsidRPr="00954675">
        <w:rPr>
          <w:rFonts w:asciiTheme="minorHAnsi" w:eastAsia="Times New Roman" w:hAnsiTheme="minorHAnsi" w:cstheme="minorHAnsi"/>
        </w:rPr>
        <w:t xml:space="preserve"> </w:t>
      </w:r>
    </w:p>
    <w:p w:rsidR="00CD6325" w:rsidRPr="00954675" w:rsidRDefault="00AB5C1F" w:rsidP="00BE6A3D">
      <w:pPr>
        <w:spacing w:after="26" w:line="240" w:lineRule="auto"/>
        <w:ind w:right="117"/>
        <w:jc w:val="center"/>
        <w:rPr>
          <w:rFonts w:asciiTheme="minorHAnsi" w:hAnsiTheme="minorHAnsi" w:cstheme="minorHAnsi"/>
        </w:rPr>
      </w:pPr>
      <w:r w:rsidRPr="00954675">
        <w:rPr>
          <w:rFonts w:asciiTheme="minorHAnsi" w:eastAsia="Times New Roman" w:hAnsiTheme="minorHAnsi" w:cstheme="minorHAnsi"/>
          <w:b/>
        </w:rPr>
        <w:t>Čl. VI</w:t>
      </w:r>
    </w:p>
    <w:p w:rsidR="00CD6325" w:rsidRPr="00954675" w:rsidRDefault="00F37A9E" w:rsidP="00BE6A3D">
      <w:pPr>
        <w:spacing w:after="136" w:line="240" w:lineRule="auto"/>
        <w:ind w:left="10" w:right="117" w:hanging="10"/>
        <w:jc w:val="center"/>
        <w:rPr>
          <w:rFonts w:asciiTheme="minorHAnsi" w:hAnsiTheme="minorHAnsi" w:cstheme="minorHAnsi"/>
        </w:rPr>
      </w:pPr>
      <w:r w:rsidRPr="00954675">
        <w:rPr>
          <w:rFonts w:asciiTheme="minorHAnsi" w:eastAsia="Times New Roman" w:hAnsiTheme="minorHAnsi" w:cstheme="minorHAnsi"/>
          <w:b/>
        </w:rPr>
        <w:t>Zodpovednosť za vady, zmluvné pokuty</w:t>
      </w:r>
      <w:r w:rsidRPr="00954675">
        <w:rPr>
          <w:rFonts w:asciiTheme="minorHAnsi" w:eastAsia="Times New Roman" w:hAnsiTheme="minorHAnsi" w:cstheme="minorHAnsi"/>
        </w:rPr>
        <w:t xml:space="preserve"> </w:t>
      </w:r>
    </w:p>
    <w:p w:rsidR="00CD6325" w:rsidRPr="00954675" w:rsidRDefault="00BC63D7" w:rsidP="00BE6A3D">
      <w:pPr>
        <w:spacing w:after="128" w:line="240" w:lineRule="auto"/>
        <w:ind w:left="426" w:right="111" w:hanging="441"/>
        <w:jc w:val="both"/>
        <w:rPr>
          <w:rFonts w:asciiTheme="minorHAnsi" w:hAnsiTheme="minorHAnsi" w:cstheme="minorHAnsi"/>
        </w:rPr>
      </w:pPr>
      <w:r w:rsidRPr="00954675">
        <w:rPr>
          <w:rFonts w:asciiTheme="minorHAnsi" w:eastAsia="Times New Roman" w:hAnsiTheme="minorHAnsi" w:cstheme="minorHAnsi"/>
        </w:rPr>
        <w:t>6</w:t>
      </w:r>
      <w:r w:rsidR="00F37A9E" w:rsidRPr="00954675">
        <w:rPr>
          <w:rFonts w:asciiTheme="minorHAnsi" w:eastAsia="Times New Roman" w:hAnsiTheme="minorHAnsi" w:cstheme="minorHAnsi"/>
        </w:rPr>
        <w:t xml:space="preserve">.1 </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Zhotoviteľ zodpovedá za to, že dielo vyhotoví v súlade s požiadavkami uvedenými v tejto zmluve a s platnými právnymi predpismi</w:t>
      </w:r>
      <w:r w:rsidR="0068516A">
        <w:rPr>
          <w:rFonts w:asciiTheme="minorHAnsi" w:eastAsia="Times New Roman" w:hAnsiTheme="minorHAnsi" w:cstheme="minorHAnsi"/>
        </w:rPr>
        <w:t xml:space="preserve"> </w:t>
      </w:r>
      <w:r w:rsidR="0068516A" w:rsidRPr="0068516A">
        <w:rPr>
          <w:rFonts w:asciiTheme="minorHAnsi" w:eastAsia="Times New Roman" w:hAnsiTheme="minorHAnsi" w:cstheme="minorHAnsi"/>
        </w:rPr>
        <w:t xml:space="preserve">a že po dobu stanovenú (záručná doba) bude mať vlastnosti </w:t>
      </w:r>
      <w:r w:rsidR="0068516A" w:rsidRPr="0068516A">
        <w:rPr>
          <w:rFonts w:asciiTheme="minorHAnsi" w:eastAsia="Times New Roman" w:hAnsiTheme="minorHAnsi" w:cstheme="minorHAnsi"/>
        </w:rPr>
        <w:lastRenderedPageBreak/>
        <w:t>dojednané v tejto zmluve. Záručná doba je 24 mesiacov  a začína plynúť odo dňa odovzdania diela objednávateľovi</w:t>
      </w:r>
      <w:r w:rsidR="00F72F04">
        <w:rPr>
          <w:rFonts w:asciiTheme="minorHAnsi" w:eastAsia="Times New Roman" w:hAnsiTheme="minorHAnsi" w:cstheme="minorHAnsi"/>
        </w:rPr>
        <w:t>.</w:t>
      </w:r>
    </w:p>
    <w:p w:rsidR="00CD6325" w:rsidRPr="00954675" w:rsidRDefault="00BC63D7" w:rsidP="00BE6A3D">
      <w:pPr>
        <w:spacing w:after="129" w:line="240" w:lineRule="auto"/>
        <w:ind w:left="426" w:right="111" w:hanging="441"/>
        <w:jc w:val="both"/>
        <w:rPr>
          <w:rFonts w:asciiTheme="minorHAnsi" w:hAnsiTheme="minorHAnsi" w:cstheme="minorHAnsi"/>
        </w:rPr>
      </w:pPr>
      <w:r w:rsidRPr="00954675">
        <w:rPr>
          <w:rFonts w:asciiTheme="minorHAnsi" w:eastAsia="Times New Roman" w:hAnsiTheme="minorHAnsi" w:cstheme="minorHAnsi"/>
        </w:rPr>
        <w:t>6</w:t>
      </w:r>
      <w:r w:rsidR="00F37A9E" w:rsidRPr="00954675">
        <w:rPr>
          <w:rFonts w:asciiTheme="minorHAnsi" w:eastAsia="Times New Roman" w:hAnsiTheme="minorHAnsi" w:cstheme="minorHAnsi"/>
        </w:rPr>
        <w:t xml:space="preserve">.2 </w:t>
      </w:r>
      <w:r w:rsidR="00BE6A3D">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Vykonané dielo má vady, ak nezodpovedá dohodnutému predmetu zmluvy, ktorý je požadovaný touto zmluvou a nezodpovedá účelu, na ktorý bolo dielo zhotovené, alebo svojím rozsahom nezodpovedá rozsahu stanovenému touto zmluvou. Vada predstavuje aj chyby vo výpočtoch, ktoré zásadným spôsobom ovplyvňujú výsledné údaje. </w:t>
      </w:r>
    </w:p>
    <w:p w:rsidR="00CD6325" w:rsidRPr="00954675" w:rsidRDefault="00BC63D7" w:rsidP="00BE6A3D">
      <w:pPr>
        <w:spacing w:after="133"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6</w:t>
      </w:r>
      <w:r w:rsidR="00F37A9E" w:rsidRPr="00954675">
        <w:rPr>
          <w:rFonts w:asciiTheme="minorHAnsi" w:eastAsia="Times New Roman" w:hAnsiTheme="minorHAnsi" w:cstheme="minorHAnsi"/>
        </w:rPr>
        <w:t xml:space="preserve">.3 </w:t>
      </w:r>
      <w:r w:rsidR="0068516A">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Zhotoviteľ zodpovedá za vady diela, ktoré objednávateľ zistil po prevzatí diela. Objednávateľ bez zbytočného odkladu, písomne oznámi zhotoviteľovi zistené vady v súlade s článkom IV. bod </w:t>
      </w:r>
      <w:r w:rsidR="00D36BC2" w:rsidRPr="00954675">
        <w:rPr>
          <w:rFonts w:asciiTheme="minorHAnsi" w:eastAsia="Times New Roman" w:hAnsiTheme="minorHAnsi" w:cstheme="minorHAnsi"/>
        </w:rPr>
        <w:t>3</w:t>
      </w:r>
      <w:r w:rsidR="00F37A9E" w:rsidRPr="00954675">
        <w:rPr>
          <w:rFonts w:asciiTheme="minorHAnsi" w:eastAsia="Times New Roman" w:hAnsiTheme="minorHAnsi" w:cstheme="minorHAnsi"/>
        </w:rPr>
        <w:t xml:space="preserve">.5 tejto zmluvy. </w:t>
      </w:r>
    </w:p>
    <w:p w:rsidR="00CD6325" w:rsidRPr="00954675" w:rsidRDefault="00BC63D7" w:rsidP="00BE6A3D">
      <w:pPr>
        <w:spacing w:after="127"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6</w:t>
      </w:r>
      <w:r w:rsidR="006B65FE" w:rsidRPr="00954675">
        <w:rPr>
          <w:rFonts w:asciiTheme="minorHAnsi" w:eastAsia="Times New Roman" w:hAnsiTheme="minorHAnsi" w:cstheme="minorHAnsi"/>
        </w:rPr>
        <w:t xml:space="preserve">.4 </w:t>
      </w:r>
      <w:r w:rsidR="004C27A9" w:rsidRPr="00954675">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Objednávateľ má v prípade zistenia vád po prevzatí diela právo na ich bezplatné odstránenie. </w:t>
      </w:r>
    </w:p>
    <w:p w:rsidR="006B65FE" w:rsidRPr="00954675" w:rsidRDefault="00BC63D7" w:rsidP="00BE6A3D">
      <w:pPr>
        <w:spacing w:before="240" w:after="4" w:line="240" w:lineRule="auto"/>
        <w:ind w:left="426" w:right="111" w:hanging="426"/>
        <w:jc w:val="both"/>
        <w:rPr>
          <w:rFonts w:asciiTheme="minorHAnsi" w:eastAsia="Times New Roman" w:hAnsiTheme="minorHAnsi" w:cstheme="minorHAnsi"/>
        </w:rPr>
      </w:pPr>
      <w:r w:rsidRPr="00954675">
        <w:rPr>
          <w:rFonts w:asciiTheme="minorHAnsi" w:eastAsia="Times New Roman" w:hAnsiTheme="minorHAnsi" w:cstheme="minorHAnsi"/>
        </w:rPr>
        <w:t>6</w:t>
      </w:r>
      <w:r w:rsidR="00F37A9E" w:rsidRPr="00954675">
        <w:rPr>
          <w:rFonts w:asciiTheme="minorHAnsi" w:eastAsia="Times New Roman" w:hAnsiTheme="minorHAnsi" w:cstheme="minorHAnsi"/>
        </w:rPr>
        <w:t xml:space="preserve">.5 </w:t>
      </w:r>
      <w:r w:rsidR="00BE1962">
        <w:rPr>
          <w:rFonts w:asciiTheme="minorHAnsi" w:eastAsia="Times New Roman" w:hAnsiTheme="minorHAnsi" w:cstheme="minorHAnsi"/>
        </w:rPr>
        <w:t xml:space="preserve"> </w:t>
      </w:r>
      <w:r w:rsidR="00F37A9E" w:rsidRPr="00954675">
        <w:rPr>
          <w:rFonts w:asciiTheme="minorHAnsi" w:eastAsia="Times New Roman" w:hAnsiTheme="minorHAnsi" w:cstheme="minorHAnsi"/>
        </w:rPr>
        <w:t>V prípade, že zhotoviteľ bude v omeškaní s dokončením a odovzdaním diela, objednávateľ má právo uplatniť si zmluvnú pokutu vo výške 1 % z ceny diela</w:t>
      </w:r>
      <w:r w:rsidR="000256CC" w:rsidRPr="00954675">
        <w:rPr>
          <w:rFonts w:asciiTheme="minorHAnsi" w:eastAsia="Times New Roman" w:hAnsiTheme="minorHAnsi" w:cstheme="minorHAnsi"/>
        </w:rPr>
        <w:t xml:space="preserve"> s DPH</w:t>
      </w:r>
      <w:r w:rsidR="00F37A9E" w:rsidRPr="00954675">
        <w:rPr>
          <w:rFonts w:asciiTheme="minorHAnsi" w:eastAsia="Times New Roman" w:hAnsiTheme="minorHAnsi" w:cstheme="minorHAnsi"/>
        </w:rPr>
        <w:t xml:space="preserve">  za</w:t>
      </w:r>
      <w:r w:rsidR="006B65FE" w:rsidRPr="00954675">
        <w:rPr>
          <w:rFonts w:asciiTheme="minorHAnsi" w:eastAsia="Times New Roman" w:hAnsiTheme="minorHAnsi" w:cstheme="minorHAnsi"/>
        </w:rPr>
        <w:t xml:space="preserve"> každý, aj začatý deň omeškania.</w:t>
      </w:r>
    </w:p>
    <w:p w:rsidR="00BE6A3D" w:rsidRPr="00954675" w:rsidRDefault="00F37A9E" w:rsidP="00BE6A3D">
      <w:pPr>
        <w:spacing w:before="240" w:after="0" w:line="240" w:lineRule="auto"/>
        <w:ind w:left="426" w:right="111" w:hanging="426"/>
        <w:jc w:val="both"/>
        <w:rPr>
          <w:rFonts w:asciiTheme="minorHAnsi" w:eastAsia="Times New Roman" w:hAnsiTheme="minorHAnsi" w:cstheme="minorHAnsi"/>
        </w:rPr>
      </w:pPr>
      <w:r w:rsidRPr="00954675">
        <w:rPr>
          <w:rFonts w:asciiTheme="minorHAnsi" w:eastAsia="Times New Roman" w:hAnsiTheme="minorHAnsi" w:cstheme="minorHAnsi"/>
        </w:rPr>
        <w:t xml:space="preserve"> </w:t>
      </w:r>
      <w:r w:rsidR="00BC63D7" w:rsidRPr="00954675">
        <w:rPr>
          <w:rFonts w:asciiTheme="minorHAnsi" w:eastAsia="Times New Roman" w:hAnsiTheme="minorHAnsi" w:cstheme="minorHAnsi"/>
        </w:rPr>
        <w:t>6</w:t>
      </w:r>
      <w:r w:rsidR="006B65FE" w:rsidRPr="00954675">
        <w:rPr>
          <w:rFonts w:asciiTheme="minorHAnsi" w:eastAsia="Times New Roman" w:hAnsiTheme="minorHAnsi" w:cstheme="minorHAnsi"/>
        </w:rPr>
        <w:t xml:space="preserve">.6 </w:t>
      </w:r>
      <w:r w:rsidR="005D5075" w:rsidRPr="00954675">
        <w:rPr>
          <w:rFonts w:asciiTheme="minorHAnsi" w:eastAsia="Times New Roman" w:hAnsiTheme="minorHAnsi" w:cstheme="minorHAnsi"/>
        </w:rPr>
        <w:t>Ak bude objednávateľ v omeškaní s úhradou faktúry, zhotoviteľ má právo uplatni</w:t>
      </w:r>
      <w:r w:rsidR="006B65FE" w:rsidRPr="00954675">
        <w:rPr>
          <w:rFonts w:asciiTheme="minorHAnsi" w:eastAsia="Times New Roman" w:hAnsiTheme="minorHAnsi" w:cstheme="minorHAnsi"/>
        </w:rPr>
        <w:t>ť úrok z omeškania vo výške 0,02</w:t>
      </w:r>
      <w:r w:rsidR="005D5075" w:rsidRPr="00954675">
        <w:rPr>
          <w:rFonts w:asciiTheme="minorHAnsi" w:eastAsia="Times New Roman" w:hAnsiTheme="minorHAnsi" w:cstheme="minorHAnsi"/>
        </w:rPr>
        <w:t xml:space="preserve"> % z dlžnej sumy za každý i začatý deň omeškania. Objednávateľ nie je v omeškaní s úhradou faktúry, pok</w:t>
      </w:r>
      <w:r w:rsidR="006B65FE" w:rsidRPr="00954675">
        <w:rPr>
          <w:rFonts w:asciiTheme="minorHAnsi" w:eastAsia="Times New Roman" w:hAnsiTheme="minorHAnsi" w:cstheme="minorHAnsi"/>
        </w:rPr>
        <w:t>iaľ najneskôr v posledný deň</w:t>
      </w:r>
      <w:r w:rsidR="005D5075" w:rsidRPr="00954675">
        <w:rPr>
          <w:rFonts w:asciiTheme="minorHAnsi" w:eastAsia="Times New Roman" w:hAnsiTheme="minorHAnsi" w:cstheme="minorHAnsi"/>
        </w:rPr>
        <w:t xml:space="preserve"> jej splatnosti bola suma z jeho účtu odpísaná v prospech účtu zhotoviteľa. </w:t>
      </w:r>
    </w:p>
    <w:p w:rsidR="00713030" w:rsidRPr="00954675" w:rsidRDefault="00BC63D7" w:rsidP="00BE6A3D">
      <w:pPr>
        <w:spacing w:after="4"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6</w:t>
      </w:r>
      <w:r w:rsidR="004C27A9" w:rsidRPr="00954675">
        <w:rPr>
          <w:rFonts w:asciiTheme="minorHAnsi" w:eastAsia="Times New Roman" w:hAnsiTheme="minorHAnsi" w:cstheme="minorHAnsi"/>
        </w:rPr>
        <w:t xml:space="preserve">.7  </w:t>
      </w:r>
      <w:r w:rsidR="00713030" w:rsidRPr="00954675">
        <w:rPr>
          <w:rFonts w:asciiTheme="minorHAnsi" w:eastAsia="Times New Roman" w:hAnsiTheme="minorHAnsi" w:cstheme="minorHAnsi"/>
        </w:rPr>
        <w:t>Zaplatením zmluvnej pokuty nezaniká nárok zmluvných strán na náhradu škody.</w:t>
      </w:r>
    </w:p>
    <w:p w:rsidR="00CD6325" w:rsidRPr="00954675" w:rsidRDefault="00CD6325" w:rsidP="00BE6A3D">
      <w:pPr>
        <w:spacing w:after="4" w:line="240" w:lineRule="auto"/>
        <w:ind w:left="693" w:right="111" w:hanging="708"/>
        <w:jc w:val="both"/>
        <w:rPr>
          <w:rFonts w:asciiTheme="minorHAnsi" w:hAnsiTheme="minorHAnsi" w:cstheme="minorHAnsi"/>
        </w:rPr>
      </w:pPr>
    </w:p>
    <w:p w:rsidR="00CD6325" w:rsidRPr="00411686" w:rsidRDefault="00A551CC" w:rsidP="00BE6A3D">
      <w:pPr>
        <w:spacing w:after="26" w:line="240" w:lineRule="auto"/>
        <w:ind w:left="10" w:right="119" w:hanging="10"/>
        <w:jc w:val="center"/>
        <w:rPr>
          <w:rFonts w:asciiTheme="minorHAnsi" w:hAnsiTheme="minorHAnsi" w:cstheme="minorHAnsi"/>
          <w:color w:val="auto"/>
        </w:rPr>
      </w:pPr>
      <w:r>
        <w:rPr>
          <w:rFonts w:asciiTheme="minorHAnsi" w:eastAsia="Times New Roman" w:hAnsiTheme="minorHAnsi" w:cstheme="minorHAnsi"/>
          <w:b/>
          <w:color w:val="auto"/>
        </w:rPr>
        <w:t xml:space="preserve">          </w:t>
      </w:r>
      <w:r w:rsidR="00AB5C1F" w:rsidRPr="00411686">
        <w:rPr>
          <w:rFonts w:asciiTheme="minorHAnsi" w:eastAsia="Times New Roman" w:hAnsiTheme="minorHAnsi" w:cstheme="minorHAnsi"/>
          <w:b/>
          <w:color w:val="auto"/>
        </w:rPr>
        <w:t>Čl. VII</w:t>
      </w:r>
      <w:r w:rsidR="00F37A9E" w:rsidRPr="00411686">
        <w:rPr>
          <w:rFonts w:asciiTheme="minorHAnsi" w:eastAsia="Times New Roman" w:hAnsiTheme="minorHAnsi" w:cstheme="minorHAnsi"/>
          <w:b/>
          <w:color w:val="auto"/>
        </w:rPr>
        <w:t xml:space="preserve"> </w:t>
      </w:r>
    </w:p>
    <w:p w:rsidR="006B65FE" w:rsidRPr="00411686" w:rsidRDefault="00F37A9E" w:rsidP="00A551CC">
      <w:pPr>
        <w:spacing w:after="1" w:line="240" w:lineRule="auto"/>
        <w:ind w:left="426" w:right="101" w:firstLine="3471"/>
        <w:rPr>
          <w:rFonts w:asciiTheme="minorHAnsi" w:eastAsia="Times New Roman" w:hAnsiTheme="minorHAnsi" w:cstheme="minorHAnsi"/>
          <w:b/>
          <w:color w:val="auto"/>
        </w:rPr>
      </w:pPr>
      <w:r w:rsidRPr="00411686">
        <w:rPr>
          <w:rFonts w:asciiTheme="minorHAnsi" w:eastAsia="Times New Roman" w:hAnsiTheme="minorHAnsi" w:cstheme="minorHAnsi"/>
          <w:b/>
          <w:color w:val="auto"/>
        </w:rPr>
        <w:t>Licenčné dojednania</w:t>
      </w:r>
    </w:p>
    <w:p w:rsidR="006B65FE" w:rsidRPr="00954675" w:rsidRDefault="00BC63D7" w:rsidP="00BE6A3D">
      <w:pPr>
        <w:spacing w:after="1" w:line="240" w:lineRule="auto"/>
        <w:ind w:left="426" w:right="101" w:hanging="426"/>
        <w:jc w:val="both"/>
        <w:rPr>
          <w:rFonts w:asciiTheme="minorHAnsi" w:hAnsiTheme="minorHAnsi" w:cstheme="minorHAnsi"/>
        </w:rPr>
      </w:pPr>
      <w:r w:rsidRPr="00954675">
        <w:rPr>
          <w:rFonts w:asciiTheme="minorHAnsi" w:eastAsia="Times New Roman" w:hAnsiTheme="minorHAnsi" w:cstheme="minorHAnsi"/>
        </w:rPr>
        <w:t>7</w:t>
      </w:r>
      <w:r w:rsidR="00F37A9E" w:rsidRPr="00954675">
        <w:rPr>
          <w:rFonts w:asciiTheme="minorHAnsi" w:eastAsia="Times New Roman" w:hAnsiTheme="minorHAnsi" w:cstheme="minorHAnsi"/>
        </w:rPr>
        <w:t>.1</w:t>
      </w:r>
      <w:r w:rsidR="000256CC" w:rsidRPr="00954675">
        <w:rPr>
          <w:rFonts w:asciiTheme="minorHAnsi" w:eastAsia="Arial" w:hAnsiTheme="minorHAnsi" w:cstheme="minorHAnsi"/>
        </w:rPr>
        <w:t xml:space="preserve"> </w:t>
      </w:r>
      <w:r w:rsidR="00F37A9E" w:rsidRPr="00954675">
        <w:rPr>
          <w:rFonts w:asciiTheme="minorHAnsi" w:eastAsia="Times New Roman" w:hAnsiTheme="minorHAnsi" w:cstheme="minorHAnsi"/>
        </w:rPr>
        <w:t>Na predmet zmluvy vyhotovený zhotoviteľom podľa tejto zmluvy,</w:t>
      </w:r>
      <w:r w:rsidR="000256CC" w:rsidRPr="00954675">
        <w:rPr>
          <w:rFonts w:asciiTheme="minorHAnsi" w:eastAsia="Times New Roman" w:hAnsiTheme="minorHAnsi" w:cstheme="minorHAnsi"/>
        </w:rPr>
        <w:t xml:space="preserve"> ktorý</w:t>
      </w:r>
      <w:r w:rsidR="00F37A9E" w:rsidRPr="00954675">
        <w:rPr>
          <w:rFonts w:asciiTheme="minorHAnsi" w:eastAsia="Times New Roman" w:hAnsiTheme="minorHAnsi" w:cstheme="minorHAnsi"/>
        </w:rPr>
        <w:t xml:space="preserve"> je podľa platných právnych predpisov chránený ako predmet práva duševného vl</w:t>
      </w:r>
      <w:r w:rsidR="006B65FE" w:rsidRPr="00954675">
        <w:rPr>
          <w:rFonts w:asciiTheme="minorHAnsi" w:eastAsia="Times New Roman" w:hAnsiTheme="minorHAnsi" w:cstheme="minorHAnsi"/>
        </w:rPr>
        <w:t>astníctva, poskytuje zhotoviteľ</w:t>
      </w:r>
      <w:r w:rsidR="00F37A9E" w:rsidRPr="00954675">
        <w:rPr>
          <w:rFonts w:asciiTheme="minorHAnsi" w:eastAsia="Times New Roman" w:hAnsiTheme="minorHAnsi" w:cstheme="minorHAnsi"/>
        </w:rPr>
        <w:t xml:space="preserve"> </w:t>
      </w:r>
      <w:r w:rsidR="006B65FE" w:rsidRPr="00954675">
        <w:rPr>
          <w:rFonts w:asciiTheme="minorHAnsi" w:eastAsia="Times New Roman" w:hAnsiTheme="minorHAnsi" w:cstheme="minorHAnsi"/>
        </w:rPr>
        <w:t xml:space="preserve">objednávateľovi  výlučné právo vo forme bezodplatnej, časovo neobmedzenej, výhradnej licencie pre územie Slovenskej republiky v zmysle zákona     č. 185/2015 Z. z. Autorský zákon v znení neskorších predpisov (ďalej len „Autorský zákon“) nakladať s takýmto predmetom ochrany práva duševného vlastníctva na účely plnenia tejto zmluvy  v rozsahu podľa bodu  </w:t>
      </w:r>
      <w:r w:rsidR="00D36BC2" w:rsidRPr="00954675">
        <w:rPr>
          <w:rFonts w:asciiTheme="minorHAnsi" w:eastAsia="Times New Roman" w:hAnsiTheme="minorHAnsi" w:cstheme="minorHAnsi"/>
        </w:rPr>
        <w:t>7</w:t>
      </w:r>
      <w:r w:rsidR="006B65FE" w:rsidRPr="00954675">
        <w:rPr>
          <w:rFonts w:asciiTheme="minorHAnsi" w:eastAsia="Times New Roman" w:hAnsiTheme="minorHAnsi" w:cstheme="minorHAnsi"/>
        </w:rPr>
        <w:t xml:space="preserve">.5 tohto článku zmluvy aj po ukončení zmluvy.  </w:t>
      </w:r>
    </w:p>
    <w:p w:rsidR="00CD6325" w:rsidRPr="00954675" w:rsidRDefault="00BC63D7" w:rsidP="00BE6A3D">
      <w:pPr>
        <w:spacing w:after="4"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7</w:t>
      </w:r>
      <w:r w:rsidR="00F37A9E" w:rsidRPr="00954675">
        <w:rPr>
          <w:rFonts w:asciiTheme="minorHAnsi" w:eastAsia="Times New Roman" w:hAnsiTheme="minorHAnsi" w:cstheme="minorHAnsi"/>
        </w:rPr>
        <w:t>.2</w:t>
      </w:r>
      <w:r w:rsidR="00F37A9E" w:rsidRPr="00954675">
        <w:rPr>
          <w:rFonts w:asciiTheme="minorHAnsi" w:eastAsia="Arial" w:hAnsiTheme="minorHAnsi" w:cstheme="minorHAnsi"/>
        </w:rPr>
        <w:t xml:space="preserve"> </w:t>
      </w:r>
      <w:r w:rsidR="00DD441A">
        <w:rPr>
          <w:rFonts w:asciiTheme="minorHAnsi" w:eastAsia="Arial" w:hAnsiTheme="minorHAnsi" w:cstheme="minorHAnsi"/>
        </w:rPr>
        <w:t xml:space="preserve"> </w:t>
      </w:r>
      <w:r w:rsidR="00F37A9E" w:rsidRPr="00954675">
        <w:rPr>
          <w:rFonts w:asciiTheme="minorHAnsi" w:eastAsia="Times New Roman" w:hAnsiTheme="minorHAnsi" w:cstheme="minorHAnsi"/>
        </w:rPr>
        <w:t xml:space="preserve">Zhotoviteľ v zmysle § 65 a </w:t>
      </w:r>
      <w:proofErr w:type="spellStart"/>
      <w:r w:rsidR="00F37A9E" w:rsidRPr="00954675">
        <w:rPr>
          <w:rFonts w:asciiTheme="minorHAnsi" w:eastAsia="Times New Roman" w:hAnsiTheme="minorHAnsi" w:cstheme="minorHAnsi"/>
        </w:rPr>
        <w:t>nasl</w:t>
      </w:r>
      <w:proofErr w:type="spellEnd"/>
      <w:r w:rsidR="00F37A9E" w:rsidRPr="00954675">
        <w:rPr>
          <w:rFonts w:asciiTheme="minorHAnsi" w:eastAsia="Times New Roman" w:hAnsiTheme="minorHAnsi" w:cstheme="minorHAnsi"/>
        </w:rPr>
        <w:t xml:space="preserve">. Autorského zákona bezodplatne udeľuje objednávateľovi vecne, miestne a časovo neobmedzenú, výhradnú, trvalú licenciu, obsahom ktorej je nerušené a neobmedzené použitie diela,  výstupov alebo ich častí dodaných v zmysle tejto zmluvy akýmkoľvek spôsobom známym v čase uzavretia tejto zmluvy na účel vyplývajúci z tejto zmluvy.  </w:t>
      </w:r>
    </w:p>
    <w:p w:rsidR="00CD6325" w:rsidRPr="00954675" w:rsidRDefault="00BC63D7" w:rsidP="00BE6A3D">
      <w:pPr>
        <w:spacing w:after="4"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7</w:t>
      </w:r>
      <w:r w:rsidR="00F37A9E" w:rsidRPr="00954675">
        <w:rPr>
          <w:rFonts w:asciiTheme="minorHAnsi" w:eastAsia="Times New Roman" w:hAnsiTheme="minorHAnsi" w:cstheme="minorHAnsi"/>
        </w:rPr>
        <w:t>.3</w:t>
      </w:r>
      <w:r w:rsidR="00F37A9E" w:rsidRPr="00954675">
        <w:rPr>
          <w:rFonts w:asciiTheme="minorHAnsi" w:eastAsia="Arial" w:hAnsiTheme="minorHAnsi" w:cstheme="minorHAnsi"/>
        </w:rPr>
        <w:t xml:space="preserve"> </w:t>
      </w:r>
      <w:r w:rsidR="00BE6A3D">
        <w:rPr>
          <w:rFonts w:asciiTheme="minorHAnsi" w:eastAsia="Arial" w:hAnsiTheme="minorHAnsi" w:cstheme="minorHAnsi"/>
        </w:rPr>
        <w:t xml:space="preserve"> </w:t>
      </w:r>
      <w:r w:rsidR="00F37A9E" w:rsidRPr="00954675">
        <w:rPr>
          <w:rFonts w:asciiTheme="minorHAnsi" w:eastAsia="Times New Roman" w:hAnsiTheme="minorHAnsi" w:cstheme="minorHAnsi"/>
        </w:rPr>
        <w:t xml:space="preserve">Objednávateľ je oprávnený poskytovať sublicenciu na použitie diela v rozsahu udelenej licencie iným tretím osobám bez osobitného súhlasu zhotoviteľa. </w:t>
      </w:r>
    </w:p>
    <w:p w:rsidR="00CD6325" w:rsidRPr="00954675" w:rsidRDefault="00BC63D7" w:rsidP="00BE6A3D">
      <w:pPr>
        <w:spacing w:after="55" w:line="240" w:lineRule="auto"/>
        <w:ind w:left="426" w:hanging="426"/>
        <w:rPr>
          <w:rFonts w:asciiTheme="minorHAnsi" w:hAnsiTheme="minorHAnsi" w:cstheme="minorHAnsi"/>
        </w:rPr>
      </w:pPr>
      <w:r w:rsidRPr="00954675">
        <w:rPr>
          <w:rFonts w:asciiTheme="minorHAnsi" w:eastAsia="Times New Roman" w:hAnsiTheme="minorHAnsi" w:cstheme="minorHAnsi"/>
        </w:rPr>
        <w:t>7</w:t>
      </w:r>
      <w:r w:rsidR="00F37A9E" w:rsidRPr="00954675">
        <w:rPr>
          <w:rFonts w:asciiTheme="minorHAnsi" w:eastAsia="Times New Roman" w:hAnsiTheme="minorHAnsi" w:cstheme="minorHAnsi"/>
        </w:rPr>
        <w:t>.4</w:t>
      </w:r>
      <w:r w:rsidR="00F37A9E" w:rsidRPr="00954675">
        <w:rPr>
          <w:rFonts w:asciiTheme="minorHAnsi" w:eastAsia="Arial" w:hAnsiTheme="minorHAnsi" w:cstheme="minorHAnsi"/>
        </w:rPr>
        <w:t xml:space="preserve"> </w:t>
      </w:r>
      <w:r w:rsidR="00F37A9E" w:rsidRPr="00954675">
        <w:rPr>
          <w:rFonts w:asciiTheme="minorHAnsi" w:eastAsia="Times New Roman" w:hAnsiTheme="minorHAnsi" w:cstheme="minorHAnsi"/>
        </w:rPr>
        <w:t xml:space="preserve">Zmluvné strany sa dohodli, že odmena za udelenie  licencie je zahrnutá v cene diela,  a to v čl. </w:t>
      </w:r>
      <w:r w:rsidR="00D36BC2" w:rsidRPr="00954675">
        <w:rPr>
          <w:rFonts w:asciiTheme="minorHAnsi" w:eastAsia="Times New Roman" w:hAnsiTheme="minorHAnsi" w:cstheme="minorHAnsi"/>
        </w:rPr>
        <w:t>I</w:t>
      </w:r>
      <w:r w:rsidR="00F37A9E" w:rsidRPr="00954675">
        <w:rPr>
          <w:rFonts w:asciiTheme="minorHAnsi" w:eastAsia="Times New Roman" w:hAnsiTheme="minorHAnsi" w:cstheme="minorHAnsi"/>
        </w:rPr>
        <w:t xml:space="preserve">V. bod </w:t>
      </w:r>
      <w:r w:rsidR="00D36BC2" w:rsidRPr="00954675">
        <w:rPr>
          <w:rFonts w:asciiTheme="minorHAnsi" w:eastAsia="Times New Roman" w:hAnsiTheme="minorHAnsi" w:cstheme="minorHAnsi"/>
        </w:rPr>
        <w:t>4</w:t>
      </w:r>
      <w:r w:rsidR="00F37A9E" w:rsidRPr="00954675">
        <w:rPr>
          <w:rFonts w:asciiTheme="minorHAnsi" w:eastAsia="Times New Roman" w:hAnsiTheme="minorHAnsi" w:cstheme="minorHAnsi"/>
        </w:rPr>
        <w:t xml:space="preserve">.1 zmluvy a zmluvné strany majú za to, že je primeraná k rozsahu a spôsobu použitia predmetov ochrany práva duševného vlastníctva na celú dobu autorskoprávnej ochrany. </w:t>
      </w:r>
    </w:p>
    <w:p w:rsidR="00CD6325" w:rsidRPr="00954675" w:rsidRDefault="00BC63D7" w:rsidP="00BE6A3D">
      <w:pPr>
        <w:spacing w:after="4"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7</w:t>
      </w:r>
      <w:r w:rsidR="00F37A9E" w:rsidRPr="00954675">
        <w:rPr>
          <w:rFonts w:asciiTheme="minorHAnsi" w:eastAsia="Times New Roman" w:hAnsiTheme="minorHAnsi" w:cstheme="minorHAnsi"/>
        </w:rPr>
        <w:t xml:space="preserve">.5 Zhotoviteľ poskytuje objednávateľovi k dielu vzniknutému na základe tejto zmluvy, súhlas na  použitie v nasledovnom rozsahu: </w:t>
      </w:r>
    </w:p>
    <w:p w:rsidR="00CD6325" w:rsidRPr="00954675" w:rsidRDefault="00F37A9E" w:rsidP="00BE6A3D">
      <w:pPr>
        <w:numPr>
          <w:ilvl w:val="0"/>
          <w:numId w:val="4"/>
        </w:numPr>
        <w:spacing w:after="4" w:line="240" w:lineRule="auto"/>
        <w:ind w:left="851" w:right="111" w:hanging="425"/>
        <w:jc w:val="both"/>
        <w:rPr>
          <w:rFonts w:asciiTheme="minorHAnsi" w:hAnsiTheme="minorHAnsi" w:cstheme="minorHAnsi"/>
        </w:rPr>
      </w:pPr>
      <w:r w:rsidRPr="00954675">
        <w:rPr>
          <w:rFonts w:asciiTheme="minorHAnsi" w:eastAsia="Times New Roman" w:hAnsiTheme="minorHAnsi" w:cstheme="minorHAnsi"/>
        </w:rPr>
        <w:t xml:space="preserve">vyhotovenie rozmnoženín diela, </w:t>
      </w:r>
    </w:p>
    <w:p w:rsidR="00CD6325" w:rsidRPr="00954675" w:rsidRDefault="00F37A9E" w:rsidP="00BE6A3D">
      <w:pPr>
        <w:numPr>
          <w:ilvl w:val="0"/>
          <w:numId w:val="4"/>
        </w:numPr>
        <w:spacing w:after="4" w:line="240" w:lineRule="auto"/>
        <w:ind w:left="851" w:right="111" w:hanging="425"/>
        <w:jc w:val="both"/>
        <w:rPr>
          <w:rFonts w:asciiTheme="minorHAnsi" w:hAnsiTheme="minorHAnsi" w:cstheme="minorHAnsi"/>
        </w:rPr>
      </w:pPr>
      <w:r w:rsidRPr="00954675">
        <w:rPr>
          <w:rFonts w:asciiTheme="minorHAnsi" w:eastAsia="Times New Roman" w:hAnsiTheme="minorHAnsi" w:cstheme="minorHAnsi"/>
        </w:rPr>
        <w:t xml:space="preserve">zverejniť výsledky a závery diela, </w:t>
      </w:r>
    </w:p>
    <w:p w:rsidR="00CD6325" w:rsidRPr="00954675" w:rsidRDefault="00F37A9E" w:rsidP="00BE6A3D">
      <w:pPr>
        <w:numPr>
          <w:ilvl w:val="0"/>
          <w:numId w:val="4"/>
        </w:numPr>
        <w:spacing w:after="4" w:line="240" w:lineRule="auto"/>
        <w:ind w:left="851" w:right="111" w:hanging="425"/>
        <w:jc w:val="both"/>
        <w:rPr>
          <w:rFonts w:asciiTheme="minorHAnsi" w:hAnsiTheme="minorHAnsi" w:cstheme="minorHAnsi"/>
        </w:rPr>
      </w:pPr>
      <w:r w:rsidRPr="00954675">
        <w:rPr>
          <w:rFonts w:asciiTheme="minorHAnsi" w:eastAsia="Times New Roman" w:hAnsiTheme="minorHAnsi" w:cstheme="minorHAnsi"/>
        </w:rPr>
        <w:t xml:space="preserve">upraviť pôvodné dielo a vytvoriť odvodené dielo založené na pôvodnom diele, </w:t>
      </w:r>
    </w:p>
    <w:p w:rsidR="00CD6325" w:rsidRPr="00954675" w:rsidRDefault="00F37A9E" w:rsidP="00BE6A3D">
      <w:pPr>
        <w:numPr>
          <w:ilvl w:val="0"/>
          <w:numId w:val="4"/>
        </w:numPr>
        <w:spacing w:after="4" w:line="240" w:lineRule="auto"/>
        <w:ind w:left="851" w:right="111" w:hanging="425"/>
        <w:jc w:val="both"/>
        <w:rPr>
          <w:rFonts w:asciiTheme="minorHAnsi" w:hAnsiTheme="minorHAnsi" w:cstheme="minorHAnsi"/>
        </w:rPr>
      </w:pPr>
      <w:r w:rsidRPr="00954675">
        <w:rPr>
          <w:rFonts w:asciiTheme="minorHAnsi" w:eastAsia="Times New Roman" w:hAnsiTheme="minorHAnsi" w:cstheme="minorHAnsi"/>
        </w:rPr>
        <w:t xml:space="preserve">rozširovať dielo alebo jeho rozmnoženiny, </w:t>
      </w:r>
    </w:p>
    <w:p w:rsidR="00CD6325" w:rsidRPr="00954675" w:rsidRDefault="00F37A9E" w:rsidP="00BE6A3D">
      <w:pPr>
        <w:numPr>
          <w:ilvl w:val="0"/>
          <w:numId w:val="4"/>
        </w:numPr>
        <w:spacing w:after="4" w:line="240" w:lineRule="auto"/>
        <w:ind w:left="851" w:right="111" w:hanging="425"/>
        <w:jc w:val="both"/>
        <w:rPr>
          <w:rFonts w:asciiTheme="minorHAnsi" w:hAnsiTheme="minorHAnsi" w:cstheme="minorHAnsi"/>
        </w:rPr>
      </w:pPr>
      <w:r w:rsidRPr="00954675">
        <w:rPr>
          <w:rFonts w:asciiTheme="minorHAnsi" w:eastAsia="Times New Roman" w:hAnsiTheme="minorHAnsi" w:cstheme="minorHAnsi"/>
        </w:rPr>
        <w:t xml:space="preserve">používať dielo za akýchkoľvek okolností a akýmkoľvek spôsobom, </w:t>
      </w:r>
    </w:p>
    <w:p w:rsidR="00CD6325" w:rsidRPr="00954675" w:rsidRDefault="00F37A9E" w:rsidP="00BE6A3D">
      <w:pPr>
        <w:numPr>
          <w:ilvl w:val="0"/>
          <w:numId w:val="4"/>
        </w:numPr>
        <w:spacing w:after="253" w:line="240" w:lineRule="auto"/>
        <w:ind w:left="851" w:right="111" w:hanging="425"/>
        <w:jc w:val="both"/>
        <w:rPr>
          <w:rFonts w:asciiTheme="minorHAnsi" w:hAnsiTheme="minorHAnsi" w:cstheme="minorHAnsi"/>
        </w:rPr>
      </w:pPr>
      <w:r w:rsidRPr="00954675">
        <w:rPr>
          <w:rFonts w:asciiTheme="minorHAnsi" w:eastAsia="Times New Roman" w:hAnsiTheme="minorHAnsi" w:cstheme="minorHAnsi"/>
        </w:rPr>
        <w:t>sublicenciou poskytnúť práva k</w:t>
      </w:r>
      <w:r w:rsidR="00BE6A3D">
        <w:rPr>
          <w:rFonts w:asciiTheme="minorHAnsi" w:eastAsia="Times New Roman" w:hAnsiTheme="minorHAnsi" w:cstheme="minorHAnsi"/>
        </w:rPr>
        <w:t xml:space="preserve"> dielu alebo jeho rozmnoženinám</w:t>
      </w:r>
      <w:r w:rsidRPr="00954675">
        <w:rPr>
          <w:rFonts w:asciiTheme="minorHAnsi" w:eastAsia="Times New Roman" w:hAnsiTheme="minorHAnsi" w:cstheme="minorHAnsi"/>
        </w:rPr>
        <w:t xml:space="preserve"> </w:t>
      </w:r>
    </w:p>
    <w:p w:rsidR="00CD6325" w:rsidRPr="00954675" w:rsidRDefault="00BC63D7" w:rsidP="00BE6A3D">
      <w:pPr>
        <w:spacing w:after="4" w:line="240" w:lineRule="auto"/>
        <w:ind w:left="426" w:right="111" w:hanging="426"/>
        <w:jc w:val="both"/>
        <w:rPr>
          <w:rFonts w:asciiTheme="minorHAnsi" w:eastAsia="Times New Roman" w:hAnsiTheme="minorHAnsi" w:cstheme="minorHAnsi"/>
        </w:rPr>
      </w:pPr>
      <w:r w:rsidRPr="00954675">
        <w:rPr>
          <w:rFonts w:asciiTheme="minorHAnsi" w:eastAsia="Times New Roman" w:hAnsiTheme="minorHAnsi" w:cstheme="minorHAnsi"/>
        </w:rPr>
        <w:lastRenderedPageBreak/>
        <w:t>7</w:t>
      </w:r>
      <w:r w:rsidR="00F37A9E" w:rsidRPr="00954675">
        <w:rPr>
          <w:rFonts w:asciiTheme="minorHAnsi" w:eastAsia="Times New Roman" w:hAnsiTheme="minorHAnsi" w:cstheme="minorHAnsi"/>
        </w:rPr>
        <w:t xml:space="preserve">.6 Ak zhotoviteľ pri vytváraní diela, prípadne jeho častí, ktorá bude predstavovať dielo podľa Autorského zákona, poveril tretiu osobu, je zhotoviteľ povinný zabezpečiť, aby mu táto osoba udelila licenciu na jeho použitie v rovnakom rozsahu, ako je uvedené v bode </w:t>
      </w:r>
      <w:r w:rsidR="00D36BC2" w:rsidRPr="00954675">
        <w:rPr>
          <w:rFonts w:asciiTheme="minorHAnsi" w:eastAsia="Times New Roman" w:hAnsiTheme="minorHAnsi" w:cstheme="minorHAnsi"/>
        </w:rPr>
        <w:t>7</w:t>
      </w:r>
      <w:r w:rsidR="00F37A9E" w:rsidRPr="00954675">
        <w:rPr>
          <w:rFonts w:asciiTheme="minorHAnsi" w:eastAsia="Times New Roman" w:hAnsiTheme="minorHAnsi" w:cstheme="minorHAnsi"/>
        </w:rPr>
        <w:t xml:space="preserve">.5 tohto článku zmluvy, a to tak, aby zhotoviteľ bol oprávnený licenciu postúpiť na objednávateľa v súlade s touto zmluvou v rozsahu uvedenom v tomto článku zmluvy. Zároveň je zhotoviteľ povinný odovzdať objednávateľovi pri odovzdaní diela písomné vyhlásenie tretej osoby potvrdzujúce splnenie zhotoviteľovej povinnosti podľa tohto bodu zmluvy a súhlas s postúpením licencie. </w:t>
      </w:r>
    </w:p>
    <w:p w:rsidR="00CD6325" w:rsidRPr="00954675" w:rsidRDefault="00CD6325" w:rsidP="00BE6A3D">
      <w:pPr>
        <w:spacing w:after="0" w:line="240" w:lineRule="auto"/>
        <w:ind w:right="59"/>
        <w:rPr>
          <w:rFonts w:asciiTheme="minorHAnsi" w:hAnsiTheme="minorHAnsi" w:cstheme="minorHAnsi"/>
        </w:rPr>
      </w:pPr>
    </w:p>
    <w:p w:rsidR="00CD6325" w:rsidRPr="00954675" w:rsidRDefault="00BC63D7" w:rsidP="00BE6A3D">
      <w:pPr>
        <w:spacing w:after="5" w:line="240" w:lineRule="auto"/>
        <w:ind w:left="10" w:right="119" w:hanging="10"/>
        <w:jc w:val="center"/>
        <w:rPr>
          <w:rFonts w:asciiTheme="minorHAnsi" w:hAnsiTheme="minorHAnsi" w:cstheme="minorHAnsi"/>
        </w:rPr>
      </w:pPr>
      <w:r w:rsidRPr="00954675">
        <w:rPr>
          <w:rFonts w:asciiTheme="minorHAnsi" w:eastAsia="Times New Roman" w:hAnsiTheme="minorHAnsi" w:cstheme="minorHAnsi"/>
          <w:b/>
        </w:rPr>
        <w:t>Čl. VIII</w:t>
      </w:r>
      <w:r w:rsidR="00F37A9E" w:rsidRPr="00954675">
        <w:rPr>
          <w:rFonts w:asciiTheme="minorHAnsi" w:eastAsia="Times New Roman" w:hAnsiTheme="minorHAnsi" w:cstheme="minorHAnsi"/>
          <w:b/>
        </w:rPr>
        <w:t xml:space="preserve">. </w:t>
      </w:r>
    </w:p>
    <w:p w:rsidR="000256CC" w:rsidRPr="00954675" w:rsidRDefault="00F37A9E" w:rsidP="00BE6A3D">
      <w:pPr>
        <w:spacing w:after="4" w:line="240" w:lineRule="auto"/>
        <w:ind w:left="-15" w:right="111" w:firstLine="3591"/>
        <w:jc w:val="both"/>
        <w:rPr>
          <w:rFonts w:asciiTheme="minorHAnsi" w:eastAsia="Times New Roman" w:hAnsiTheme="minorHAnsi" w:cstheme="minorHAnsi"/>
          <w:b/>
        </w:rPr>
      </w:pPr>
      <w:r w:rsidRPr="00954675">
        <w:rPr>
          <w:rFonts w:asciiTheme="minorHAnsi" w:eastAsia="Times New Roman" w:hAnsiTheme="minorHAnsi" w:cstheme="minorHAnsi"/>
          <w:b/>
        </w:rPr>
        <w:t xml:space="preserve">Ukončenie zmluvy </w:t>
      </w:r>
    </w:p>
    <w:p w:rsidR="000256CC" w:rsidRPr="00954675" w:rsidRDefault="00BC63D7" w:rsidP="00BE6A3D">
      <w:pPr>
        <w:spacing w:after="4" w:line="240" w:lineRule="auto"/>
        <w:ind w:left="426" w:right="111" w:hanging="426"/>
        <w:jc w:val="both"/>
        <w:rPr>
          <w:rFonts w:asciiTheme="minorHAnsi" w:eastAsia="Times New Roman" w:hAnsiTheme="minorHAnsi" w:cstheme="minorHAnsi"/>
        </w:rPr>
      </w:pPr>
      <w:r w:rsidRPr="00954675">
        <w:rPr>
          <w:rFonts w:asciiTheme="minorHAnsi" w:eastAsia="Times New Roman" w:hAnsiTheme="minorHAnsi" w:cstheme="minorHAnsi"/>
        </w:rPr>
        <w:t>8</w:t>
      </w:r>
      <w:r w:rsidR="00DD441A">
        <w:rPr>
          <w:rFonts w:asciiTheme="minorHAnsi" w:eastAsia="Times New Roman" w:hAnsiTheme="minorHAnsi" w:cstheme="minorHAnsi"/>
        </w:rPr>
        <w:t xml:space="preserve">.1 </w:t>
      </w:r>
      <w:r w:rsidR="00F37A9E" w:rsidRPr="00954675">
        <w:rPr>
          <w:rFonts w:asciiTheme="minorHAnsi" w:eastAsia="Times New Roman" w:hAnsiTheme="minorHAnsi" w:cstheme="minorHAnsi"/>
        </w:rPr>
        <w:t>Táto zmluva zaniká uplynutím doby, na ktorú bola uzatvorená. Zmluvné strany môžu túto zmluvu pred uplynutím doby, na ktorú bola uzatvorená, ukončiť vzájomnou písomnou dohodou, výpoveďou  alebo odstúpením od zmluvy. Od tejto zmluvy možno písomne odstúpiť iba v prípadoch, ktoré ustanovuje táto zmluva alebo príslušné právne predpisy.</w:t>
      </w:r>
    </w:p>
    <w:p w:rsidR="00CD6325" w:rsidRPr="00954675" w:rsidRDefault="00F37A9E" w:rsidP="00BE6A3D">
      <w:pPr>
        <w:spacing w:after="4" w:line="240" w:lineRule="auto"/>
        <w:ind w:left="-15" w:right="111" w:firstLine="15"/>
        <w:jc w:val="both"/>
        <w:rPr>
          <w:rFonts w:asciiTheme="minorHAnsi" w:hAnsiTheme="minorHAnsi" w:cstheme="minorHAnsi"/>
        </w:rPr>
      </w:pPr>
      <w:r w:rsidRPr="00954675">
        <w:rPr>
          <w:rFonts w:asciiTheme="minorHAnsi" w:eastAsia="Times New Roman" w:hAnsiTheme="minorHAnsi" w:cstheme="minorHAnsi"/>
        </w:rPr>
        <w:t xml:space="preserve">  </w:t>
      </w:r>
    </w:p>
    <w:p w:rsidR="00CD6325" w:rsidRPr="00954675" w:rsidRDefault="00BC63D7" w:rsidP="00BE6A3D">
      <w:pPr>
        <w:spacing w:after="131"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8</w:t>
      </w:r>
      <w:r w:rsidR="00DD441A">
        <w:rPr>
          <w:rFonts w:asciiTheme="minorHAnsi" w:eastAsia="Times New Roman" w:hAnsiTheme="minorHAnsi" w:cstheme="minorHAnsi"/>
        </w:rPr>
        <w:t xml:space="preserve">.2 </w:t>
      </w:r>
      <w:r w:rsidR="00F37A9E" w:rsidRPr="00954675">
        <w:rPr>
          <w:rFonts w:asciiTheme="minorHAnsi" w:eastAsia="Times New Roman" w:hAnsiTheme="minorHAnsi" w:cstheme="minorHAnsi"/>
        </w:rPr>
        <w:t xml:space="preserve">Ktorákoľvek zo zmluvných strán je oprávnená písomne vypovedať túto zmluvu bez udania dôvodu. Výpovedná lehota je jeden mesiac a začína plynúť prvým dňom mesiaca nasledujúceho po doručení výpovede druhej zmluvnej strane.  </w:t>
      </w:r>
    </w:p>
    <w:p w:rsidR="00CD6325" w:rsidRPr="00954675" w:rsidRDefault="00BC63D7" w:rsidP="00BE6A3D">
      <w:pPr>
        <w:spacing w:after="133"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8</w:t>
      </w:r>
      <w:r w:rsidR="000256CC" w:rsidRPr="00954675">
        <w:rPr>
          <w:rFonts w:asciiTheme="minorHAnsi" w:eastAsia="Times New Roman" w:hAnsiTheme="minorHAnsi" w:cstheme="minorHAnsi"/>
        </w:rPr>
        <w:t xml:space="preserve">.3  </w:t>
      </w:r>
      <w:r w:rsidR="00F37A9E" w:rsidRPr="00954675">
        <w:rPr>
          <w:rFonts w:asciiTheme="minorHAnsi" w:eastAsia="Times New Roman" w:hAnsiTheme="minorHAnsi" w:cstheme="minorHAnsi"/>
        </w:rPr>
        <w:t xml:space="preserve">Ktorákoľvek zo zmluvných strán je oprávnená okamžite písomne odstúpiť od zmluvy  v prípade, ak druhá zmluvná strana poruší povinnosti vyplývajúce zo zmluvy podstatným spôsobom.  </w:t>
      </w:r>
    </w:p>
    <w:p w:rsidR="00CD6325" w:rsidRPr="00954675" w:rsidRDefault="00BC63D7" w:rsidP="00BE6A3D">
      <w:pPr>
        <w:spacing w:after="126"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8</w:t>
      </w:r>
      <w:r w:rsidR="000256CC" w:rsidRPr="00954675">
        <w:rPr>
          <w:rFonts w:asciiTheme="minorHAnsi" w:eastAsia="Times New Roman" w:hAnsiTheme="minorHAnsi" w:cstheme="minorHAnsi"/>
        </w:rPr>
        <w:t xml:space="preserve">.4  </w:t>
      </w:r>
      <w:r w:rsidR="00F37A9E" w:rsidRPr="00954675">
        <w:rPr>
          <w:rFonts w:asciiTheme="minorHAnsi" w:eastAsia="Times New Roman" w:hAnsiTheme="minorHAnsi" w:cstheme="minorHAnsi"/>
        </w:rPr>
        <w:t>Zmluvné strany sa dohodli, že akékoľvek porušenie zmluvných povinností zhotoviteľom sa bude považovať za podstatné porušenie jeho zm</w:t>
      </w:r>
      <w:r w:rsidR="000256CC" w:rsidRPr="00954675">
        <w:rPr>
          <w:rFonts w:asciiTheme="minorHAnsi" w:eastAsia="Times New Roman" w:hAnsiTheme="minorHAnsi" w:cstheme="minorHAnsi"/>
        </w:rPr>
        <w:t xml:space="preserve">luvnej povinnosti  v zmysle </w:t>
      </w:r>
      <w:r w:rsidR="00F37A9E" w:rsidRPr="00954675">
        <w:rPr>
          <w:rFonts w:asciiTheme="minorHAnsi" w:eastAsia="Times New Roman" w:hAnsiTheme="minorHAnsi" w:cstheme="minorHAnsi"/>
        </w:rPr>
        <w:t xml:space="preserve"> § 345 ods. 1 </w:t>
      </w:r>
      <w:r w:rsidR="000256CC" w:rsidRPr="00954675">
        <w:rPr>
          <w:rFonts w:asciiTheme="minorHAnsi" w:eastAsia="Times New Roman" w:hAnsiTheme="minorHAnsi" w:cstheme="minorHAnsi"/>
        </w:rPr>
        <w:t>zákona č. 513/1991 Zb. (Obchodný zákonník)</w:t>
      </w:r>
      <w:r w:rsidR="00F37A9E" w:rsidRPr="00954675">
        <w:rPr>
          <w:rFonts w:asciiTheme="minorHAnsi" w:eastAsia="Times New Roman" w:hAnsiTheme="minorHAnsi" w:cstheme="minorHAnsi"/>
        </w:rPr>
        <w:t xml:space="preserve"> v znení neskorších predpisov.  </w:t>
      </w:r>
    </w:p>
    <w:p w:rsidR="003D7CFB" w:rsidRDefault="00BC63D7" w:rsidP="00BE6A3D">
      <w:pPr>
        <w:spacing w:after="0" w:line="240" w:lineRule="auto"/>
        <w:ind w:left="425" w:right="113" w:hanging="425"/>
        <w:jc w:val="both"/>
        <w:rPr>
          <w:rFonts w:asciiTheme="minorHAnsi" w:eastAsia="Times New Roman" w:hAnsiTheme="minorHAnsi" w:cstheme="minorHAnsi"/>
        </w:rPr>
      </w:pPr>
      <w:r w:rsidRPr="00954675">
        <w:rPr>
          <w:rFonts w:asciiTheme="minorHAnsi" w:eastAsia="Times New Roman" w:hAnsiTheme="minorHAnsi" w:cstheme="minorHAnsi"/>
        </w:rPr>
        <w:t>8</w:t>
      </w:r>
      <w:r w:rsidR="000256CC" w:rsidRPr="00954675">
        <w:rPr>
          <w:rFonts w:asciiTheme="minorHAnsi" w:eastAsia="Times New Roman" w:hAnsiTheme="minorHAnsi" w:cstheme="minorHAnsi"/>
        </w:rPr>
        <w:t xml:space="preserve">.5 </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Za podstatné porušenie zmluvných podmienok objednávateľom sa bude považovať najmä</w:t>
      </w:r>
      <w:r w:rsidR="000256CC" w:rsidRPr="00954675">
        <w:rPr>
          <w:rFonts w:asciiTheme="minorHAnsi" w:eastAsia="Times New Roman" w:hAnsiTheme="minorHAnsi" w:cstheme="minorHAnsi"/>
        </w:rPr>
        <w:t>,</w:t>
      </w:r>
      <w:r w:rsidR="003D7CFB">
        <w:rPr>
          <w:rFonts w:asciiTheme="minorHAnsi" w:eastAsia="Times New Roman" w:hAnsiTheme="minorHAnsi" w:cstheme="minorHAnsi"/>
        </w:rPr>
        <w:t xml:space="preserve"> ak  </w:t>
      </w:r>
    </w:p>
    <w:p w:rsidR="00CD6325" w:rsidRDefault="003D7CFB" w:rsidP="00BE6A3D">
      <w:pPr>
        <w:spacing w:after="0" w:line="240" w:lineRule="auto"/>
        <w:ind w:left="425" w:right="113" w:hanging="425"/>
        <w:jc w:val="both"/>
        <w:rPr>
          <w:rFonts w:asciiTheme="minorHAnsi" w:eastAsia="Times New Roman" w:hAnsiTheme="minorHAnsi" w:cstheme="minorHAnsi"/>
        </w:rPr>
      </w:pPr>
      <w:r>
        <w:rPr>
          <w:rFonts w:asciiTheme="minorHAnsi" w:eastAsia="Times New Roman" w:hAnsiTheme="minorHAnsi" w:cstheme="minorHAnsi"/>
        </w:rPr>
        <w:t xml:space="preserve">       </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objednávateľ ani po písomnom upozornení zhotoviteľa nesplní povinnosti, ktoré mu vyplývajú z ustanovení tejto zmluvy.  </w:t>
      </w:r>
    </w:p>
    <w:p w:rsidR="00AF324E" w:rsidRPr="00954675" w:rsidRDefault="00AF324E" w:rsidP="00BE6A3D">
      <w:pPr>
        <w:spacing w:after="0" w:line="240" w:lineRule="auto"/>
        <w:ind w:left="425" w:right="113" w:hanging="425"/>
        <w:jc w:val="both"/>
        <w:rPr>
          <w:rFonts w:asciiTheme="minorHAnsi" w:hAnsiTheme="minorHAnsi" w:cstheme="minorHAnsi"/>
        </w:rPr>
      </w:pPr>
    </w:p>
    <w:p w:rsidR="00CD6325" w:rsidRDefault="00BC63D7" w:rsidP="00BE6A3D">
      <w:pPr>
        <w:spacing w:after="132" w:line="240" w:lineRule="auto"/>
        <w:ind w:left="426" w:right="111" w:hanging="426"/>
        <w:jc w:val="both"/>
        <w:rPr>
          <w:rFonts w:asciiTheme="minorHAnsi" w:eastAsia="Times New Roman" w:hAnsiTheme="minorHAnsi" w:cstheme="minorHAnsi"/>
        </w:rPr>
      </w:pPr>
      <w:r w:rsidRPr="00954675">
        <w:rPr>
          <w:rFonts w:asciiTheme="minorHAnsi" w:eastAsia="Times New Roman" w:hAnsiTheme="minorHAnsi" w:cstheme="minorHAnsi"/>
        </w:rPr>
        <w:t>8</w:t>
      </w:r>
      <w:r w:rsidR="000256CC" w:rsidRPr="00954675">
        <w:rPr>
          <w:rFonts w:asciiTheme="minorHAnsi" w:eastAsia="Times New Roman" w:hAnsiTheme="minorHAnsi" w:cstheme="minorHAnsi"/>
        </w:rPr>
        <w:t xml:space="preserve">.6 </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Výpoveď a odstúpenie od zmluvy sa doručuje druhej zmluvnej strane doporučenou zásielkou na adresu sídla zmluvnej strany uvedenej v zmluve. V prípade neúspešného doručenia uvedenej písomnosti doporučenou listovou zásielkou sa deň vrátenia zásielky odosielateľovi bude považovať za deň riadneho doručenia. Písomnosť sa bude považovať za riadne doručenú aj vtedy, ak ju adresát odmietne prevziať, pričom deň odmietnutia prevzatia zásielky, sa bude považovať za deň doručenia.  </w:t>
      </w:r>
    </w:p>
    <w:p w:rsidR="00BE6A3D" w:rsidRDefault="00BE6A3D" w:rsidP="00BE6A3D">
      <w:pPr>
        <w:spacing w:after="26" w:line="240" w:lineRule="auto"/>
        <w:ind w:left="10" w:right="117" w:hanging="10"/>
        <w:jc w:val="center"/>
        <w:rPr>
          <w:rFonts w:asciiTheme="minorHAnsi" w:eastAsia="Times New Roman" w:hAnsiTheme="minorHAnsi" w:cs="Times New Roman"/>
          <w:b/>
        </w:rPr>
      </w:pPr>
    </w:p>
    <w:p w:rsidR="00CD6325" w:rsidRPr="0091096F" w:rsidRDefault="00AB5C1F" w:rsidP="00BE6A3D">
      <w:pPr>
        <w:spacing w:after="26" w:line="240" w:lineRule="auto"/>
        <w:ind w:left="10" w:right="117" w:hanging="10"/>
        <w:jc w:val="center"/>
        <w:rPr>
          <w:rFonts w:asciiTheme="minorHAnsi" w:hAnsiTheme="minorHAnsi"/>
        </w:rPr>
      </w:pPr>
      <w:r>
        <w:rPr>
          <w:rFonts w:asciiTheme="minorHAnsi" w:eastAsia="Times New Roman" w:hAnsiTheme="minorHAnsi" w:cs="Times New Roman"/>
          <w:b/>
        </w:rPr>
        <w:t xml:space="preserve">Čl. </w:t>
      </w:r>
      <w:r w:rsidR="00BC63D7">
        <w:rPr>
          <w:rFonts w:asciiTheme="minorHAnsi" w:eastAsia="Times New Roman" w:hAnsiTheme="minorHAnsi" w:cs="Times New Roman"/>
          <w:b/>
        </w:rPr>
        <w:t>I</w:t>
      </w:r>
      <w:r>
        <w:rPr>
          <w:rFonts w:asciiTheme="minorHAnsi" w:eastAsia="Times New Roman" w:hAnsiTheme="minorHAnsi" w:cs="Times New Roman"/>
          <w:b/>
        </w:rPr>
        <w:t>X</w:t>
      </w:r>
      <w:r w:rsidR="00F37A9E" w:rsidRPr="0091096F">
        <w:rPr>
          <w:rFonts w:asciiTheme="minorHAnsi" w:eastAsia="Times New Roman" w:hAnsiTheme="minorHAnsi" w:cs="Times New Roman"/>
        </w:rPr>
        <w:t xml:space="preserve"> </w:t>
      </w:r>
    </w:p>
    <w:p w:rsidR="00CD6325" w:rsidRPr="00954675" w:rsidRDefault="00F37A9E" w:rsidP="00BE6A3D">
      <w:pPr>
        <w:spacing w:after="114" w:line="240" w:lineRule="auto"/>
        <w:ind w:left="10" w:right="121" w:hanging="10"/>
        <w:jc w:val="center"/>
        <w:rPr>
          <w:rFonts w:asciiTheme="minorHAnsi" w:hAnsiTheme="minorHAnsi" w:cstheme="minorHAnsi"/>
        </w:rPr>
      </w:pPr>
      <w:r w:rsidRPr="00954675">
        <w:rPr>
          <w:rFonts w:asciiTheme="minorHAnsi" w:eastAsia="Times New Roman" w:hAnsiTheme="minorHAnsi" w:cstheme="minorHAnsi"/>
          <w:b/>
        </w:rPr>
        <w:t>Záverečné ustanovenia</w:t>
      </w:r>
      <w:r w:rsidRPr="00954675">
        <w:rPr>
          <w:rFonts w:asciiTheme="minorHAnsi" w:eastAsia="Times New Roman" w:hAnsiTheme="minorHAnsi" w:cstheme="minorHAnsi"/>
        </w:rPr>
        <w:t xml:space="preserve"> </w:t>
      </w:r>
    </w:p>
    <w:p w:rsidR="00CD6325" w:rsidRDefault="00F37A9E" w:rsidP="00BE6A3D">
      <w:pPr>
        <w:pStyle w:val="Odsekzoznamu"/>
        <w:numPr>
          <w:ilvl w:val="1"/>
          <w:numId w:val="20"/>
        </w:numPr>
        <w:ind w:left="426" w:right="113" w:hanging="426"/>
        <w:jc w:val="both"/>
        <w:rPr>
          <w:rFonts w:asciiTheme="minorHAnsi" w:hAnsiTheme="minorHAnsi" w:cstheme="minorHAnsi"/>
          <w:sz w:val="22"/>
          <w:szCs w:val="22"/>
        </w:rPr>
      </w:pPr>
      <w:r w:rsidRPr="00954675">
        <w:rPr>
          <w:rFonts w:asciiTheme="minorHAnsi" w:hAnsiTheme="minorHAnsi" w:cstheme="minorHAnsi"/>
          <w:sz w:val="22"/>
          <w:szCs w:val="22"/>
        </w:rPr>
        <w:t xml:space="preserve">Práva a povinnosti zmluvných strán, ktoré nie sú upravené v tejto </w:t>
      </w:r>
      <w:r w:rsidR="00BC63D7" w:rsidRPr="00954675">
        <w:rPr>
          <w:rFonts w:asciiTheme="minorHAnsi" w:hAnsiTheme="minorHAnsi" w:cstheme="minorHAnsi"/>
          <w:sz w:val="22"/>
          <w:szCs w:val="22"/>
        </w:rPr>
        <w:t xml:space="preserve">zmluve, riadia sa ustanoveniami </w:t>
      </w:r>
      <w:r w:rsidRPr="00954675">
        <w:rPr>
          <w:rFonts w:asciiTheme="minorHAnsi" w:hAnsiTheme="minorHAnsi" w:cstheme="minorHAnsi"/>
          <w:sz w:val="22"/>
          <w:szCs w:val="22"/>
        </w:rPr>
        <w:t>zákona č. 513/1991 Zb.</w:t>
      </w:r>
      <w:r w:rsidR="001D2F9D" w:rsidRPr="00954675">
        <w:rPr>
          <w:rFonts w:asciiTheme="minorHAnsi" w:hAnsiTheme="minorHAnsi" w:cstheme="minorHAnsi"/>
          <w:sz w:val="22"/>
          <w:szCs w:val="22"/>
        </w:rPr>
        <w:t xml:space="preserve"> ( Obchodný zákonník)</w:t>
      </w:r>
      <w:r w:rsidRPr="00954675">
        <w:rPr>
          <w:rFonts w:asciiTheme="minorHAnsi" w:hAnsiTheme="minorHAnsi" w:cstheme="minorHAnsi"/>
          <w:sz w:val="22"/>
          <w:szCs w:val="22"/>
        </w:rPr>
        <w:t xml:space="preserve"> v znení neskorších predpisov a ustanoveniami všeobecne záväzných právnych predpisov platných  na území Slovenskej republiky a Európskej únie.  </w:t>
      </w:r>
    </w:p>
    <w:p w:rsidR="00AF324E" w:rsidRPr="00954675" w:rsidRDefault="00AF324E" w:rsidP="00AF324E">
      <w:pPr>
        <w:pStyle w:val="Odsekzoznamu"/>
        <w:ind w:left="426" w:right="113"/>
        <w:jc w:val="both"/>
        <w:rPr>
          <w:rFonts w:asciiTheme="minorHAnsi" w:hAnsiTheme="minorHAnsi" w:cstheme="minorHAnsi"/>
          <w:sz w:val="22"/>
          <w:szCs w:val="22"/>
        </w:rPr>
      </w:pPr>
    </w:p>
    <w:p w:rsidR="001D2F9D" w:rsidRPr="00954675" w:rsidRDefault="00BC63D7" w:rsidP="00BE6A3D">
      <w:pPr>
        <w:spacing w:after="130" w:line="240" w:lineRule="auto"/>
        <w:ind w:left="426" w:right="111" w:hanging="426"/>
        <w:jc w:val="both"/>
        <w:rPr>
          <w:rFonts w:asciiTheme="minorHAnsi" w:hAnsiTheme="minorHAnsi" w:cstheme="minorHAnsi"/>
          <w:color w:val="auto"/>
        </w:rPr>
      </w:pPr>
      <w:r w:rsidRPr="00954675">
        <w:rPr>
          <w:rFonts w:asciiTheme="minorHAnsi" w:hAnsiTheme="minorHAnsi" w:cstheme="minorHAnsi"/>
          <w:color w:val="auto"/>
        </w:rPr>
        <w:t>9</w:t>
      </w:r>
      <w:r w:rsidR="00AB5C1F" w:rsidRPr="00954675">
        <w:rPr>
          <w:rFonts w:asciiTheme="minorHAnsi" w:hAnsiTheme="minorHAnsi" w:cstheme="minorHAnsi"/>
          <w:color w:val="auto"/>
        </w:rPr>
        <w:t xml:space="preserve">.2 </w:t>
      </w:r>
      <w:r w:rsidR="001D2F9D" w:rsidRPr="00954675">
        <w:rPr>
          <w:rFonts w:asciiTheme="minorHAnsi" w:hAnsiTheme="minorHAnsi" w:cstheme="minorHAnsi"/>
          <w:color w:val="auto"/>
        </w:rPr>
        <w:t>Zmluvné strany sa dohodli, že spory vyplývajúce z tejto zmluvy, budú riešiť prednostne dohodou. V prípade, že k dohode nedôjde, príslušnými na riešenie týchto sporov sú súdy Slovenskej republiky. Právomoc akýchkoľvek rozhodcovských súdov sa vylučuje.</w:t>
      </w:r>
    </w:p>
    <w:p w:rsidR="001D2F9D" w:rsidRPr="00954675" w:rsidRDefault="00BC63D7" w:rsidP="00BE6A3D">
      <w:pPr>
        <w:spacing w:after="130" w:line="240" w:lineRule="auto"/>
        <w:ind w:left="426" w:right="111" w:hanging="426"/>
        <w:jc w:val="both"/>
        <w:rPr>
          <w:rFonts w:asciiTheme="minorHAnsi" w:hAnsiTheme="minorHAnsi" w:cstheme="minorHAnsi"/>
          <w:color w:val="auto"/>
        </w:rPr>
      </w:pPr>
      <w:r w:rsidRPr="00954675">
        <w:rPr>
          <w:rFonts w:asciiTheme="minorHAnsi" w:hAnsiTheme="minorHAnsi" w:cstheme="minorHAnsi"/>
          <w:color w:val="auto"/>
        </w:rPr>
        <w:t>9</w:t>
      </w:r>
      <w:r w:rsidR="00AB5C1F" w:rsidRPr="00954675">
        <w:rPr>
          <w:rFonts w:asciiTheme="minorHAnsi" w:hAnsiTheme="minorHAnsi" w:cstheme="minorHAnsi"/>
          <w:color w:val="auto"/>
        </w:rPr>
        <w:t xml:space="preserve">.3 </w:t>
      </w:r>
      <w:r w:rsidR="001D2F9D" w:rsidRPr="00954675">
        <w:rPr>
          <w:rFonts w:asciiTheme="minorHAnsi" w:hAnsiTheme="minorHAnsi" w:cstheme="minorHAnsi"/>
          <w:color w:val="auto"/>
        </w:rPr>
        <w:t xml:space="preserve">Zmluvné strany sa dohodli, že </w:t>
      </w:r>
      <w:r w:rsidR="001D2F9D" w:rsidRPr="00954675">
        <w:rPr>
          <w:rFonts w:asciiTheme="minorHAnsi" w:hAnsiTheme="minorHAnsi" w:cstheme="minorHAnsi"/>
        </w:rPr>
        <w:t>žiadna zo zmluvných strán nemôže postúpiť tretej strane svoje práva a záväzky z tejto dohody alebo čiastkových zmlúv, ktoré sú uza</w:t>
      </w:r>
      <w:r w:rsidR="002C10D5" w:rsidRPr="00954675">
        <w:rPr>
          <w:rFonts w:asciiTheme="minorHAnsi" w:hAnsiTheme="minorHAnsi" w:cstheme="minorHAnsi"/>
        </w:rPr>
        <w:t xml:space="preserve">vreté na základe tejto </w:t>
      </w:r>
      <w:r w:rsidR="001D2F9D" w:rsidRPr="00954675">
        <w:rPr>
          <w:rFonts w:asciiTheme="minorHAnsi" w:hAnsiTheme="minorHAnsi" w:cstheme="minorHAnsi"/>
        </w:rPr>
        <w:t>zmluvy</w:t>
      </w:r>
      <w:r w:rsidR="002C10D5" w:rsidRPr="00954675">
        <w:rPr>
          <w:rFonts w:asciiTheme="minorHAnsi" w:hAnsiTheme="minorHAnsi" w:cstheme="minorHAnsi"/>
        </w:rPr>
        <w:t xml:space="preserve"> o dielo</w:t>
      </w:r>
      <w:r w:rsidR="001D2F9D" w:rsidRPr="00954675">
        <w:rPr>
          <w:rFonts w:asciiTheme="minorHAnsi" w:hAnsiTheme="minorHAnsi" w:cstheme="minorHAnsi"/>
        </w:rPr>
        <w:t>.</w:t>
      </w:r>
    </w:p>
    <w:p w:rsidR="00CD6325" w:rsidRPr="00954675" w:rsidRDefault="00BC63D7" w:rsidP="00BE6A3D">
      <w:pPr>
        <w:spacing w:after="124"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lastRenderedPageBreak/>
        <w:t>9</w:t>
      </w:r>
      <w:r w:rsidR="00AB5C1F" w:rsidRPr="00954675">
        <w:rPr>
          <w:rFonts w:asciiTheme="minorHAnsi" w:eastAsia="Times New Roman" w:hAnsiTheme="minorHAnsi" w:cstheme="minorHAnsi"/>
        </w:rPr>
        <w:t xml:space="preserve">.4 </w:t>
      </w:r>
      <w:r w:rsidR="00F37A9E" w:rsidRPr="00954675">
        <w:rPr>
          <w:rFonts w:asciiTheme="minorHAnsi" w:eastAsia="Times New Roman" w:hAnsiTheme="minorHAnsi" w:cstheme="minorHAnsi"/>
        </w:rPr>
        <w:t>Túto zmluvu je možné meniť alebo dopĺňať iba písomnými a očíslovanými dodatkami</w:t>
      </w:r>
      <w:r w:rsidR="001D2F9D" w:rsidRPr="00954675">
        <w:rPr>
          <w:rFonts w:asciiTheme="minorHAnsi" w:eastAsia="Times New Roman" w:hAnsiTheme="minorHAnsi" w:cstheme="minorHAnsi"/>
        </w:rPr>
        <w:t xml:space="preserve"> </w:t>
      </w:r>
      <w:r w:rsidR="00AB5C1F" w:rsidRPr="00954675">
        <w:rPr>
          <w:rFonts w:asciiTheme="minorHAnsi" w:eastAsia="Times New Roman" w:hAnsiTheme="minorHAnsi" w:cstheme="minorHAnsi"/>
        </w:rPr>
        <w:t xml:space="preserve"> </w:t>
      </w:r>
      <w:r w:rsidR="001D2F9D" w:rsidRPr="00954675">
        <w:rPr>
          <w:rFonts w:asciiTheme="minorHAnsi" w:eastAsia="Times New Roman" w:hAnsiTheme="minorHAnsi" w:cstheme="minorHAnsi"/>
        </w:rPr>
        <w:t>podpísanými štatutárnymi</w:t>
      </w:r>
      <w:r w:rsidR="00F37A9E" w:rsidRPr="00954675">
        <w:rPr>
          <w:rFonts w:asciiTheme="minorHAnsi" w:eastAsia="Times New Roman" w:hAnsiTheme="minorHAnsi" w:cstheme="minorHAnsi"/>
        </w:rPr>
        <w:t xml:space="preserve"> zástupcami obidvoch zmluvných strán. </w:t>
      </w:r>
    </w:p>
    <w:p w:rsidR="00CD6325" w:rsidRPr="00954675" w:rsidRDefault="00BC63D7" w:rsidP="00BE6A3D">
      <w:pPr>
        <w:spacing w:after="123" w:line="240" w:lineRule="auto"/>
        <w:ind w:left="426" w:right="111" w:hanging="426"/>
        <w:jc w:val="both"/>
        <w:rPr>
          <w:rFonts w:asciiTheme="minorHAnsi" w:eastAsia="Times New Roman" w:hAnsiTheme="minorHAnsi" w:cstheme="minorHAnsi"/>
        </w:rPr>
      </w:pPr>
      <w:r w:rsidRPr="00954675">
        <w:rPr>
          <w:rFonts w:asciiTheme="minorHAnsi" w:eastAsia="Times New Roman" w:hAnsiTheme="minorHAnsi" w:cstheme="minorHAnsi"/>
        </w:rPr>
        <w:t>9</w:t>
      </w:r>
      <w:r w:rsidR="00AB5C1F" w:rsidRPr="00954675">
        <w:rPr>
          <w:rFonts w:asciiTheme="minorHAnsi" w:eastAsia="Times New Roman" w:hAnsiTheme="minorHAnsi" w:cstheme="minorHAnsi"/>
        </w:rPr>
        <w:t xml:space="preserve">.5 </w:t>
      </w:r>
      <w:r w:rsidR="00F37A9E" w:rsidRPr="00954675">
        <w:rPr>
          <w:rFonts w:asciiTheme="minorHAnsi" w:eastAsia="Times New Roman" w:hAnsiTheme="minorHAnsi" w:cstheme="minorHAnsi"/>
        </w:rPr>
        <w:t>Zhotoviteľ dáva súhlas na spracúvanie osobných údajov</w:t>
      </w:r>
      <w:r w:rsidR="00F37A9E" w:rsidRPr="00954675">
        <w:rPr>
          <w:rFonts w:asciiTheme="minorHAnsi" w:eastAsia="Times New Roman" w:hAnsiTheme="minorHAnsi" w:cstheme="minorHAnsi"/>
          <w:b/>
        </w:rPr>
        <w:t xml:space="preserve"> </w:t>
      </w:r>
      <w:r w:rsidR="00F37A9E" w:rsidRPr="00954675">
        <w:rPr>
          <w:rFonts w:asciiTheme="minorHAnsi" w:eastAsia="Times New Roman" w:hAnsiTheme="minorHAnsi" w:cstheme="minorHAnsi"/>
        </w:rPr>
        <w:t xml:space="preserve">poskytnutých objednávateľovi  podľa </w:t>
      </w:r>
      <w:r w:rsidR="00333E4C" w:rsidRPr="00954675">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zákona č. 18/2018  Z. z. o ochrane osobných údajov a o zmene a doplnení niektorých zákonov  a objednávateľ sa zaväzuje, že osobné údaje budú spracovávané a použité výlučne v súvislosti s vykonaním diela podľa tejto zmluvy  a budú chránené podľa zákona č. 18/2018  Z. z. o ochrane osobných údajov a o zmene a doplnení niektorých zákonov v znení neskorších predpisov.  </w:t>
      </w:r>
    </w:p>
    <w:p w:rsidR="00DD441A" w:rsidRDefault="00BC63D7" w:rsidP="00BE6A3D">
      <w:pPr>
        <w:spacing w:after="0" w:line="240" w:lineRule="auto"/>
        <w:ind w:left="425" w:right="113" w:hanging="425"/>
        <w:jc w:val="both"/>
        <w:rPr>
          <w:rFonts w:asciiTheme="minorHAnsi" w:eastAsia="Times New Roman" w:hAnsiTheme="minorHAnsi" w:cstheme="minorHAnsi"/>
        </w:rPr>
      </w:pPr>
      <w:r w:rsidRPr="00954675">
        <w:rPr>
          <w:rFonts w:asciiTheme="minorHAnsi" w:eastAsia="Times New Roman" w:hAnsiTheme="minorHAnsi" w:cstheme="minorHAnsi"/>
        </w:rPr>
        <w:t>9</w:t>
      </w:r>
      <w:r w:rsidR="00AB5C1F" w:rsidRPr="00954675">
        <w:rPr>
          <w:rFonts w:asciiTheme="minorHAnsi" w:eastAsia="Times New Roman" w:hAnsiTheme="minorHAnsi" w:cstheme="minorHAnsi"/>
        </w:rPr>
        <w:t xml:space="preserve">.6 </w:t>
      </w:r>
      <w:r w:rsidR="00DD441A">
        <w:rPr>
          <w:rFonts w:asciiTheme="minorHAnsi" w:eastAsia="Times New Roman" w:hAnsiTheme="minorHAnsi" w:cstheme="minorHAnsi"/>
        </w:rPr>
        <w:t xml:space="preserve"> </w:t>
      </w:r>
      <w:r w:rsidR="00F37A9E" w:rsidRPr="00954675">
        <w:rPr>
          <w:rFonts w:asciiTheme="minorHAnsi" w:eastAsia="Times New Roman" w:hAnsiTheme="minorHAnsi" w:cstheme="minorHAnsi"/>
        </w:rPr>
        <w:t>Zmluva je vyhotovená v š</w:t>
      </w:r>
      <w:r w:rsidR="00333E4C" w:rsidRPr="00954675">
        <w:rPr>
          <w:rFonts w:asciiTheme="minorHAnsi" w:eastAsia="Times New Roman" w:hAnsiTheme="minorHAnsi" w:cstheme="minorHAnsi"/>
        </w:rPr>
        <w:t>tyroch</w:t>
      </w:r>
      <w:r w:rsidR="00F37A9E" w:rsidRPr="00954675">
        <w:rPr>
          <w:rFonts w:asciiTheme="minorHAnsi" w:eastAsia="Times New Roman" w:hAnsiTheme="minorHAnsi" w:cstheme="minorHAnsi"/>
        </w:rPr>
        <w:t xml:space="preserve"> rovnopisoch, z ktorých objednávateľ prevezme </w:t>
      </w:r>
      <w:r w:rsidR="00333E4C" w:rsidRPr="00954675">
        <w:rPr>
          <w:rFonts w:asciiTheme="minorHAnsi" w:eastAsia="Times New Roman" w:hAnsiTheme="minorHAnsi" w:cstheme="minorHAnsi"/>
        </w:rPr>
        <w:t>dva</w:t>
      </w:r>
      <w:r w:rsidR="00F37A9E" w:rsidRPr="00954675">
        <w:rPr>
          <w:rFonts w:asciiTheme="minorHAnsi" w:eastAsia="Times New Roman" w:hAnsiTheme="minorHAnsi" w:cstheme="minorHAnsi"/>
        </w:rPr>
        <w:t xml:space="preserve"> a zhotoviteľ </w:t>
      </w:r>
    </w:p>
    <w:p w:rsidR="00CD6325" w:rsidRDefault="00DD441A" w:rsidP="00BE6A3D">
      <w:pPr>
        <w:spacing w:after="0" w:line="240" w:lineRule="auto"/>
        <w:ind w:left="425" w:right="113" w:hanging="425"/>
        <w:jc w:val="both"/>
        <w:rPr>
          <w:rFonts w:asciiTheme="minorHAnsi" w:eastAsia="Times New Roman" w:hAnsiTheme="minorHAnsi" w:cstheme="minorHAnsi"/>
        </w:rPr>
      </w:pPr>
      <w:r>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dva rovnopisy. </w:t>
      </w:r>
    </w:p>
    <w:p w:rsidR="00AF324E" w:rsidRPr="00954675" w:rsidRDefault="00AF324E" w:rsidP="00BE6A3D">
      <w:pPr>
        <w:spacing w:after="0" w:line="240" w:lineRule="auto"/>
        <w:ind w:left="425" w:right="113" w:hanging="425"/>
        <w:jc w:val="both"/>
        <w:rPr>
          <w:rFonts w:asciiTheme="minorHAnsi" w:hAnsiTheme="minorHAnsi" w:cstheme="minorHAnsi"/>
        </w:rPr>
      </w:pPr>
    </w:p>
    <w:p w:rsidR="00CD6325" w:rsidRPr="00954675" w:rsidRDefault="00BC63D7" w:rsidP="00BE6A3D">
      <w:pPr>
        <w:spacing w:after="85"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9</w:t>
      </w:r>
      <w:r w:rsidR="00FB1A6C" w:rsidRPr="00954675">
        <w:rPr>
          <w:rFonts w:asciiTheme="minorHAnsi" w:eastAsia="Times New Roman" w:hAnsiTheme="minorHAnsi" w:cstheme="minorHAnsi"/>
        </w:rPr>
        <w:t xml:space="preserve">.7 </w:t>
      </w:r>
      <w:r w:rsidR="00F37A9E" w:rsidRPr="00954675">
        <w:rPr>
          <w:rFonts w:asciiTheme="minorHAnsi" w:eastAsia="Times New Roman" w:hAnsiTheme="minorHAnsi" w:cstheme="minorHAnsi"/>
        </w:rPr>
        <w:t>Táto zmluva nadobúda platnosť dňom jej podpísania oprávnenými z</w:t>
      </w:r>
      <w:r w:rsidR="001D2F9D" w:rsidRPr="00954675">
        <w:rPr>
          <w:rFonts w:asciiTheme="minorHAnsi" w:eastAsia="Times New Roman" w:hAnsiTheme="minorHAnsi" w:cstheme="minorHAnsi"/>
        </w:rPr>
        <w:t>ástupcami oboch zmluvných strán a</w:t>
      </w:r>
      <w:r w:rsidR="00F37A9E" w:rsidRPr="00954675">
        <w:rPr>
          <w:rFonts w:asciiTheme="minorHAnsi" w:eastAsia="Times New Roman" w:hAnsiTheme="minorHAnsi" w:cstheme="minorHAnsi"/>
        </w:rPr>
        <w:t xml:space="preserve">  účinnosť dňom nasledujúcim po dni jej zverejnenia v Centrálnom registri zmlúv vedenom Úradom vlády Slovenskej republiky. Táto zmluva je povinne zverejňovanou podľa § 5a zákona č. 211/2000 Z. z. o slobodnom prístupe k informáciám a o zmene a doplnení niektorých zákonov (zákon o slobode informácií) v znení neskorších predpisov.   </w:t>
      </w:r>
    </w:p>
    <w:p w:rsidR="00CD6325" w:rsidRPr="00954675" w:rsidRDefault="00BC63D7" w:rsidP="00BE6A3D">
      <w:pPr>
        <w:spacing w:after="132" w:line="240" w:lineRule="auto"/>
        <w:ind w:left="426" w:right="111" w:hanging="426"/>
        <w:jc w:val="both"/>
        <w:rPr>
          <w:rFonts w:asciiTheme="minorHAnsi" w:hAnsiTheme="minorHAnsi" w:cstheme="minorHAnsi"/>
        </w:rPr>
      </w:pPr>
      <w:r w:rsidRPr="00954675">
        <w:rPr>
          <w:rFonts w:asciiTheme="minorHAnsi" w:eastAsia="Times New Roman" w:hAnsiTheme="minorHAnsi" w:cstheme="minorHAnsi"/>
        </w:rPr>
        <w:t>9</w:t>
      </w:r>
      <w:r w:rsidR="00FB1A6C" w:rsidRPr="00954675">
        <w:rPr>
          <w:rFonts w:asciiTheme="minorHAnsi" w:eastAsia="Times New Roman" w:hAnsiTheme="minorHAnsi" w:cstheme="minorHAnsi"/>
        </w:rPr>
        <w:t xml:space="preserve">.8  </w:t>
      </w:r>
      <w:r w:rsidR="001D2F9D" w:rsidRPr="00954675">
        <w:rPr>
          <w:rFonts w:asciiTheme="minorHAnsi" w:eastAsia="Times New Roman" w:hAnsiTheme="minorHAnsi" w:cstheme="minorHAnsi"/>
        </w:rPr>
        <w:t>Zmluvné  strany vy</w:t>
      </w:r>
      <w:r w:rsidR="00F37A9E" w:rsidRPr="00954675">
        <w:rPr>
          <w:rFonts w:asciiTheme="minorHAnsi" w:eastAsia="Times New Roman" w:hAnsiTheme="minorHAnsi" w:cstheme="minorHAnsi"/>
        </w:rPr>
        <w:t>hlasujú, že si zmluvu pred jej podpísaním prečítali, oboznámili sa s obsahom jej podmienok a súhlasia s nimi, sú prejavom ich slobodnej a vážne</w:t>
      </w:r>
      <w:r w:rsidR="001D2F9D" w:rsidRPr="00954675">
        <w:rPr>
          <w:rFonts w:asciiTheme="minorHAnsi" w:eastAsia="Times New Roman" w:hAnsiTheme="minorHAnsi" w:cstheme="minorHAnsi"/>
        </w:rPr>
        <w:t>j vôle</w:t>
      </w:r>
      <w:r w:rsidR="00F37A9E" w:rsidRPr="00954675">
        <w:rPr>
          <w:rFonts w:asciiTheme="minorHAnsi" w:eastAsia="Times New Roman" w:hAnsiTheme="minorHAnsi" w:cstheme="minorHAnsi"/>
        </w:rPr>
        <w:t xml:space="preserve">. Na dôkaz toho pripájajú svoje podpisy a odtlačky pečiatok. </w:t>
      </w:r>
    </w:p>
    <w:p w:rsidR="00333E4C" w:rsidRPr="00954675" w:rsidRDefault="00BC63D7" w:rsidP="00BE6A3D">
      <w:pPr>
        <w:spacing w:after="4" w:line="240" w:lineRule="auto"/>
        <w:ind w:right="111"/>
        <w:jc w:val="both"/>
        <w:rPr>
          <w:rFonts w:asciiTheme="minorHAnsi" w:eastAsia="Times New Roman" w:hAnsiTheme="minorHAnsi" w:cstheme="minorHAnsi"/>
        </w:rPr>
      </w:pPr>
      <w:r w:rsidRPr="00954675">
        <w:rPr>
          <w:rFonts w:asciiTheme="minorHAnsi" w:eastAsia="Times New Roman" w:hAnsiTheme="minorHAnsi" w:cstheme="minorHAnsi"/>
        </w:rPr>
        <w:t>9</w:t>
      </w:r>
      <w:r w:rsidR="00FB1A6C" w:rsidRPr="00954675">
        <w:rPr>
          <w:rFonts w:asciiTheme="minorHAnsi" w:eastAsia="Times New Roman" w:hAnsiTheme="minorHAnsi" w:cstheme="minorHAnsi"/>
        </w:rPr>
        <w:t>.9</w:t>
      </w:r>
      <w:r w:rsidR="00703BFA">
        <w:rPr>
          <w:rFonts w:asciiTheme="minorHAnsi" w:eastAsia="Times New Roman" w:hAnsiTheme="minorHAnsi" w:cstheme="minorHAnsi"/>
        </w:rPr>
        <w:t xml:space="preserve"> </w:t>
      </w:r>
      <w:r w:rsidR="00FB1A6C" w:rsidRPr="00954675">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Neoddeliteľnou súčasťou tejto zmluvy sú: </w:t>
      </w:r>
    </w:p>
    <w:p w:rsidR="00333E4C" w:rsidRPr="00954675" w:rsidRDefault="00333E4C" w:rsidP="00BE6A3D">
      <w:pPr>
        <w:spacing w:after="4" w:line="240" w:lineRule="auto"/>
        <w:ind w:left="284" w:right="111"/>
        <w:jc w:val="both"/>
        <w:rPr>
          <w:rFonts w:asciiTheme="minorHAnsi" w:eastAsia="Times New Roman" w:hAnsiTheme="minorHAnsi" w:cstheme="minorHAnsi"/>
        </w:rPr>
      </w:pPr>
      <w:r w:rsidRPr="00954675">
        <w:rPr>
          <w:rFonts w:asciiTheme="minorHAnsi" w:eastAsia="Times New Roman" w:hAnsiTheme="minorHAnsi" w:cstheme="minorHAnsi"/>
        </w:rPr>
        <w:t xml:space="preserve"> </w:t>
      </w:r>
      <w:r w:rsidR="00703BFA">
        <w:rPr>
          <w:rFonts w:asciiTheme="minorHAnsi" w:eastAsia="Times New Roman" w:hAnsiTheme="minorHAnsi" w:cstheme="minorHAnsi"/>
        </w:rPr>
        <w:t xml:space="preserve"> </w:t>
      </w:r>
      <w:r w:rsidR="00F37A9E" w:rsidRPr="00954675">
        <w:rPr>
          <w:rFonts w:asciiTheme="minorHAnsi" w:eastAsia="Times New Roman" w:hAnsiTheme="minorHAnsi" w:cstheme="minorHAnsi"/>
        </w:rPr>
        <w:t>Príloha č. 1 –</w:t>
      </w:r>
      <w:r w:rsidRPr="00954675">
        <w:rPr>
          <w:rFonts w:asciiTheme="minorHAnsi" w:eastAsia="Times New Roman" w:hAnsiTheme="minorHAnsi" w:cstheme="minorHAnsi"/>
        </w:rPr>
        <w:t xml:space="preserve"> Charakteristika objektov UKF v Nitre</w:t>
      </w:r>
    </w:p>
    <w:p w:rsidR="00CD6325" w:rsidRPr="00954675" w:rsidRDefault="00F37A9E" w:rsidP="00BE6A3D">
      <w:pPr>
        <w:spacing w:after="0" w:line="240" w:lineRule="auto"/>
        <w:rPr>
          <w:rFonts w:asciiTheme="minorHAnsi" w:hAnsiTheme="minorHAnsi" w:cstheme="minorHAnsi"/>
        </w:rPr>
      </w:pPr>
      <w:r w:rsidRPr="00954675">
        <w:rPr>
          <w:rFonts w:asciiTheme="minorHAnsi" w:eastAsia="Times New Roman" w:hAnsiTheme="minorHAnsi" w:cstheme="minorHAnsi"/>
        </w:rPr>
        <w:t xml:space="preserve">  </w:t>
      </w:r>
    </w:p>
    <w:p w:rsidR="00CD6325" w:rsidRPr="00954675" w:rsidRDefault="00F37A9E" w:rsidP="00BE6A3D">
      <w:pPr>
        <w:spacing w:after="0" w:line="240" w:lineRule="auto"/>
        <w:rPr>
          <w:rFonts w:asciiTheme="minorHAnsi" w:eastAsia="Times New Roman" w:hAnsiTheme="minorHAnsi" w:cstheme="minorHAnsi"/>
        </w:rPr>
      </w:pPr>
      <w:r w:rsidRPr="00954675">
        <w:rPr>
          <w:rFonts w:asciiTheme="minorHAnsi" w:eastAsia="Times New Roman" w:hAnsiTheme="minorHAnsi" w:cstheme="minorHAnsi"/>
        </w:rPr>
        <w:t xml:space="preserve"> </w:t>
      </w:r>
    </w:p>
    <w:p w:rsidR="004D253E" w:rsidRPr="00954675" w:rsidRDefault="004D253E" w:rsidP="00BE6A3D">
      <w:pPr>
        <w:spacing w:after="0" w:line="240" w:lineRule="auto"/>
        <w:rPr>
          <w:rFonts w:asciiTheme="minorHAnsi" w:eastAsia="Times New Roman" w:hAnsiTheme="minorHAnsi" w:cstheme="minorHAnsi"/>
        </w:rPr>
      </w:pPr>
    </w:p>
    <w:p w:rsidR="004D253E" w:rsidRPr="00954675" w:rsidRDefault="004D253E" w:rsidP="00BE6A3D">
      <w:pPr>
        <w:spacing w:after="0" w:line="240" w:lineRule="auto"/>
        <w:rPr>
          <w:rFonts w:asciiTheme="minorHAnsi" w:hAnsiTheme="minorHAnsi" w:cstheme="minorHAnsi"/>
        </w:rPr>
      </w:pPr>
    </w:p>
    <w:p w:rsidR="00CD6325" w:rsidRPr="00954675" w:rsidRDefault="00F37A9E" w:rsidP="00BE6A3D">
      <w:pPr>
        <w:spacing w:after="0" w:line="240" w:lineRule="auto"/>
        <w:rPr>
          <w:rFonts w:asciiTheme="minorHAnsi" w:hAnsiTheme="minorHAnsi" w:cstheme="minorHAnsi"/>
        </w:rPr>
      </w:pPr>
      <w:r w:rsidRPr="00954675">
        <w:rPr>
          <w:rFonts w:asciiTheme="minorHAnsi" w:eastAsia="Times New Roman" w:hAnsiTheme="minorHAnsi" w:cstheme="minorHAnsi"/>
        </w:rPr>
        <w:t xml:space="preserve"> </w:t>
      </w:r>
    </w:p>
    <w:p w:rsidR="00CD6325" w:rsidRPr="00954675" w:rsidRDefault="001D2F9D" w:rsidP="00BE6A3D">
      <w:pPr>
        <w:tabs>
          <w:tab w:val="center" w:pos="4249"/>
          <w:tab w:val="right" w:pos="9188"/>
        </w:tabs>
        <w:spacing w:after="4" w:line="240" w:lineRule="auto"/>
        <w:ind w:left="-15"/>
        <w:rPr>
          <w:rFonts w:asciiTheme="minorHAnsi" w:hAnsiTheme="minorHAnsi" w:cstheme="minorHAnsi"/>
        </w:rPr>
      </w:pPr>
      <w:r w:rsidRPr="00954675">
        <w:rPr>
          <w:rFonts w:asciiTheme="minorHAnsi" w:eastAsia="Times New Roman" w:hAnsiTheme="minorHAnsi" w:cstheme="minorHAnsi"/>
        </w:rPr>
        <w:t>V Nitre</w:t>
      </w:r>
      <w:r w:rsidR="00F37A9E" w:rsidRPr="00954675">
        <w:rPr>
          <w:rFonts w:asciiTheme="minorHAnsi" w:eastAsia="Times New Roman" w:hAnsiTheme="minorHAnsi" w:cstheme="minorHAnsi"/>
        </w:rPr>
        <w:t xml:space="preserve">, dňa ............................   </w:t>
      </w:r>
      <w:r w:rsidR="00F37A9E" w:rsidRPr="00954675">
        <w:rPr>
          <w:rFonts w:asciiTheme="minorHAnsi" w:eastAsia="Times New Roman" w:hAnsiTheme="minorHAnsi" w:cstheme="minorHAnsi"/>
        </w:rPr>
        <w:tab/>
        <w:t xml:space="preserve"> </w:t>
      </w:r>
      <w:r w:rsidR="00D66DC7" w:rsidRPr="00954675">
        <w:rPr>
          <w:rFonts w:asciiTheme="minorHAnsi" w:eastAsia="Times New Roman" w:hAnsiTheme="minorHAnsi" w:cstheme="minorHAnsi"/>
        </w:rPr>
        <w:t xml:space="preserve">                                        </w:t>
      </w:r>
      <w:r w:rsidR="00F37A9E" w:rsidRPr="00954675">
        <w:rPr>
          <w:rFonts w:asciiTheme="minorHAnsi" w:eastAsia="Times New Roman" w:hAnsiTheme="minorHAnsi" w:cstheme="minorHAnsi"/>
        </w:rPr>
        <w:t>V</w:t>
      </w:r>
      <w:r w:rsidR="00987910">
        <w:rPr>
          <w:rFonts w:asciiTheme="minorHAnsi" w:eastAsia="Times New Roman" w:hAnsiTheme="minorHAnsi" w:cstheme="minorHAnsi"/>
        </w:rPr>
        <w:t xml:space="preserve">     </w:t>
      </w:r>
      <w:bookmarkStart w:id="0" w:name="_GoBack"/>
      <w:bookmarkEnd w:id="0"/>
      <w:r w:rsidR="00F37A9E" w:rsidRPr="00954675">
        <w:rPr>
          <w:rFonts w:asciiTheme="minorHAnsi" w:eastAsia="Times New Roman" w:hAnsiTheme="minorHAnsi" w:cstheme="minorHAnsi"/>
        </w:rPr>
        <w:t>…………….., dňa .............................</w:t>
      </w:r>
    </w:p>
    <w:p w:rsidR="00CD6325" w:rsidRPr="00954675" w:rsidRDefault="00F37A9E" w:rsidP="00BE6A3D">
      <w:pPr>
        <w:spacing w:after="0" w:line="240" w:lineRule="auto"/>
        <w:rPr>
          <w:rFonts w:asciiTheme="minorHAnsi" w:hAnsiTheme="minorHAnsi" w:cstheme="minorHAnsi"/>
        </w:rPr>
      </w:pPr>
      <w:r w:rsidRPr="00954675">
        <w:rPr>
          <w:rFonts w:asciiTheme="minorHAnsi" w:eastAsia="Times New Roman" w:hAnsiTheme="minorHAnsi" w:cstheme="minorHAnsi"/>
        </w:rPr>
        <w:t xml:space="preserve"> </w:t>
      </w:r>
      <w:r w:rsidRPr="00954675">
        <w:rPr>
          <w:rFonts w:asciiTheme="minorHAnsi" w:eastAsia="Times New Roman" w:hAnsiTheme="minorHAnsi" w:cstheme="minorHAnsi"/>
        </w:rPr>
        <w:tab/>
        <w:t xml:space="preserve"> </w:t>
      </w:r>
      <w:r w:rsidRPr="00954675">
        <w:rPr>
          <w:rFonts w:asciiTheme="minorHAnsi" w:eastAsia="Times New Roman" w:hAnsiTheme="minorHAnsi" w:cstheme="minorHAnsi"/>
        </w:rPr>
        <w:tab/>
        <w:t xml:space="preserve"> </w:t>
      </w:r>
      <w:r w:rsidRPr="00954675">
        <w:rPr>
          <w:rFonts w:asciiTheme="minorHAnsi" w:eastAsia="Times New Roman" w:hAnsiTheme="minorHAnsi" w:cstheme="minorHAnsi"/>
        </w:rPr>
        <w:tab/>
        <w:t xml:space="preserve">   </w:t>
      </w: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1D2F9D" w:rsidRPr="00954675"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r>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za objednávateľa: </w:t>
      </w:r>
      <w:r w:rsidR="00F37A9E" w:rsidRPr="00954675">
        <w:rPr>
          <w:rFonts w:asciiTheme="minorHAnsi" w:eastAsia="Times New Roman" w:hAnsiTheme="minorHAnsi" w:cstheme="minorHAnsi"/>
        </w:rPr>
        <w:tab/>
        <w:t xml:space="preserve"> </w:t>
      </w:r>
      <w:r w:rsidR="00F37A9E" w:rsidRPr="00954675">
        <w:rPr>
          <w:rFonts w:asciiTheme="minorHAnsi" w:eastAsia="Times New Roman" w:hAnsiTheme="minorHAnsi" w:cstheme="minorHAnsi"/>
        </w:rPr>
        <w:tab/>
        <w:t xml:space="preserve">                                    </w:t>
      </w:r>
      <w:r>
        <w:rPr>
          <w:rFonts w:asciiTheme="minorHAnsi" w:eastAsia="Times New Roman" w:hAnsiTheme="minorHAnsi" w:cstheme="minorHAnsi"/>
        </w:rPr>
        <w:t xml:space="preserve">                        </w:t>
      </w:r>
      <w:r w:rsidR="00F37A9E" w:rsidRPr="00954675">
        <w:rPr>
          <w:rFonts w:asciiTheme="minorHAnsi" w:eastAsia="Times New Roman" w:hAnsiTheme="minorHAnsi" w:cstheme="minorHAnsi"/>
        </w:rPr>
        <w:t xml:space="preserve">za zhotoviteľa: </w:t>
      </w:r>
      <w:r w:rsidR="00F37A9E" w:rsidRPr="00954675">
        <w:rPr>
          <w:rFonts w:asciiTheme="minorHAnsi" w:eastAsia="Times New Roman" w:hAnsiTheme="minorHAnsi" w:cstheme="minorHAnsi"/>
        </w:rPr>
        <w:tab/>
      </w:r>
    </w:p>
    <w:p w:rsidR="001D2F9D" w:rsidRPr="00954675" w:rsidRDefault="00B65E18"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r w:rsidRPr="00954675">
        <w:rPr>
          <w:rFonts w:asciiTheme="minorHAnsi" w:eastAsia="Times New Roman" w:hAnsiTheme="minorHAnsi" w:cstheme="minorHAnsi"/>
        </w:rPr>
        <w:t xml:space="preserve">                                                                                                  </w:t>
      </w: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p>
    <w:p w:rsidR="00BE6A3D" w:rsidRDefault="00BE6A3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r>
        <w:rPr>
          <w:rFonts w:asciiTheme="minorHAnsi" w:eastAsia="Times New Roman" w:hAnsiTheme="minorHAnsi" w:cstheme="minorHAnsi"/>
        </w:rPr>
        <w:t>..............................................                                                     ................................................</w:t>
      </w:r>
    </w:p>
    <w:p w:rsidR="00C56A46" w:rsidRPr="00954675" w:rsidRDefault="001D2F9D"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u w:val="single"/>
        </w:rPr>
      </w:pPr>
      <w:r w:rsidRPr="00954675">
        <w:rPr>
          <w:rFonts w:asciiTheme="minorHAnsi" w:eastAsia="Times New Roman" w:hAnsiTheme="minorHAnsi" w:cstheme="minorHAnsi"/>
        </w:rPr>
        <w:t>prof. RNDr. Libor Vozár, CSc.</w:t>
      </w:r>
      <w:r w:rsidR="00B65E18" w:rsidRPr="00954675">
        <w:rPr>
          <w:rFonts w:asciiTheme="minorHAnsi" w:eastAsia="Times New Roman" w:hAnsiTheme="minorHAnsi" w:cstheme="minorHAnsi"/>
        </w:rPr>
        <w:t xml:space="preserve">,                    </w:t>
      </w:r>
      <w:r w:rsidR="00D66DC7" w:rsidRPr="00954675">
        <w:rPr>
          <w:rFonts w:asciiTheme="minorHAnsi" w:eastAsia="Times New Roman" w:hAnsiTheme="minorHAnsi" w:cstheme="minorHAnsi"/>
        </w:rPr>
        <w:t xml:space="preserve">                            </w:t>
      </w:r>
    </w:p>
    <w:p w:rsidR="00CD6325" w:rsidRPr="00954675" w:rsidRDefault="00B65E18"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heme="minorHAnsi"/>
        </w:rPr>
      </w:pPr>
      <w:r w:rsidRPr="00954675">
        <w:rPr>
          <w:rFonts w:asciiTheme="minorHAnsi" w:eastAsia="Times New Roman" w:hAnsiTheme="minorHAnsi" w:cstheme="minorHAnsi"/>
        </w:rPr>
        <w:t xml:space="preserve">     </w:t>
      </w:r>
      <w:r w:rsidR="00531BE8" w:rsidRPr="00954675">
        <w:rPr>
          <w:rFonts w:asciiTheme="minorHAnsi" w:eastAsia="Times New Roman" w:hAnsiTheme="minorHAnsi" w:cstheme="minorHAnsi"/>
        </w:rPr>
        <w:t xml:space="preserve">        rektor</w:t>
      </w:r>
    </w:p>
    <w:p w:rsidR="004D253E" w:rsidRDefault="004D253E"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imes New Roman"/>
        </w:rPr>
      </w:pPr>
    </w:p>
    <w:p w:rsidR="00333E4C" w:rsidRDefault="00333E4C"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imes New Roman"/>
        </w:rPr>
      </w:pPr>
    </w:p>
    <w:p w:rsidR="00333E4C" w:rsidRDefault="00333E4C"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imes New Roman"/>
        </w:rPr>
      </w:pPr>
    </w:p>
    <w:p w:rsidR="00333E4C" w:rsidRDefault="00333E4C"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imes New Roman"/>
        </w:rPr>
      </w:pPr>
    </w:p>
    <w:p w:rsidR="00333E4C" w:rsidRDefault="00333E4C"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imes New Roman"/>
        </w:rPr>
      </w:pPr>
    </w:p>
    <w:p w:rsidR="00333E4C" w:rsidRDefault="00333E4C"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imes New Roman"/>
        </w:rPr>
      </w:pPr>
    </w:p>
    <w:p w:rsidR="00333E4C" w:rsidRDefault="00333E4C" w:rsidP="00BE6A3D">
      <w:pPr>
        <w:tabs>
          <w:tab w:val="center" w:pos="2125"/>
          <w:tab w:val="center" w:pos="4632"/>
          <w:tab w:val="center" w:pos="7082"/>
          <w:tab w:val="center" w:pos="7790"/>
          <w:tab w:val="center" w:pos="8498"/>
        </w:tabs>
        <w:spacing w:after="4" w:line="240" w:lineRule="auto"/>
        <w:ind w:left="-15"/>
        <w:rPr>
          <w:rFonts w:asciiTheme="minorHAnsi" w:eastAsia="Times New Roman" w:hAnsiTheme="minorHAnsi" w:cs="Times New Roman"/>
        </w:rPr>
      </w:pPr>
    </w:p>
    <w:sectPr w:rsidR="00333E4C" w:rsidSect="00B05F87">
      <w:headerReference w:type="even" r:id="rId8"/>
      <w:headerReference w:type="default" r:id="rId9"/>
      <w:footerReference w:type="even" r:id="rId10"/>
      <w:footerReference w:type="default" r:id="rId11"/>
      <w:headerReference w:type="first" r:id="rId12"/>
      <w:footerReference w:type="first" r:id="rId13"/>
      <w:pgSz w:w="11906" w:h="16838"/>
      <w:pgMar w:top="1329" w:right="1299" w:bottom="1461" w:left="1701" w:header="571" w:footer="71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7BF" w:rsidRDefault="00F647BF">
      <w:pPr>
        <w:spacing w:after="0" w:line="240" w:lineRule="auto"/>
      </w:pPr>
      <w:r>
        <w:separator/>
      </w:r>
    </w:p>
  </w:endnote>
  <w:endnote w:type="continuationSeparator" w:id="0">
    <w:p w:rsidR="00F647BF" w:rsidRDefault="00F64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6F" w:rsidRDefault="0091096F">
    <w:pPr>
      <w:spacing w:after="0"/>
      <w:ind w:right="118"/>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91096F" w:rsidRDefault="0091096F">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6F" w:rsidRDefault="0091096F">
    <w:pPr>
      <w:spacing w:after="0"/>
      <w:ind w:right="118"/>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sidR="00987910">
      <w:rPr>
        <w:rFonts w:ascii="Times New Roman" w:eastAsia="Times New Roman" w:hAnsi="Times New Roman" w:cs="Times New Roman"/>
        <w:noProof/>
        <w:sz w:val="20"/>
      </w:rPr>
      <w:t>5</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91096F" w:rsidRDefault="0091096F">
    <w:pPr>
      <w:spacing w:after="0"/>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6F" w:rsidRDefault="0091096F">
    <w:pPr>
      <w:spacing w:after="0"/>
      <w:ind w:right="118"/>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91096F" w:rsidRDefault="0091096F">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7BF" w:rsidRDefault="00F647BF">
      <w:pPr>
        <w:spacing w:after="0" w:line="240" w:lineRule="auto"/>
      </w:pPr>
      <w:r>
        <w:separator/>
      </w:r>
    </w:p>
  </w:footnote>
  <w:footnote w:type="continuationSeparator" w:id="0">
    <w:p w:rsidR="00F647BF" w:rsidRDefault="00F64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6F" w:rsidRDefault="0091096F">
    <w:pPr>
      <w:spacing w:after="0"/>
      <w:ind w:right="158"/>
      <w:jc w:val="right"/>
    </w:pPr>
    <w:r>
      <w:rPr>
        <w:rFonts w:ascii="Times New Roman" w:eastAsia="Times New Roman" w:hAnsi="Times New Roman" w:cs="Times New Roman"/>
        <w:sz w:val="24"/>
      </w:rPr>
      <w:t xml:space="preserve">                Reg. číslo: 178/2018-2060-2030 </w:t>
    </w:r>
  </w:p>
  <w:p w:rsidR="0091096F" w:rsidRDefault="0091096F">
    <w:pPr>
      <w:spacing w:after="3"/>
    </w:pPr>
    <w:r>
      <w:rPr>
        <w:rFonts w:ascii="Times New Roman" w:eastAsia="Times New Roman" w:hAnsi="Times New Roman" w:cs="Times New Roman"/>
        <w:sz w:val="20"/>
      </w:rPr>
      <w:t xml:space="preserve"> </w:t>
    </w:r>
  </w:p>
  <w:p w:rsidR="0091096F" w:rsidRDefault="0091096F">
    <w:pPr>
      <w:spacing w:after="0"/>
    </w:pPr>
    <w:r>
      <w:rPr>
        <w:rFonts w:ascii="Times New Roman" w:eastAsia="Times New Roman" w:hAnsi="Times New Roman" w:cs="Times New Roman"/>
        <w:b/>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6F" w:rsidRDefault="0091096F">
    <w:pPr>
      <w:spacing w:after="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96F" w:rsidRDefault="0091096F">
    <w:pPr>
      <w:spacing w:after="0"/>
      <w:ind w:right="158"/>
      <w:jc w:val="right"/>
    </w:pPr>
    <w:r>
      <w:rPr>
        <w:rFonts w:ascii="Times New Roman" w:eastAsia="Times New Roman" w:hAnsi="Times New Roman" w:cs="Times New Roman"/>
        <w:sz w:val="24"/>
      </w:rPr>
      <w:t xml:space="preserve">                Reg. číslo: 178/2018-2060-2030 </w:t>
    </w:r>
  </w:p>
  <w:p w:rsidR="0091096F" w:rsidRDefault="0091096F">
    <w:pPr>
      <w:spacing w:after="3"/>
    </w:pPr>
    <w:r>
      <w:rPr>
        <w:rFonts w:ascii="Times New Roman" w:eastAsia="Times New Roman" w:hAnsi="Times New Roman" w:cs="Times New Roman"/>
        <w:sz w:val="20"/>
      </w:rPr>
      <w:t xml:space="preserve"> </w:t>
    </w:r>
  </w:p>
  <w:p w:rsidR="0091096F" w:rsidRDefault="0091096F">
    <w:pPr>
      <w:spacing w:after="0"/>
    </w:pPr>
    <w:r>
      <w:rPr>
        <w:rFonts w:ascii="Times New Roman" w:eastAsia="Times New Roman" w:hAnsi="Times New Roman" w:cs="Times New Roman"/>
        <w:b/>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D4D7B"/>
    <w:multiLevelType w:val="multilevel"/>
    <w:tmpl w:val="6546846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81D4C39"/>
    <w:multiLevelType w:val="hybridMultilevel"/>
    <w:tmpl w:val="F21A6066"/>
    <w:lvl w:ilvl="0" w:tplc="8402AB58">
      <w:start w:val="1"/>
      <w:numFmt w:val="lowerLetter"/>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FE1D5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924E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1EDA1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0E0D8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84BB9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AC392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9A82C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C8DDA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F8A3448"/>
    <w:multiLevelType w:val="hybridMultilevel"/>
    <w:tmpl w:val="E0BC362A"/>
    <w:lvl w:ilvl="0" w:tplc="4810F5B0">
      <w:start w:val="2"/>
      <w:numFmt w:val="decimal"/>
      <w:lvlText w:val="%1)"/>
      <w:lvlJc w:val="left"/>
      <w:pPr>
        <w:ind w:left="1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56DB48">
      <w:start w:val="1"/>
      <w:numFmt w:val="lowerLetter"/>
      <w:lvlText w:val="%2"/>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6CDC8E">
      <w:start w:val="1"/>
      <w:numFmt w:val="lowerRoman"/>
      <w:lvlText w:val="%3"/>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9F6956C">
      <w:start w:val="1"/>
      <w:numFmt w:val="decimal"/>
      <w:lvlText w:val="%4"/>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D03338">
      <w:start w:val="1"/>
      <w:numFmt w:val="lowerLetter"/>
      <w:lvlText w:val="%5"/>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C66A86">
      <w:start w:val="1"/>
      <w:numFmt w:val="lowerRoman"/>
      <w:lvlText w:val="%6"/>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C2A7B4">
      <w:start w:val="1"/>
      <w:numFmt w:val="decimal"/>
      <w:lvlText w:val="%7"/>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C2B8C6">
      <w:start w:val="1"/>
      <w:numFmt w:val="lowerLetter"/>
      <w:lvlText w:val="%8"/>
      <w:lvlJc w:val="left"/>
      <w:pPr>
        <w:ind w:left="6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03CE966">
      <w:start w:val="1"/>
      <w:numFmt w:val="lowerRoman"/>
      <w:lvlText w:val="%9"/>
      <w:lvlJc w:val="left"/>
      <w:pPr>
        <w:ind w:left="72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EB81412"/>
    <w:multiLevelType w:val="hybridMultilevel"/>
    <w:tmpl w:val="3D9E54D4"/>
    <w:lvl w:ilvl="0" w:tplc="C958BBE0">
      <w:start w:val="1"/>
      <w:numFmt w:val="bullet"/>
      <w:lvlText w:val="-"/>
      <w:lvlJc w:val="left"/>
      <w:pPr>
        <w:ind w:left="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428F8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F6C03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C82CF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00E38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56FE2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A663B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BE8BA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9A0F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0002947"/>
    <w:multiLevelType w:val="multilevel"/>
    <w:tmpl w:val="66E02E6C"/>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65C1EB4"/>
    <w:multiLevelType w:val="multilevel"/>
    <w:tmpl w:val="326E1C22"/>
    <w:lvl w:ilvl="0">
      <w:start w:val="3"/>
      <w:numFmt w:val="decimal"/>
      <w:lvlText w:val="%1"/>
      <w:lvlJc w:val="left"/>
      <w:pPr>
        <w:ind w:left="360" w:hanging="360"/>
      </w:pPr>
      <w:rPr>
        <w:rFonts w:hint="default"/>
        <w:i w:val="0"/>
      </w:rPr>
    </w:lvl>
    <w:lvl w:ilvl="1">
      <w:start w:val="2"/>
      <w:numFmt w:val="decimal"/>
      <w:lvlText w:val="%1.%2"/>
      <w:lvlJc w:val="left"/>
      <w:pPr>
        <w:ind w:left="345" w:hanging="360"/>
      </w:pPr>
      <w:rPr>
        <w:rFonts w:hint="default"/>
        <w:i w:val="0"/>
      </w:rPr>
    </w:lvl>
    <w:lvl w:ilvl="2">
      <w:start w:val="1"/>
      <w:numFmt w:val="decimal"/>
      <w:lvlText w:val="%1.%2.%3"/>
      <w:lvlJc w:val="left"/>
      <w:pPr>
        <w:ind w:left="690" w:hanging="720"/>
      </w:pPr>
      <w:rPr>
        <w:rFonts w:hint="default"/>
        <w:i w:val="0"/>
      </w:rPr>
    </w:lvl>
    <w:lvl w:ilvl="3">
      <w:start w:val="1"/>
      <w:numFmt w:val="decimal"/>
      <w:lvlText w:val="%1.%2.%3.%4"/>
      <w:lvlJc w:val="left"/>
      <w:pPr>
        <w:ind w:left="675" w:hanging="720"/>
      </w:pPr>
      <w:rPr>
        <w:rFonts w:hint="default"/>
        <w:i w:val="0"/>
      </w:rPr>
    </w:lvl>
    <w:lvl w:ilvl="4">
      <w:start w:val="1"/>
      <w:numFmt w:val="decimal"/>
      <w:lvlText w:val="%1.%2.%3.%4.%5"/>
      <w:lvlJc w:val="left"/>
      <w:pPr>
        <w:ind w:left="1020" w:hanging="1080"/>
      </w:pPr>
      <w:rPr>
        <w:rFonts w:hint="default"/>
        <w:i w:val="0"/>
      </w:rPr>
    </w:lvl>
    <w:lvl w:ilvl="5">
      <w:start w:val="1"/>
      <w:numFmt w:val="decimal"/>
      <w:lvlText w:val="%1.%2.%3.%4.%5.%6"/>
      <w:lvlJc w:val="left"/>
      <w:pPr>
        <w:ind w:left="1005" w:hanging="1080"/>
      </w:pPr>
      <w:rPr>
        <w:rFonts w:hint="default"/>
        <w:i w:val="0"/>
      </w:rPr>
    </w:lvl>
    <w:lvl w:ilvl="6">
      <w:start w:val="1"/>
      <w:numFmt w:val="decimal"/>
      <w:lvlText w:val="%1.%2.%3.%4.%5.%6.%7"/>
      <w:lvlJc w:val="left"/>
      <w:pPr>
        <w:ind w:left="1350" w:hanging="1440"/>
      </w:pPr>
      <w:rPr>
        <w:rFonts w:hint="default"/>
        <w:i w:val="0"/>
      </w:rPr>
    </w:lvl>
    <w:lvl w:ilvl="7">
      <w:start w:val="1"/>
      <w:numFmt w:val="decimal"/>
      <w:lvlText w:val="%1.%2.%3.%4.%5.%6.%7.%8"/>
      <w:lvlJc w:val="left"/>
      <w:pPr>
        <w:ind w:left="1335" w:hanging="1440"/>
      </w:pPr>
      <w:rPr>
        <w:rFonts w:hint="default"/>
        <w:i w:val="0"/>
      </w:rPr>
    </w:lvl>
    <w:lvl w:ilvl="8">
      <w:start w:val="1"/>
      <w:numFmt w:val="decimal"/>
      <w:lvlText w:val="%1.%2.%3.%4.%5.%6.%7.%8.%9"/>
      <w:lvlJc w:val="left"/>
      <w:pPr>
        <w:ind w:left="1320" w:hanging="1440"/>
      </w:pPr>
      <w:rPr>
        <w:rFonts w:hint="default"/>
        <w:i w:val="0"/>
      </w:rPr>
    </w:lvl>
  </w:abstractNum>
  <w:abstractNum w:abstractNumId="6" w15:restartNumberingAfterBreak="0">
    <w:nsid w:val="36773759"/>
    <w:multiLevelType w:val="multilevel"/>
    <w:tmpl w:val="674C4B6E"/>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851"/>
      </w:pPr>
      <w:rPr>
        <w:rFonts w:asciiTheme="minorHAnsi" w:eastAsia="Times New Roman" w:hAnsiTheme="minorHAnsi" w:cs="Times New Roman"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624C77"/>
    <w:multiLevelType w:val="hybridMultilevel"/>
    <w:tmpl w:val="861666C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E531979"/>
    <w:multiLevelType w:val="hybridMultilevel"/>
    <w:tmpl w:val="FA5E847E"/>
    <w:lvl w:ilvl="0" w:tplc="3CB684B6">
      <w:start w:val="1"/>
      <w:numFmt w:val="upperLetter"/>
      <w:lvlText w:val="%1."/>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D0BEE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3C578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EB61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D26C5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42912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5E52C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F6331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DA0BE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8F636C"/>
    <w:multiLevelType w:val="hybridMultilevel"/>
    <w:tmpl w:val="E6502A98"/>
    <w:lvl w:ilvl="0" w:tplc="7F4AD8DE">
      <w:start w:val="1"/>
      <w:numFmt w:val="lowerLetter"/>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209BA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1893A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1865A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2E880E">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B4B35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48D650">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36914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DE9E5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1697412"/>
    <w:multiLevelType w:val="multilevel"/>
    <w:tmpl w:val="5B16F05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1B25781"/>
    <w:multiLevelType w:val="hybridMultilevel"/>
    <w:tmpl w:val="8226920C"/>
    <w:lvl w:ilvl="0" w:tplc="4912BF28">
      <w:start w:val="1"/>
      <w:numFmt w:val="lowerLetter"/>
      <w:lvlText w:val="%1)"/>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52862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E64AC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D4FFE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F20CD6">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B4F3B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00BCF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D46FD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5849D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4D40200"/>
    <w:multiLevelType w:val="hybridMultilevel"/>
    <w:tmpl w:val="BA16703C"/>
    <w:lvl w:ilvl="0" w:tplc="32D0B4FC">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DC92908E">
      <w:start w:val="1"/>
      <w:numFmt w:val="bullet"/>
      <w:lvlText w:val="o"/>
      <w:lvlJc w:val="left"/>
      <w:pPr>
        <w:ind w:left="12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3A28476">
      <w:start w:val="1"/>
      <w:numFmt w:val="bullet"/>
      <w:lvlRestart w:val="0"/>
      <w:lvlText w:val="o"/>
      <w:lvlJc w:val="left"/>
      <w:pPr>
        <w:ind w:left="171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2D06302">
      <w:start w:val="1"/>
      <w:numFmt w:val="bullet"/>
      <w:lvlText w:val="•"/>
      <w:lvlJc w:val="left"/>
      <w:pPr>
        <w:ind w:left="278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B944FD58">
      <w:start w:val="1"/>
      <w:numFmt w:val="bullet"/>
      <w:lvlText w:val="o"/>
      <w:lvlJc w:val="left"/>
      <w:pPr>
        <w:ind w:left="350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90ED9AE">
      <w:start w:val="1"/>
      <w:numFmt w:val="bullet"/>
      <w:lvlText w:val="▪"/>
      <w:lvlJc w:val="left"/>
      <w:pPr>
        <w:ind w:left="422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7B4CB846">
      <w:start w:val="1"/>
      <w:numFmt w:val="bullet"/>
      <w:lvlText w:val="•"/>
      <w:lvlJc w:val="left"/>
      <w:pPr>
        <w:ind w:left="494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96A2180">
      <w:start w:val="1"/>
      <w:numFmt w:val="bullet"/>
      <w:lvlText w:val="o"/>
      <w:lvlJc w:val="left"/>
      <w:pPr>
        <w:ind w:left="566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9DF66294">
      <w:start w:val="1"/>
      <w:numFmt w:val="bullet"/>
      <w:lvlText w:val="▪"/>
      <w:lvlJc w:val="left"/>
      <w:pPr>
        <w:ind w:left="638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964282D"/>
    <w:multiLevelType w:val="multilevel"/>
    <w:tmpl w:val="EFB6C75C"/>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4" w15:restartNumberingAfterBreak="0">
    <w:nsid w:val="5F0F188C"/>
    <w:multiLevelType w:val="hybridMultilevel"/>
    <w:tmpl w:val="CF56B9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1541092"/>
    <w:multiLevelType w:val="multilevel"/>
    <w:tmpl w:val="B1DA977A"/>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15:restartNumberingAfterBreak="0">
    <w:nsid w:val="6D604E63"/>
    <w:multiLevelType w:val="multilevel"/>
    <w:tmpl w:val="C9320DB4"/>
    <w:lvl w:ilvl="0">
      <w:start w:val="9"/>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440" w:hanging="1440"/>
      </w:pPr>
      <w:rPr>
        <w:rFonts w:eastAsia="Times New Roman" w:cs="Times New Roman" w:hint="default"/>
      </w:rPr>
    </w:lvl>
  </w:abstractNum>
  <w:abstractNum w:abstractNumId="17" w15:restartNumberingAfterBreak="0">
    <w:nsid w:val="705833AA"/>
    <w:multiLevelType w:val="hybridMultilevel"/>
    <w:tmpl w:val="B93845FC"/>
    <w:lvl w:ilvl="0" w:tplc="78C6E09E">
      <w:numFmt w:val="bullet"/>
      <w:lvlText w:val="-"/>
      <w:lvlJc w:val="left"/>
      <w:pPr>
        <w:ind w:left="928" w:hanging="360"/>
      </w:pPr>
      <w:rPr>
        <w:rFonts w:ascii="Calibri" w:eastAsia="Calibri" w:hAnsi="Calibri"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8" w15:restartNumberingAfterBreak="0">
    <w:nsid w:val="73990685"/>
    <w:multiLevelType w:val="multilevel"/>
    <w:tmpl w:val="7E7E4B18"/>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9" w15:restartNumberingAfterBreak="0">
    <w:nsid w:val="74077373"/>
    <w:multiLevelType w:val="multilevel"/>
    <w:tmpl w:val="8A02F31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9"/>
  </w:num>
  <w:num w:numId="3">
    <w:abstractNumId w:val="11"/>
  </w:num>
  <w:num w:numId="4">
    <w:abstractNumId w:val="9"/>
  </w:num>
  <w:num w:numId="5">
    <w:abstractNumId w:val="4"/>
  </w:num>
  <w:num w:numId="6">
    <w:abstractNumId w:val="6"/>
  </w:num>
  <w:num w:numId="7">
    <w:abstractNumId w:val="2"/>
  </w:num>
  <w:num w:numId="8">
    <w:abstractNumId w:val="12"/>
  </w:num>
  <w:num w:numId="9">
    <w:abstractNumId w:val="3"/>
  </w:num>
  <w:num w:numId="10">
    <w:abstractNumId w:val="8"/>
  </w:num>
  <w:num w:numId="11">
    <w:abstractNumId w:val="14"/>
  </w:num>
  <w:num w:numId="12">
    <w:abstractNumId w:val="17"/>
  </w:num>
  <w:num w:numId="13">
    <w:abstractNumId w:val="5"/>
  </w:num>
  <w:num w:numId="14">
    <w:abstractNumId w:val="7"/>
  </w:num>
  <w:num w:numId="15">
    <w:abstractNumId w:val="16"/>
  </w:num>
  <w:num w:numId="16">
    <w:abstractNumId w:val="0"/>
  </w:num>
  <w:num w:numId="17">
    <w:abstractNumId w:val="18"/>
  </w:num>
  <w:num w:numId="18">
    <w:abstractNumId w:val="10"/>
  </w:num>
  <w:num w:numId="19">
    <w:abstractNumId w:val="15"/>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25"/>
    <w:rsid w:val="00012295"/>
    <w:rsid w:val="000256CC"/>
    <w:rsid w:val="000626D0"/>
    <w:rsid w:val="000952AD"/>
    <w:rsid w:val="000963FD"/>
    <w:rsid w:val="000A0CEB"/>
    <w:rsid w:val="000C765D"/>
    <w:rsid w:val="000D3CD2"/>
    <w:rsid w:val="00155FB3"/>
    <w:rsid w:val="001D2F9D"/>
    <w:rsid w:val="00214BDC"/>
    <w:rsid w:val="00221127"/>
    <w:rsid w:val="00240806"/>
    <w:rsid w:val="002A6924"/>
    <w:rsid w:val="002C10D5"/>
    <w:rsid w:val="002D2227"/>
    <w:rsid w:val="002F6C87"/>
    <w:rsid w:val="00313025"/>
    <w:rsid w:val="00333E4C"/>
    <w:rsid w:val="00362D72"/>
    <w:rsid w:val="0037443F"/>
    <w:rsid w:val="00380696"/>
    <w:rsid w:val="003D7CFB"/>
    <w:rsid w:val="00411686"/>
    <w:rsid w:val="00430104"/>
    <w:rsid w:val="00487645"/>
    <w:rsid w:val="004C27A9"/>
    <w:rsid w:val="004D253E"/>
    <w:rsid w:val="004D4548"/>
    <w:rsid w:val="00531BE8"/>
    <w:rsid w:val="005455EB"/>
    <w:rsid w:val="005C4FD6"/>
    <w:rsid w:val="005D5075"/>
    <w:rsid w:val="005F3A6A"/>
    <w:rsid w:val="00617098"/>
    <w:rsid w:val="0064231F"/>
    <w:rsid w:val="0068516A"/>
    <w:rsid w:val="006865A8"/>
    <w:rsid w:val="006B65FE"/>
    <w:rsid w:val="00703BFA"/>
    <w:rsid w:val="00713030"/>
    <w:rsid w:val="007608B7"/>
    <w:rsid w:val="00767C8D"/>
    <w:rsid w:val="00774D21"/>
    <w:rsid w:val="007A46A2"/>
    <w:rsid w:val="007C6FCF"/>
    <w:rsid w:val="00836B05"/>
    <w:rsid w:val="0091096F"/>
    <w:rsid w:val="00915596"/>
    <w:rsid w:val="00917A91"/>
    <w:rsid w:val="00944FDA"/>
    <w:rsid w:val="00954675"/>
    <w:rsid w:val="00957DC5"/>
    <w:rsid w:val="00987910"/>
    <w:rsid w:val="009A3E98"/>
    <w:rsid w:val="009D0780"/>
    <w:rsid w:val="009D59F1"/>
    <w:rsid w:val="00A41CB6"/>
    <w:rsid w:val="00A551CC"/>
    <w:rsid w:val="00AB5C1F"/>
    <w:rsid w:val="00AD3932"/>
    <w:rsid w:val="00AF324E"/>
    <w:rsid w:val="00B05F87"/>
    <w:rsid w:val="00B47817"/>
    <w:rsid w:val="00B65E18"/>
    <w:rsid w:val="00B97C31"/>
    <w:rsid w:val="00BC2379"/>
    <w:rsid w:val="00BC63D7"/>
    <w:rsid w:val="00BD4391"/>
    <w:rsid w:val="00BE1962"/>
    <w:rsid w:val="00BE6A3D"/>
    <w:rsid w:val="00BF601E"/>
    <w:rsid w:val="00C02EF6"/>
    <w:rsid w:val="00C2229F"/>
    <w:rsid w:val="00C44D16"/>
    <w:rsid w:val="00C56A46"/>
    <w:rsid w:val="00C963DA"/>
    <w:rsid w:val="00CA410C"/>
    <w:rsid w:val="00CC695E"/>
    <w:rsid w:val="00CD6325"/>
    <w:rsid w:val="00D04C84"/>
    <w:rsid w:val="00D36BC2"/>
    <w:rsid w:val="00D6545E"/>
    <w:rsid w:val="00D66DC7"/>
    <w:rsid w:val="00D93563"/>
    <w:rsid w:val="00DD441A"/>
    <w:rsid w:val="00E07F0F"/>
    <w:rsid w:val="00E1051C"/>
    <w:rsid w:val="00E44BFF"/>
    <w:rsid w:val="00E55493"/>
    <w:rsid w:val="00F029D6"/>
    <w:rsid w:val="00F37A9E"/>
    <w:rsid w:val="00F406AA"/>
    <w:rsid w:val="00F647BF"/>
    <w:rsid w:val="00F70754"/>
    <w:rsid w:val="00F72F04"/>
    <w:rsid w:val="00F743BF"/>
    <w:rsid w:val="00F87856"/>
    <w:rsid w:val="00FB1A6C"/>
    <w:rsid w:val="00FD27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515A0"/>
  <w15:docId w15:val="{CF6B5209-BACD-4115-A2D1-450C848E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rFonts w:ascii="Calibri" w:eastAsia="Calibri" w:hAnsi="Calibri" w:cs="Calibri"/>
      <w:color w:val="000000"/>
    </w:rPr>
  </w:style>
  <w:style w:type="paragraph" w:styleId="Nadpis1">
    <w:name w:val="heading 1"/>
    <w:next w:val="Normlny"/>
    <w:link w:val="Nadpis1Char"/>
    <w:uiPriority w:val="9"/>
    <w:unhideWhenUsed/>
    <w:qFormat/>
    <w:pPr>
      <w:keepNext/>
      <w:keepLines/>
      <w:spacing w:after="2"/>
      <w:ind w:left="10" w:right="179"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pPr>
      <w:keepNext/>
      <w:keepLines/>
      <w:spacing w:after="29" w:line="248" w:lineRule="auto"/>
      <w:ind w:left="10" w:hanging="10"/>
      <w:outlineLvl w:val="1"/>
    </w:pPr>
    <w:rPr>
      <w:rFonts w:ascii="Times New Roman" w:eastAsia="Times New Roman" w:hAnsi="Times New Roman" w:cs="Times New Roman"/>
      <w:b/>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22"/>
    </w:rPr>
  </w:style>
  <w:style w:type="character" w:customStyle="1" w:styleId="Nadpis1Char">
    <w:name w:val="Nadpis 1 Char"/>
    <w:link w:val="Nadpis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riadkovania">
    <w:name w:val="No Spacing"/>
    <w:uiPriority w:val="1"/>
    <w:qFormat/>
    <w:rsid w:val="0091096F"/>
    <w:pPr>
      <w:spacing w:after="0" w:line="240" w:lineRule="auto"/>
    </w:pPr>
    <w:rPr>
      <w:rFonts w:ascii="Calibri" w:eastAsia="Calibri" w:hAnsi="Calibri" w:cs="Calibri"/>
      <w:color w:val="000000"/>
    </w:rPr>
  </w:style>
  <w:style w:type="character" w:styleId="Odkaznakomentr">
    <w:name w:val="annotation reference"/>
    <w:basedOn w:val="Predvolenpsmoodseku"/>
    <w:uiPriority w:val="99"/>
    <w:semiHidden/>
    <w:unhideWhenUsed/>
    <w:rsid w:val="007A46A2"/>
    <w:rPr>
      <w:sz w:val="16"/>
      <w:szCs w:val="16"/>
    </w:rPr>
  </w:style>
  <w:style w:type="paragraph" w:styleId="Textkomentra">
    <w:name w:val="annotation text"/>
    <w:basedOn w:val="Normlny"/>
    <w:link w:val="TextkomentraChar"/>
    <w:uiPriority w:val="99"/>
    <w:semiHidden/>
    <w:unhideWhenUsed/>
    <w:rsid w:val="007A46A2"/>
    <w:pPr>
      <w:spacing w:line="240" w:lineRule="auto"/>
    </w:pPr>
    <w:rPr>
      <w:sz w:val="20"/>
      <w:szCs w:val="20"/>
    </w:rPr>
  </w:style>
  <w:style w:type="character" w:customStyle="1" w:styleId="TextkomentraChar">
    <w:name w:val="Text komentára Char"/>
    <w:basedOn w:val="Predvolenpsmoodseku"/>
    <w:link w:val="Textkomentra"/>
    <w:uiPriority w:val="99"/>
    <w:semiHidden/>
    <w:rsid w:val="007A46A2"/>
    <w:rPr>
      <w:rFonts w:ascii="Calibri" w:eastAsia="Calibri" w:hAnsi="Calibri" w:cs="Calibri"/>
      <w:color w:val="000000"/>
      <w:sz w:val="20"/>
      <w:szCs w:val="20"/>
    </w:rPr>
  </w:style>
  <w:style w:type="paragraph" w:styleId="Predmetkomentra">
    <w:name w:val="annotation subject"/>
    <w:basedOn w:val="Textkomentra"/>
    <w:next w:val="Textkomentra"/>
    <w:link w:val="PredmetkomentraChar"/>
    <w:uiPriority w:val="99"/>
    <w:semiHidden/>
    <w:unhideWhenUsed/>
    <w:rsid w:val="007A46A2"/>
    <w:rPr>
      <w:b/>
      <w:bCs/>
    </w:rPr>
  </w:style>
  <w:style w:type="character" w:customStyle="1" w:styleId="PredmetkomentraChar">
    <w:name w:val="Predmet komentára Char"/>
    <w:basedOn w:val="TextkomentraChar"/>
    <w:link w:val="Predmetkomentra"/>
    <w:uiPriority w:val="99"/>
    <w:semiHidden/>
    <w:rsid w:val="007A46A2"/>
    <w:rPr>
      <w:rFonts w:ascii="Calibri" w:eastAsia="Calibri" w:hAnsi="Calibri" w:cs="Calibri"/>
      <w:b/>
      <w:bCs/>
      <w:color w:val="000000"/>
      <w:sz w:val="20"/>
      <w:szCs w:val="20"/>
    </w:rPr>
  </w:style>
  <w:style w:type="paragraph" w:styleId="Revzia">
    <w:name w:val="Revision"/>
    <w:hidden/>
    <w:uiPriority w:val="99"/>
    <w:semiHidden/>
    <w:rsid w:val="007A46A2"/>
    <w:pPr>
      <w:spacing w:after="0" w:line="240" w:lineRule="auto"/>
    </w:pPr>
    <w:rPr>
      <w:rFonts w:ascii="Calibri" w:eastAsia="Calibri" w:hAnsi="Calibri" w:cs="Calibri"/>
      <w:color w:val="000000"/>
    </w:rPr>
  </w:style>
  <w:style w:type="paragraph" w:styleId="Textbubliny">
    <w:name w:val="Balloon Text"/>
    <w:basedOn w:val="Normlny"/>
    <w:link w:val="TextbublinyChar"/>
    <w:uiPriority w:val="99"/>
    <w:semiHidden/>
    <w:unhideWhenUsed/>
    <w:rsid w:val="007A46A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A46A2"/>
    <w:rPr>
      <w:rFonts w:ascii="Segoe UI" w:eastAsia="Calibri" w:hAnsi="Segoe UI" w:cs="Segoe UI"/>
      <w:color w:val="000000"/>
      <w:sz w:val="18"/>
      <w:szCs w:val="18"/>
    </w:rPr>
  </w:style>
  <w:style w:type="paragraph" w:styleId="Odsekzoznamu">
    <w:name w:val="List Paragraph"/>
    <w:basedOn w:val="Normlny"/>
    <w:link w:val="OdsekzoznamuChar"/>
    <w:uiPriority w:val="34"/>
    <w:qFormat/>
    <w:rsid w:val="001D2F9D"/>
    <w:pPr>
      <w:spacing w:after="0" w:line="240" w:lineRule="auto"/>
      <w:ind w:left="720"/>
      <w:contextualSpacing/>
    </w:pPr>
    <w:rPr>
      <w:rFonts w:ascii="Times New Roman" w:eastAsia="Times New Roman" w:hAnsi="Times New Roman" w:cs="Times New Roman"/>
      <w:color w:val="auto"/>
      <w:sz w:val="20"/>
      <w:szCs w:val="20"/>
      <w:lang w:eastAsia="en-US"/>
    </w:rPr>
  </w:style>
  <w:style w:type="character" w:customStyle="1" w:styleId="OdsekzoznamuChar">
    <w:name w:val="Odsek zoznamu Char"/>
    <w:basedOn w:val="Predvolenpsmoodseku"/>
    <w:link w:val="Odsekzoznamu"/>
    <w:uiPriority w:val="34"/>
    <w:rsid w:val="001D2F9D"/>
    <w:rPr>
      <w:rFonts w:ascii="Times New Roman" w:eastAsia="Times New Roman" w:hAnsi="Times New Roman" w:cs="Times New Roman"/>
      <w:sz w:val="20"/>
      <w:szCs w:val="20"/>
      <w:lang w:eastAsia="en-US"/>
    </w:rPr>
  </w:style>
  <w:style w:type="character" w:styleId="Hypertextovprepojenie">
    <w:name w:val="Hyperlink"/>
    <w:basedOn w:val="Predvolenpsmoodseku"/>
    <w:uiPriority w:val="99"/>
    <w:unhideWhenUsed/>
    <w:rsid w:val="00AB5C1F"/>
    <w:rPr>
      <w:color w:val="0563C1" w:themeColor="hyperlink"/>
      <w:u w:val="single"/>
    </w:rPr>
  </w:style>
  <w:style w:type="paragraph" w:customStyle="1" w:styleId="Default">
    <w:name w:val="Default"/>
    <w:rsid w:val="00E44BFF"/>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00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EB3BE-43FD-41E3-B52D-F6679F769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2522</Words>
  <Characters>14381</Characters>
  <Application>Microsoft Office Word</Application>
  <DocSecurity>0</DocSecurity>
  <Lines>119</Lines>
  <Paragraphs>33</Paragraphs>
  <ScaleCrop>false</ScaleCrop>
  <HeadingPairs>
    <vt:vector size="2" baseType="variant">
      <vt:variant>
        <vt:lpstr>Názov</vt:lpstr>
      </vt:variant>
      <vt:variant>
        <vt:i4>1</vt:i4>
      </vt:variant>
    </vt:vector>
  </HeadingPairs>
  <TitlesOfParts>
    <vt:vector size="1" baseType="lpstr">
      <vt:lpstr>Z M L U V A    O    D I E L O</vt:lpstr>
    </vt:vector>
  </TitlesOfParts>
  <Company/>
  <LinksUpToDate>false</LinksUpToDate>
  <CharactersWithSpaces>16870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 M L U V A    O    D I E L O</dc:title>
  <dc:creator>admin</dc:creator>
  <cp:lastModifiedBy>Používateľ systému Windows</cp:lastModifiedBy>
  <cp:revision>6</cp:revision>
  <cp:lastPrinted>2019-02-15T12:26:00Z</cp:lastPrinted>
  <dcterms:created xsi:type="dcterms:W3CDTF">2019-10-08T10:44:00Z</dcterms:created>
  <dcterms:modified xsi:type="dcterms:W3CDTF">2019-10-08T11:57:00Z</dcterms:modified>
</cp:coreProperties>
</file>