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Pr="00424195" w:rsidRDefault="00D92696" w:rsidP="00F73E3C">
      <w:pPr>
        <w:pStyle w:val="Hlavika"/>
        <w:ind w:left="-284" w:right="-2"/>
        <w:jc w:val="center"/>
      </w:pPr>
    </w:p>
    <w:p w:rsidR="00D92696" w:rsidRPr="00424195" w:rsidRDefault="00D92696" w:rsidP="00F73E3C">
      <w:pPr>
        <w:pStyle w:val="Hlavika"/>
        <w:ind w:left="-284" w:right="-2"/>
        <w:jc w:val="center"/>
      </w:pPr>
    </w:p>
    <w:p w:rsidR="00D92696" w:rsidRPr="00424195" w:rsidRDefault="00DD4360" w:rsidP="00F73E3C">
      <w:pPr>
        <w:pStyle w:val="Hlavika"/>
        <w:ind w:left="-284" w:right="-2"/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1737360</wp:posOffset>
            </wp:positionH>
            <wp:positionV relativeFrom="paragraph">
              <wp:posOffset>111760</wp:posOffset>
            </wp:positionV>
            <wp:extent cx="2180590" cy="68326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60E" w:rsidRPr="00424195" w:rsidRDefault="00B7460E" w:rsidP="00F73E3C">
      <w:pPr>
        <w:pStyle w:val="Hlavika"/>
        <w:ind w:left="-284" w:right="-2"/>
        <w:jc w:val="center"/>
      </w:pPr>
      <w:r w:rsidRPr="00424195">
        <w:t xml:space="preserve">                             </w:t>
      </w:r>
    </w:p>
    <w:p w:rsidR="00B7460E" w:rsidRPr="00424195" w:rsidRDefault="00B7460E" w:rsidP="00F73E3C">
      <w:pPr>
        <w:pStyle w:val="Pta"/>
        <w:tabs>
          <w:tab w:val="clear" w:pos="4536"/>
        </w:tabs>
        <w:ind w:right="-2"/>
        <w:rPr>
          <w:noProof/>
          <w:sz w:val="24"/>
          <w:szCs w:val="24"/>
        </w:rPr>
      </w:pPr>
      <w:r w:rsidRPr="00424195">
        <w:rPr>
          <w:sz w:val="24"/>
          <w:szCs w:val="24"/>
        </w:rPr>
        <w:t xml:space="preserve">                                                                   </w:t>
      </w:r>
    </w:p>
    <w:p w:rsidR="00D92696" w:rsidRPr="00424195" w:rsidRDefault="00D92696" w:rsidP="00F73E3C">
      <w:pPr>
        <w:tabs>
          <w:tab w:val="right" w:pos="9072"/>
        </w:tabs>
        <w:ind w:right="-2"/>
        <w:rPr>
          <w:sz w:val="22"/>
          <w:szCs w:val="22"/>
        </w:rPr>
      </w:pPr>
    </w:p>
    <w:p w:rsidR="00D92696" w:rsidRPr="00424195" w:rsidRDefault="00D92696" w:rsidP="00F73E3C">
      <w:pPr>
        <w:tabs>
          <w:tab w:val="right" w:pos="9072"/>
        </w:tabs>
        <w:ind w:right="-2"/>
        <w:rPr>
          <w:sz w:val="22"/>
          <w:szCs w:val="22"/>
        </w:rPr>
      </w:pPr>
    </w:p>
    <w:p w:rsidR="00D92696" w:rsidRPr="00424195" w:rsidRDefault="00D92696" w:rsidP="00F73E3C">
      <w:pPr>
        <w:tabs>
          <w:tab w:val="right" w:pos="9072"/>
        </w:tabs>
        <w:ind w:right="-2"/>
        <w:rPr>
          <w:sz w:val="22"/>
          <w:szCs w:val="22"/>
        </w:rPr>
      </w:pPr>
    </w:p>
    <w:p w:rsidR="00B7460E" w:rsidRPr="00424195" w:rsidRDefault="00B7460E" w:rsidP="00F73E3C">
      <w:pPr>
        <w:tabs>
          <w:tab w:val="right" w:pos="9072"/>
        </w:tabs>
        <w:ind w:right="-2"/>
        <w:rPr>
          <w:sz w:val="22"/>
          <w:szCs w:val="22"/>
        </w:rPr>
      </w:pPr>
    </w:p>
    <w:p w:rsidR="0045409D" w:rsidRPr="00424195" w:rsidRDefault="0045409D" w:rsidP="00F73E3C">
      <w:pPr>
        <w:tabs>
          <w:tab w:val="left" w:pos="426"/>
          <w:tab w:val="right" w:pos="9072"/>
        </w:tabs>
        <w:ind w:right="-2" w:firstLine="708"/>
        <w:jc w:val="both"/>
        <w:rPr>
          <w:b/>
          <w:sz w:val="22"/>
          <w:szCs w:val="22"/>
        </w:rPr>
      </w:pPr>
      <w:r w:rsidRPr="00424195">
        <w:rPr>
          <w:sz w:val="22"/>
          <w:szCs w:val="22"/>
        </w:rPr>
        <w:t xml:space="preserve">Univerzita Konštantína Filozofa v Nitre </w:t>
      </w:r>
      <w:r w:rsidR="00512466" w:rsidRPr="00424195">
        <w:rPr>
          <w:sz w:val="22"/>
          <w:szCs w:val="22"/>
        </w:rPr>
        <w:t xml:space="preserve">(ďalej len „UKF“) </w:t>
      </w:r>
      <w:r w:rsidRPr="00424195">
        <w:rPr>
          <w:sz w:val="22"/>
          <w:szCs w:val="22"/>
        </w:rPr>
        <w:t xml:space="preserve">ako verejný obstarávateľ v zmysle § </w:t>
      </w:r>
      <w:r w:rsidR="0036695D" w:rsidRPr="00424195">
        <w:rPr>
          <w:sz w:val="22"/>
          <w:szCs w:val="22"/>
        </w:rPr>
        <w:t>7</w:t>
      </w:r>
      <w:r w:rsidRPr="00424195">
        <w:rPr>
          <w:sz w:val="22"/>
          <w:szCs w:val="22"/>
        </w:rPr>
        <w:t xml:space="preserve"> ods. 1 </w:t>
      </w:r>
      <w:r w:rsidR="0052172D" w:rsidRPr="00424195">
        <w:rPr>
          <w:sz w:val="22"/>
          <w:szCs w:val="22"/>
        </w:rPr>
        <w:t>písm. d) zákona</w:t>
      </w:r>
      <w:r w:rsidRPr="00424195">
        <w:rPr>
          <w:sz w:val="22"/>
          <w:szCs w:val="22"/>
        </w:rPr>
        <w:t xml:space="preserve"> č. </w:t>
      </w:r>
      <w:r w:rsidR="0036695D" w:rsidRPr="00424195">
        <w:rPr>
          <w:sz w:val="22"/>
          <w:szCs w:val="22"/>
        </w:rPr>
        <w:t>343</w:t>
      </w:r>
      <w:r w:rsidRPr="00424195">
        <w:rPr>
          <w:sz w:val="22"/>
          <w:szCs w:val="22"/>
        </w:rPr>
        <w:t>/20</w:t>
      </w:r>
      <w:r w:rsidR="0036695D" w:rsidRPr="00424195">
        <w:rPr>
          <w:sz w:val="22"/>
          <w:szCs w:val="22"/>
        </w:rPr>
        <w:t>15</w:t>
      </w:r>
      <w:r w:rsidRPr="00424195">
        <w:rPr>
          <w:sz w:val="22"/>
          <w:szCs w:val="22"/>
        </w:rPr>
        <w:t xml:space="preserve"> </w:t>
      </w:r>
      <w:proofErr w:type="spellStart"/>
      <w:r w:rsidRPr="00424195">
        <w:rPr>
          <w:sz w:val="22"/>
          <w:szCs w:val="22"/>
        </w:rPr>
        <w:t>Z.z</w:t>
      </w:r>
      <w:proofErr w:type="spellEnd"/>
      <w:r w:rsidRPr="00424195">
        <w:rPr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424195">
        <w:rPr>
          <w:sz w:val="22"/>
          <w:szCs w:val="22"/>
        </w:rPr>
        <w:t>„</w:t>
      </w:r>
      <w:r w:rsidRPr="00424195">
        <w:rPr>
          <w:sz w:val="22"/>
          <w:szCs w:val="22"/>
        </w:rPr>
        <w:t>zákon</w:t>
      </w:r>
      <w:r w:rsidR="00512466" w:rsidRPr="00424195">
        <w:rPr>
          <w:sz w:val="22"/>
          <w:szCs w:val="22"/>
        </w:rPr>
        <w:t xml:space="preserve"> o verejnom obstarávaní“</w:t>
      </w:r>
      <w:r w:rsidR="000767D6">
        <w:rPr>
          <w:sz w:val="22"/>
          <w:szCs w:val="22"/>
        </w:rPr>
        <w:t xml:space="preserve">) predkladá podľa </w:t>
      </w:r>
      <w:r w:rsidRPr="00424195">
        <w:rPr>
          <w:sz w:val="22"/>
          <w:szCs w:val="22"/>
        </w:rPr>
        <w:t xml:space="preserve">§ </w:t>
      </w:r>
      <w:r w:rsidR="0036695D" w:rsidRPr="00424195">
        <w:rPr>
          <w:sz w:val="22"/>
          <w:szCs w:val="22"/>
        </w:rPr>
        <w:t>117 v nadväznosti na § 5 ods. 4 tohto</w:t>
      </w:r>
      <w:r w:rsidRPr="00424195">
        <w:rPr>
          <w:sz w:val="22"/>
          <w:szCs w:val="22"/>
        </w:rPr>
        <w:t xml:space="preserve"> zákona</w:t>
      </w:r>
      <w:r w:rsidRPr="00424195">
        <w:rPr>
          <w:b/>
          <w:sz w:val="22"/>
          <w:szCs w:val="22"/>
        </w:rPr>
        <w:t xml:space="preserve"> </w:t>
      </w:r>
    </w:p>
    <w:p w:rsidR="00F21B4E" w:rsidRPr="00424195" w:rsidRDefault="00F21B4E" w:rsidP="00F73E3C">
      <w:pPr>
        <w:tabs>
          <w:tab w:val="left" w:pos="426"/>
          <w:tab w:val="right" w:pos="9072"/>
        </w:tabs>
        <w:ind w:right="-2" w:firstLine="708"/>
        <w:jc w:val="both"/>
        <w:rPr>
          <w:b/>
          <w:sz w:val="22"/>
          <w:szCs w:val="22"/>
        </w:rPr>
      </w:pPr>
    </w:p>
    <w:p w:rsidR="0045409D" w:rsidRPr="00D23868" w:rsidRDefault="00424195" w:rsidP="00F73E3C">
      <w:pPr>
        <w:tabs>
          <w:tab w:val="left" w:pos="426"/>
          <w:tab w:val="right" w:pos="9072"/>
        </w:tabs>
        <w:ind w:right="-2" w:firstLine="708"/>
        <w:jc w:val="center"/>
        <w:rPr>
          <w:b/>
          <w:sz w:val="32"/>
          <w:szCs w:val="32"/>
        </w:rPr>
      </w:pPr>
      <w:r w:rsidRPr="00D23868">
        <w:rPr>
          <w:b/>
          <w:sz w:val="32"/>
          <w:szCs w:val="32"/>
        </w:rPr>
        <w:t>V</w:t>
      </w:r>
      <w:r w:rsidR="0045409D" w:rsidRPr="00D23868">
        <w:rPr>
          <w:b/>
          <w:sz w:val="32"/>
          <w:szCs w:val="32"/>
        </w:rPr>
        <w:t>ýzvu na predloženie cenovej ponuky</w:t>
      </w:r>
    </w:p>
    <w:p w:rsidR="00424195" w:rsidRPr="00424195" w:rsidRDefault="00424195" w:rsidP="00F73E3C">
      <w:pPr>
        <w:tabs>
          <w:tab w:val="left" w:pos="426"/>
          <w:tab w:val="right" w:pos="9072"/>
        </w:tabs>
        <w:ind w:right="-2" w:firstLine="708"/>
        <w:jc w:val="center"/>
        <w:rPr>
          <w:b/>
          <w:sz w:val="22"/>
          <w:szCs w:val="22"/>
        </w:rPr>
      </w:pPr>
    </w:p>
    <w:p w:rsidR="00B01200" w:rsidRPr="00F73E3C" w:rsidRDefault="00CB32D0" w:rsidP="00F73E3C">
      <w:pPr>
        <w:pStyle w:val="Odsekzoznamu"/>
        <w:numPr>
          <w:ilvl w:val="0"/>
          <w:numId w:val="1"/>
        </w:numPr>
        <w:tabs>
          <w:tab w:val="left" w:pos="426"/>
          <w:tab w:val="left" w:pos="2552"/>
          <w:tab w:val="right" w:pos="9072"/>
        </w:tabs>
        <w:ind w:left="2552" w:right="-2" w:hanging="2552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Názov zákazky:</w:t>
      </w:r>
      <w:r w:rsidR="00F73E3C">
        <w:rPr>
          <w:rFonts w:ascii="Times New Roman" w:hAnsi="Times New Roman" w:cs="Times New Roman"/>
          <w:sz w:val="22"/>
          <w:szCs w:val="22"/>
        </w:rPr>
        <w:t xml:space="preserve"> </w:t>
      </w:r>
      <w:r w:rsidR="00B01200" w:rsidRPr="00F73E3C">
        <w:rPr>
          <w:b/>
          <w:sz w:val="22"/>
          <w:szCs w:val="22"/>
        </w:rPr>
        <w:t>„</w:t>
      </w:r>
      <w:r w:rsidR="00F73E3C" w:rsidRPr="00F73E3C">
        <w:rPr>
          <w:b/>
          <w:sz w:val="22"/>
          <w:szCs w:val="22"/>
        </w:rPr>
        <w:t>Vypracovanie opakovaného energetického auditu</w:t>
      </w:r>
      <w:r w:rsidR="00B01200" w:rsidRPr="00F73E3C">
        <w:rPr>
          <w:b/>
          <w:sz w:val="22"/>
          <w:szCs w:val="22"/>
        </w:rPr>
        <w:t>“</w:t>
      </w:r>
    </w:p>
    <w:p w:rsidR="00B01200" w:rsidRPr="00424195" w:rsidRDefault="00B01200" w:rsidP="00F73E3C">
      <w:pPr>
        <w:pStyle w:val="Bezriadkovania"/>
        <w:tabs>
          <w:tab w:val="left" w:pos="142"/>
          <w:tab w:val="right" w:pos="9072"/>
        </w:tabs>
        <w:ind w:left="426" w:right="-2"/>
        <w:jc w:val="both"/>
        <w:rPr>
          <w:b/>
          <w:sz w:val="22"/>
          <w:szCs w:val="22"/>
        </w:rPr>
      </w:pPr>
    </w:p>
    <w:p w:rsidR="00CB32D0" w:rsidRPr="00424195" w:rsidRDefault="00CB32D0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Identifikácia verejného obstarávateľa: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Názov: Univerzita Konštantína Filozofa v Nitre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Sídlo: </w:t>
      </w:r>
      <w:proofErr w:type="spellStart"/>
      <w:r w:rsidRPr="00424195">
        <w:rPr>
          <w:sz w:val="22"/>
          <w:szCs w:val="22"/>
        </w:rPr>
        <w:t>Tr</w:t>
      </w:r>
      <w:proofErr w:type="spellEnd"/>
      <w:r w:rsidRPr="00424195">
        <w:rPr>
          <w:sz w:val="22"/>
          <w:szCs w:val="22"/>
        </w:rPr>
        <w:t>. A. Hlinku 1, 949 74 Nitra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IČO: 00157716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DIČ: 2021246590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IČ DPH: SK2021246590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Banka: Štátna pokladnica</w:t>
      </w:r>
    </w:p>
    <w:p w:rsidR="00CB32D0" w:rsidRPr="00424195" w:rsidRDefault="00CB32D0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Štatutárny orgán: prof. RNDr. </w:t>
      </w:r>
      <w:r w:rsidR="00DC0E81" w:rsidRPr="00424195">
        <w:rPr>
          <w:sz w:val="22"/>
          <w:szCs w:val="22"/>
        </w:rPr>
        <w:t>Libor Vozár</w:t>
      </w:r>
      <w:r w:rsidRPr="00424195">
        <w:rPr>
          <w:sz w:val="22"/>
          <w:szCs w:val="22"/>
        </w:rPr>
        <w:t>, CSc., rektor univerzity</w:t>
      </w:r>
    </w:p>
    <w:p w:rsidR="004C2BAC" w:rsidRPr="00424195" w:rsidRDefault="004C2BAC" w:rsidP="00F73E3C">
      <w:pPr>
        <w:tabs>
          <w:tab w:val="right" w:pos="9072"/>
        </w:tabs>
        <w:ind w:left="426" w:right="-2"/>
        <w:jc w:val="both"/>
        <w:rPr>
          <w:sz w:val="22"/>
          <w:szCs w:val="22"/>
        </w:rPr>
      </w:pPr>
    </w:p>
    <w:p w:rsidR="00CB32D0" w:rsidRPr="00424195" w:rsidRDefault="00CB32D0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Kontaktná osoba:</w:t>
      </w:r>
    </w:p>
    <w:p w:rsidR="00222916" w:rsidRPr="00424195" w:rsidRDefault="00F73E3C" w:rsidP="00F73E3C">
      <w:pPr>
        <w:tabs>
          <w:tab w:val="right" w:pos="9072"/>
        </w:tabs>
        <w:ind w:left="426" w:right="-2"/>
        <w:rPr>
          <w:sz w:val="22"/>
          <w:szCs w:val="22"/>
        </w:rPr>
      </w:pPr>
      <w:r>
        <w:rPr>
          <w:sz w:val="22"/>
          <w:szCs w:val="22"/>
        </w:rPr>
        <w:t>RNDr. Magdaléna Stritzová</w:t>
      </w:r>
      <w:r w:rsidR="00023971" w:rsidRPr="00424195">
        <w:rPr>
          <w:sz w:val="22"/>
          <w:szCs w:val="22"/>
        </w:rPr>
        <w:t xml:space="preserve">, tel. kontakt: </w:t>
      </w:r>
      <w:r w:rsidR="00727407" w:rsidRPr="00424195">
        <w:rPr>
          <w:sz w:val="22"/>
          <w:szCs w:val="22"/>
        </w:rPr>
        <w:t>037/6408</w:t>
      </w:r>
      <w:r>
        <w:rPr>
          <w:sz w:val="22"/>
          <w:szCs w:val="22"/>
        </w:rPr>
        <w:t>135</w:t>
      </w:r>
      <w:r w:rsidR="00727407" w:rsidRPr="00424195">
        <w:rPr>
          <w:sz w:val="22"/>
          <w:szCs w:val="22"/>
        </w:rPr>
        <w:t xml:space="preserve">, </w:t>
      </w:r>
      <w:r w:rsidR="00023971" w:rsidRPr="00424195">
        <w:rPr>
          <w:sz w:val="22"/>
          <w:szCs w:val="22"/>
        </w:rPr>
        <w:t>e-mail:</w:t>
      </w:r>
      <w:r w:rsidR="00222916" w:rsidRPr="00424195">
        <w:rPr>
          <w:sz w:val="22"/>
          <w:szCs w:val="22"/>
        </w:rPr>
        <w:t xml:space="preserve"> </w:t>
      </w:r>
      <w:hyperlink r:id="rId9" w:history="1">
        <w:r w:rsidRPr="00EF7FFD">
          <w:rPr>
            <w:rStyle w:val="Hypertextovprepojenie"/>
            <w:sz w:val="22"/>
            <w:szCs w:val="22"/>
          </w:rPr>
          <w:t>mstritzova@ukf.sk</w:t>
        </w:r>
      </w:hyperlink>
    </w:p>
    <w:p w:rsidR="00023971" w:rsidRPr="00424195" w:rsidRDefault="00424195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Ing. Dagmar </w:t>
      </w:r>
      <w:proofErr w:type="spellStart"/>
      <w:r w:rsidRPr="00424195">
        <w:rPr>
          <w:rFonts w:ascii="Times New Roman" w:hAnsi="Times New Roman" w:cs="Times New Roman"/>
          <w:sz w:val="22"/>
          <w:szCs w:val="22"/>
        </w:rPr>
        <w:t>Trnáková</w:t>
      </w:r>
      <w:proofErr w:type="spellEnd"/>
      <w:r w:rsidR="00222916" w:rsidRPr="00424195">
        <w:rPr>
          <w:rFonts w:ascii="Times New Roman" w:hAnsi="Times New Roman" w:cs="Times New Roman"/>
          <w:sz w:val="22"/>
          <w:szCs w:val="22"/>
        </w:rPr>
        <w:t>, tel. kontakt: +421 37 6408 05</w:t>
      </w:r>
      <w:r w:rsidRPr="00424195">
        <w:rPr>
          <w:rFonts w:ascii="Times New Roman" w:hAnsi="Times New Roman" w:cs="Times New Roman"/>
          <w:sz w:val="22"/>
          <w:szCs w:val="22"/>
        </w:rPr>
        <w:t>6</w:t>
      </w:r>
      <w:r w:rsidR="00222916" w:rsidRPr="00424195">
        <w:rPr>
          <w:rFonts w:ascii="Times New Roman" w:hAnsi="Times New Roman" w:cs="Times New Roman"/>
          <w:sz w:val="22"/>
          <w:szCs w:val="22"/>
        </w:rPr>
        <w:t xml:space="preserve">, e-mail: </w:t>
      </w:r>
      <w:hyperlink r:id="rId10" w:history="1">
        <w:r w:rsidRPr="00424195">
          <w:rPr>
            <w:rStyle w:val="Hypertextovprepojenie"/>
            <w:rFonts w:ascii="Times New Roman" w:hAnsi="Times New Roman" w:cs="Times New Roman"/>
            <w:sz w:val="22"/>
            <w:szCs w:val="22"/>
          </w:rPr>
          <w:t>dtrnakova@ukf.sk</w:t>
        </w:r>
      </w:hyperlink>
      <w:r w:rsidR="00222916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F1E6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833AD5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1F6552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219F2" w:rsidRPr="00424195" w:rsidRDefault="002219F2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sz w:val="22"/>
          <w:szCs w:val="22"/>
        </w:rPr>
      </w:pPr>
    </w:p>
    <w:p w:rsidR="00D374A2" w:rsidRPr="00424195" w:rsidRDefault="00CB32D0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Opis predmetu zákazky:</w:t>
      </w:r>
    </w:p>
    <w:p w:rsidR="00D21626" w:rsidRDefault="00F73E3C" w:rsidP="00F73E3C">
      <w:pPr>
        <w:pStyle w:val="Odsekzoznamu"/>
        <w:spacing w:after="160" w:line="259" w:lineRule="auto"/>
        <w:ind w:left="360" w:right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73E3C">
        <w:rPr>
          <w:rFonts w:ascii="Times New Roman" w:hAnsi="Times New Roman" w:cs="Times New Roman"/>
          <w:sz w:val="22"/>
          <w:szCs w:val="22"/>
        </w:rPr>
        <w:t xml:space="preserve">Predmetom obstarávania je vykonanie energetického auditu budov v správe verejného obstarávateľa podľa zákona 321/2014 </w:t>
      </w:r>
      <w:proofErr w:type="spellStart"/>
      <w:r w:rsidRPr="00F73E3C">
        <w:rPr>
          <w:rFonts w:ascii="Times New Roman" w:hAnsi="Times New Roman" w:cs="Times New Roman"/>
          <w:sz w:val="22"/>
          <w:szCs w:val="22"/>
        </w:rPr>
        <w:t>Z.z</w:t>
      </w:r>
      <w:proofErr w:type="spellEnd"/>
      <w:r w:rsidRPr="00F73E3C">
        <w:rPr>
          <w:rFonts w:ascii="Times New Roman" w:hAnsi="Times New Roman" w:cs="Times New Roman"/>
          <w:sz w:val="22"/>
          <w:szCs w:val="22"/>
        </w:rPr>
        <w:t xml:space="preserve"> , § 14 ods. 1 a). </w:t>
      </w:r>
    </w:p>
    <w:p w:rsidR="00D21626" w:rsidRDefault="00D21626" w:rsidP="00F73E3C">
      <w:pPr>
        <w:pStyle w:val="Odsekzoznamu"/>
        <w:spacing w:after="160" w:line="259" w:lineRule="auto"/>
        <w:ind w:left="360" w:right="141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132972" w:rsidRPr="00F73E3C" w:rsidRDefault="00F73E3C" w:rsidP="00D21626">
      <w:pPr>
        <w:pStyle w:val="Odsekzoznamu"/>
        <w:spacing w:line="259" w:lineRule="auto"/>
        <w:ind w:left="360" w:right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73E3C">
        <w:rPr>
          <w:rFonts w:ascii="Times New Roman" w:hAnsi="Times New Roman" w:cs="Times New Roman"/>
          <w:sz w:val="22"/>
          <w:szCs w:val="22"/>
        </w:rPr>
        <w:t xml:space="preserve">Podľa </w:t>
      </w:r>
      <w:r w:rsidR="00E65358">
        <w:rPr>
          <w:rFonts w:ascii="Times New Roman" w:hAnsi="Times New Roman" w:cs="Times New Roman"/>
          <w:sz w:val="22"/>
          <w:szCs w:val="22"/>
        </w:rPr>
        <w:t>ustanovenia</w:t>
      </w:r>
      <w:r w:rsidRPr="00F73E3C">
        <w:rPr>
          <w:rFonts w:ascii="Times New Roman" w:hAnsi="Times New Roman" w:cs="Times New Roman"/>
          <w:sz w:val="22"/>
          <w:szCs w:val="22"/>
        </w:rPr>
        <w:t xml:space="preserve"> § 14 ods. 2</w:t>
      </w:r>
      <w:r w:rsidR="00E65358">
        <w:rPr>
          <w:rFonts w:ascii="Times New Roman" w:hAnsi="Times New Roman" w:cs="Times New Roman"/>
          <w:sz w:val="22"/>
          <w:szCs w:val="22"/>
        </w:rPr>
        <w:t>)</w:t>
      </w:r>
      <w:r w:rsidRPr="00F73E3C">
        <w:rPr>
          <w:rFonts w:ascii="Times New Roman" w:hAnsi="Times New Roman" w:cs="Times New Roman"/>
          <w:sz w:val="22"/>
          <w:szCs w:val="22"/>
        </w:rPr>
        <w:t xml:space="preserve"> uvedeného zákona bude </w:t>
      </w:r>
      <w:r w:rsidRPr="00F73E3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Výstupom z energetického auditu  písomná správa z energetického auditu a súhrnný informačný list.</w:t>
      </w:r>
    </w:p>
    <w:tbl>
      <w:tblPr>
        <w:tblW w:w="145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0"/>
      </w:tblGrid>
      <w:tr w:rsidR="00F73E3C" w:rsidRPr="00F73E3C" w:rsidTr="00F73E3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249" w:right="-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Súhrnný informačný bude obsahovať nasledovné údaje:</w:t>
            </w:r>
          </w:p>
        </w:tc>
      </w:tr>
      <w:tr w:rsidR="00F73E3C" w:rsidRPr="00F73E3C" w:rsidTr="00F73E3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9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numPr>
                <w:ilvl w:val="0"/>
                <w:numId w:val="16"/>
              </w:numPr>
              <w:tabs>
                <w:tab w:val="right" w:pos="9072"/>
              </w:tabs>
              <w:spacing w:before="0" w:beforeAutospacing="0" w:after="0" w:afterAutospacing="0"/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color w:val="000000"/>
                <w:sz w:val="20"/>
                <w:szCs w:val="20"/>
              </w:rPr>
              <w:t xml:space="preserve">názov a sídlo auditovaného verejného subjektu alebo obchodné meno, identifikačné číslo a sídlo auditovaného </w:t>
            </w:r>
          </w:p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189" w:right="-2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color w:val="000000"/>
                <w:sz w:val="20"/>
                <w:szCs w:val="20"/>
              </w:rPr>
              <w:t>veľkého podniku,</w:t>
            </w:r>
          </w:p>
        </w:tc>
      </w:tr>
      <w:tr w:rsidR="00F73E3C" w:rsidRPr="00F73E3C" w:rsidTr="00F73E3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9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numPr>
                <w:ilvl w:val="0"/>
                <w:numId w:val="16"/>
              </w:numPr>
              <w:tabs>
                <w:tab w:val="right" w:pos="9072"/>
              </w:tabs>
              <w:spacing w:before="0" w:beforeAutospacing="0" w:after="0" w:afterAutospacing="0"/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color w:val="000000"/>
                <w:sz w:val="20"/>
                <w:szCs w:val="20"/>
              </w:rPr>
              <w:t xml:space="preserve">meno, priezvisko a adresu trvalého pobytu alebo obdobného pobytu energetického audítora, ktorý vykonal </w:t>
            </w:r>
          </w:p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189" w:right="-2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color w:val="000000"/>
                <w:sz w:val="20"/>
                <w:szCs w:val="20"/>
              </w:rPr>
              <w:t>energetický audit,</w:t>
            </w:r>
          </w:p>
        </w:tc>
      </w:tr>
      <w:tr w:rsidR="00F73E3C" w:rsidRPr="00F73E3C" w:rsidTr="00F73E3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9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249" w:right="-2" w:hanging="300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rStyle w:val="PremennHTML"/>
                <w:b/>
                <w:bCs/>
                <w:i w:val="0"/>
                <w:iCs w:val="0"/>
                <w:color w:val="000000"/>
                <w:sz w:val="20"/>
                <w:szCs w:val="20"/>
              </w:rPr>
              <w:t>c)</w:t>
            </w:r>
            <w:r w:rsidRPr="00F73E3C">
              <w:rPr>
                <w:color w:val="000000"/>
                <w:sz w:val="20"/>
                <w:szCs w:val="20"/>
              </w:rPr>
              <w:t> zoznam opatrení na zlepšenie energetickej efektívnosti navrhnutých v písomnej správe z energetického auditu,</w:t>
            </w:r>
          </w:p>
        </w:tc>
      </w:tr>
      <w:tr w:rsidR="00F73E3C" w:rsidRPr="00F73E3C" w:rsidTr="00F73E3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9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249" w:right="-2" w:hanging="300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rStyle w:val="PremennHTML"/>
                <w:b/>
                <w:bCs/>
                <w:i w:val="0"/>
                <w:iCs w:val="0"/>
                <w:color w:val="000000"/>
                <w:sz w:val="20"/>
                <w:szCs w:val="20"/>
              </w:rPr>
              <w:t>d)</w:t>
            </w:r>
            <w:r w:rsidRPr="00F73E3C">
              <w:rPr>
                <w:color w:val="000000"/>
                <w:sz w:val="20"/>
                <w:szCs w:val="20"/>
              </w:rPr>
              <w:t> predpokladané úspory energie dosiahnuté opatreniami podľa písmena c),</w:t>
            </w:r>
          </w:p>
        </w:tc>
      </w:tr>
      <w:tr w:rsidR="00F73E3C" w:rsidRPr="00F73E3C" w:rsidTr="00F73E3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9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249" w:right="-2" w:hanging="300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rStyle w:val="PremennHTML"/>
                <w:b/>
                <w:bCs/>
                <w:i w:val="0"/>
                <w:iCs w:val="0"/>
                <w:color w:val="000000"/>
                <w:sz w:val="20"/>
                <w:szCs w:val="20"/>
              </w:rPr>
              <w:t>e)</w:t>
            </w:r>
            <w:r w:rsidRPr="00F73E3C">
              <w:rPr>
                <w:color w:val="000000"/>
                <w:sz w:val="20"/>
                <w:szCs w:val="20"/>
              </w:rPr>
              <w:t> predpokladané finančné náklady na realizáciu opatrení podľa písmena c),</w:t>
            </w:r>
          </w:p>
        </w:tc>
      </w:tr>
      <w:tr w:rsidR="00F73E3C" w:rsidRPr="00F73E3C" w:rsidTr="000767D6">
        <w:trPr>
          <w:trHeight w:val="6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975" w:type="dxa"/>
              <w:bottom w:w="0" w:type="dxa"/>
              <w:right w:w="75" w:type="dxa"/>
            </w:tcMar>
            <w:hideMark/>
          </w:tcPr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249" w:right="-2" w:hanging="300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rStyle w:val="PremennHTML"/>
                <w:b/>
                <w:bCs/>
                <w:i w:val="0"/>
                <w:iCs w:val="0"/>
                <w:color w:val="000000"/>
                <w:sz w:val="20"/>
                <w:szCs w:val="20"/>
              </w:rPr>
              <w:t>f)</w:t>
            </w:r>
            <w:r w:rsidRPr="00F73E3C">
              <w:rPr>
                <w:color w:val="000000"/>
                <w:sz w:val="20"/>
                <w:szCs w:val="20"/>
              </w:rPr>
              <w:t xml:space="preserve"> iné údaje z písomnej správy z energetického auditu určené auditovaným verejným subjektom alebo auditovaným </w:t>
            </w:r>
          </w:p>
          <w:p w:rsidR="00F73E3C" w:rsidRPr="00F73E3C" w:rsidRDefault="00F73E3C" w:rsidP="00F73E3C">
            <w:pPr>
              <w:pStyle w:val="Normlnywebov"/>
              <w:tabs>
                <w:tab w:val="right" w:pos="9072"/>
              </w:tabs>
              <w:spacing w:before="0" w:beforeAutospacing="0" w:after="0" w:afterAutospacing="0"/>
              <w:ind w:left="-249" w:right="-2" w:hanging="300"/>
              <w:jc w:val="both"/>
              <w:rPr>
                <w:color w:val="000000"/>
                <w:sz w:val="20"/>
                <w:szCs w:val="20"/>
              </w:rPr>
            </w:pPr>
            <w:r w:rsidRPr="00F73E3C">
              <w:rPr>
                <w:rStyle w:val="PremennHTML"/>
                <w:b/>
                <w:bCs/>
                <w:sz w:val="20"/>
                <w:szCs w:val="20"/>
              </w:rPr>
              <w:t xml:space="preserve">   </w:t>
            </w:r>
            <w:r w:rsidR="00E65358">
              <w:rPr>
                <w:color w:val="000000"/>
                <w:sz w:val="20"/>
                <w:szCs w:val="20"/>
              </w:rPr>
              <w:t>veľkým podnikom na zverejnenie</w:t>
            </w:r>
          </w:p>
        </w:tc>
      </w:tr>
    </w:tbl>
    <w:p w:rsidR="00E65358" w:rsidRDefault="00E65358" w:rsidP="002A2049">
      <w:pPr>
        <w:tabs>
          <w:tab w:val="right" w:pos="9072"/>
        </w:tabs>
        <w:ind w:right="-2"/>
        <w:jc w:val="both"/>
        <w:rPr>
          <w:sz w:val="22"/>
          <w:szCs w:val="22"/>
        </w:rPr>
      </w:pPr>
    </w:p>
    <w:p w:rsidR="00317E0A" w:rsidRDefault="00CA634F" w:rsidP="00815312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CPV: </w:t>
      </w:r>
      <w:r w:rsidR="00F36021" w:rsidRPr="00815312">
        <w:rPr>
          <w:b/>
          <w:sz w:val="22"/>
          <w:szCs w:val="22"/>
        </w:rPr>
        <w:t>71314300-5</w:t>
      </w:r>
      <w:r w:rsidR="00F36021">
        <w:rPr>
          <w:sz w:val="22"/>
          <w:szCs w:val="22"/>
        </w:rPr>
        <w:t xml:space="preserve"> Poradenské služby pre oblasť efektívneho využitia energie</w:t>
      </w:r>
    </w:p>
    <w:p w:rsidR="00F36021" w:rsidRPr="00424195" w:rsidRDefault="00F36021" w:rsidP="00F73E3C">
      <w:pPr>
        <w:tabs>
          <w:tab w:val="right" w:pos="9072"/>
        </w:tabs>
        <w:ind w:left="360" w:right="-2"/>
        <w:jc w:val="both"/>
        <w:rPr>
          <w:sz w:val="22"/>
          <w:szCs w:val="22"/>
        </w:rPr>
      </w:pPr>
    </w:p>
    <w:p w:rsidR="00075708" w:rsidRPr="00424195" w:rsidRDefault="00BC41E3" w:rsidP="00815312">
      <w:pPr>
        <w:tabs>
          <w:tab w:val="right" w:pos="9072"/>
        </w:tabs>
        <w:ind w:right="-2"/>
        <w:jc w:val="both"/>
        <w:rPr>
          <w:rStyle w:val="Hypertextovprepojenie"/>
          <w:sz w:val="22"/>
          <w:szCs w:val="22"/>
        </w:rPr>
      </w:pPr>
      <w:r w:rsidRPr="00424195">
        <w:rPr>
          <w:b/>
          <w:sz w:val="22"/>
          <w:szCs w:val="22"/>
        </w:rPr>
        <w:t>Obhliadku priestorov je možné dohodnúť s</w:t>
      </w:r>
      <w:r w:rsidR="00E65358">
        <w:rPr>
          <w:b/>
          <w:sz w:val="22"/>
          <w:szCs w:val="22"/>
        </w:rPr>
        <w:t> </w:t>
      </w:r>
      <w:r w:rsidR="00E65358">
        <w:rPr>
          <w:sz w:val="22"/>
          <w:szCs w:val="22"/>
        </w:rPr>
        <w:t xml:space="preserve">RNDr. </w:t>
      </w:r>
      <w:proofErr w:type="spellStart"/>
      <w:r w:rsidR="00E65358">
        <w:rPr>
          <w:sz w:val="22"/>
          <w:szCs w:val="22"/>
        </w:rPr>
        <w:t>Stritzovou</w:t>
      </w:r>
      <w:proofErr w:type="spellEnd"/>
      <w:r w:rsidRPr="00424195">
        <w:rPr>
          <w:sz w:val="22"/>
          <w:szCs w:val="22"/>
        </w:rPr>
        <w:t xml:space="preserve">, tel. kontakt: </w:t>
      </w:r>
      <w:r w:rsidR="00E65358">
        <w:rPr>
          <w:sz w:val="22"/>
          <w:szCs w:val="22"/>
        </w:rPr>
        <w:t>03464</w:t>
      </w:r>
      <w:r w:rsidR="00E54394">
        <w:rPr>
          <w:sz w:val="22"/>
          <w:szCs w:val="22"/>
        </w:rPr>
        <w:t>08135</w:t>
      </w:r>
      <w:r w:rsidRPr="00424195">
        <w:rPr>
          <w:sz w:val="22"/>
          <w:szCs w:val="22"/>
        </w:rPr>
        <w:t xml:space="preserve">, e-mail: </w:t>
      </w:r>
      <w:hyperlink r:id="rId11" w:history="1">
        <w:r w:rsidR="00E54394" w:rsidRPr="00EF7FFD">
          <w:rPr>
            <w:rStyle w:val="Hypertextovprepojenie"/>
            <w:sz w:val="22"/>
            <w:szCs w:val="22"/>
          </w:rPr>
          <w:t>mstritzova@ukf.sk</w:t>
        </w:r>
      </w:hyperlink>
      <w:r w:rsidRPr="00424195">
        <w:rPr>
          <w:rStyle w:val="Hypertextovprepojenie"/>
          <w:sz w:val="22"/>
          <w:szCs w:val="22"/>
        </w:rPr>
        <w:t>.</w:t>
      </w:r>
    </w:p>
    <w:p w:rsidR="00BC41E3" w:rsidRDefault="00BC41E3" w:rsidP="00F73E3C">
      <w:pPr>
        <w:tabs>
          <w:tab w:val="right" w:pos="9072"/>
        </w:tabs>
        <w:ind w:left="360" w:right="-2"/>
        <w:jc w:val="both"/>
        <w:rPr>
          <w:sz w:val="22"/>
          <w:szCs w:val="22"/>
        </w:rPr>
      </w:pPr>
    </w:p>
    <w:p w:rsidR="006C2A07" w:rsidRPr="00424195" w:rsidRDefault="003C226C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lastRenderedPageBreak/>
        <w:t xml:space="preserve">Termín </w:t>
      </w:r>
      <w:r w:rsidR="00AF4115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65279" w:rsidRPr="00424195">
        <w:rPr>
          <w:rFonts w:ascii="Times New Roman" w:hAnsi="Times New Roman" w:cs="Times New Roman"/>
          <w:b/>
          <w:sz w:val="22"/>
          <w:szCs w:val="22"/>
        </w:rPr>
        <w:t>a</w:t>
      </w:r>
      <w:r w:rsidR="009649A0" w:rsidRPr="00424195">
        <w:rPr>
          <w:rFonts w:ascii="Times New Roman" w:hAnsi="Times New Roman" w:cs="Times New Roman"/>
          <w:b/>
          <w:sz w:val="22"/>
          <w:szCs w:val="22"/>
        </w:rPr>
        <w:t> </w:t>
      </w:r>
      <w:r w:rsidR="00F65279" w:rsidRPr="00424195">
        <w:rPr>
          <w:rFonts w:ascii="Times New Roman" w:hAnsi="Times New Roman" w:cs="Times New Roman"/>
          <w:b/>
          <w:sz w:val="22"/>
          <w:szCs w:val="22"/>
        </w:rPr>
        <w:t>miesto</w:t>
      </w:r>
      <w:r w:rsidR="009649A0" w:rsidRPr="00424195">
        <w:rPr>
          <w:rFonts w:ascii="Times New Roman" w:hAnsi="Times New Roman" w:cs="Times New Roman"/>
          <w:b/>
          <w:sz w:val="22"/>
          <w:szCs w:val="22"/>
        </w:rPr>
        <w:t xml:space="preserve"> realizácie</w:t>
      </w:r>
      <w:r w:rsidR="00AF4115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24195">
        <w:rPr>
          <w:rFonts w:ascii="Times New Roman" w:hAnsi="Times New Roman" w:cs="Times New Roman"/>
          <w:b/>
          <w:sz w:val="22"/>
          <w:szCs w:val="22"/>
        </w:rPr>
        <w:t>predmetu zákazky:</w:t>
      </w:r>
    </w:p>
    <w:p w:rsidR="00FB03E7" w:rsidRPr="00424195" w:rsidRDefault="006C2A07" w:rsidP="00F73E3C">
      <w:pPr>
        <w:pStyle w:val="Odsekzoznamu"/>
        <w:tabs>
          <w:tab w:val="right" w:pos="9072"/>
        </w:tabs>
        <w:ind w:left="1134" w:right="-2" w:hanging="708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5.1.  </w:t>
      </w:r>
      <w:r w:rsidR="005E1904" w:rsidRPr="00424195">
        <w:rPr>
          <w:rFonts w:ascii="Times New Roman" w:hAnsi="Times New Roman" w:cs="Times New Roman"/>
          <w:sz w:val="22"/>
          <w:szCs w:val="22"/>
        </w:rPr>
        <w:t>T</w:t>
      </w:r>
      <w:r w:rsidR="00604C97" w:rsidRPr="00424195">
        <w:rPr>
          <w:rFonts w:ascii="Times New Roman" w:hAnsi="Times New Roman" w:cs="Times New Roman"/>
          <w:sz w:val="22"/>
          <w:szCs w:val="22"/>
        </w:rPr>
        <w:t xml:space="preserve">ermín </w:t>
      </w:r>
      <w:r w:rsidR="009649A0" w:rsidRPr="00424195">
        <w:rPr>
          <w:rFonts w:ascii="Times New Roman" w:hAnsi="Times New Roman" w:cs="Times New Roman"/>
          <w:sz w:val="22"/>
          <w:szCs w:val="22"/>
        </w:rPr>
        <w:t xml:space="preserve">realizácie </w:t>
      </w:r>
      <w:r w:rsidR="00604C97" w:rsidRPr="00424195">
        <w:rPr>
          <w:rFonts w:ascii="Times New Roman" w:hAnsi="Times New Roman" w:cs="Times New Roman"/>
          <w:sz w:val="22"/>
          <w:szCs w:val="22"/>
        </w:rPr>
        <w:t xml:space="preserve">je </w:t>
      </w:r>
      <w:r w:rsidR="00691814" w:rsidRPr="00424195">
        <w:rPr>
          <w:rFonts w:ascii="Times New Roman" w:hAnsi="Times New Roman" w:cs="Times New Roman"/>
          <w:sz w:val="22"/>
          <w:szCs w:val="22"/>
        </w:rPr>
        <w:t xml:space="preserve">do </w:t>
      </w:r>
      <w:r w:rsidR="00E65358" w:rsidRPr="00FA42BB">
        <w:rPr>
          <w:rFonts w:ascii="Times New Roman" w:hAnsi="Times New Roman" w:cs="Times New Roman"/>
          <w:b/>
          <w:sz w:val="22"/>
          <w:szCs w:val="22"/>
          <w:highlight w:val="yellow"/>
        </w:rPr>
        <w:t>04.12.2019</w:t>
      </w:r>
    </w:p>
    <w:p w:rsidR="00E54394" w:rsidRDefault="00E54394" w:rsidP="00E54394">
      <w:pPr>
        <w:spacing w:after="160" w:line="259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6C2A07" w:rsidRPr="00E54394">
        <w:rPr>
          <w:sz w:val="22"/>
          <w:szCs w:val="22"/>
        </w:rPr>
        <w:t xml:space="preserve">5.2.  </w:t>
      </w:r>
      <w:r w:rsidR="00D51DE7" w:rsidRPr="00E54394">
        <w:rPr>
          <w:sz w:val="22"/>
          <w:szCs w:val="22"/>
        </w:rPr>
        <w:t xml:space="preserve">Miesto realizácie: </w:t>
      </w:r>
    </w:p>
    <w:p w:rsidR="00E1670B" w:rsidRDefault="00E1670B" w:rsidP="00E54394">
      <w:pPr>
        <w:spacing w:after="160" w:line="259" w:lineRule="auto"/>
        <w:contextualSpacing/>
        <w:rPr>
          <w:sz w:val="22"/>
          <w:szCs w:val="22"/>
        </w:rPr>
      </w:pPr>
    </w:p>
    <w:p w:rsidR="00E54394" w:rsidRPr="00E1670B" w:rsidRDefault="00E54394" w:rsidP="00E54394">
      <w:pPr>
        <w:spacing w:after="160" w:line="259" w:lineRule="auto"/>
        <w:contextualSpacing/>
        <w:rPr>
          <w:b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</w:t>
      </w:r>
      <w:r w:rsidRPr="00E1670B">
        <w:rPr>
          <w:b/>
          <w:sz w:val="22"/>
          <w:szCs w:val="22"/>
        </w:rPr>
        <w:t xml:space="preserve">-     </w:t>
      </w:r>
      <w:r w:rsidRPr="00E1670B">
        <w:rPr>
          <w:b/>
          <w:sz w:val="22"/>
          <w:szCs w:val="22"/>
          <w:lang w:eastAsia="en-US"/>
        </w:rPr>
        <w:t>UKF, Nábrežie mládeže 91, Nitra</w:t>
      </w:r>
    </w:p>
    <w:p w:rsidR="00E54394" w:rsidRPr="00E1670B" w:rsidRDefault="00E54394" w:rsidP="00E54394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>UKF, Štefánikova tr.67, Nitra</w:t>
      </w:r>
    </w:p>
    <w:p w:rsidR="00E54394" w:rsidRPr="00E1670B" w:rsidRDefault="00E54394" w:rsidP="00E54394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>UKF, Hodžova 1, Nitra</w:t>
      </w:r>
    </w:p>
    <w:p w:rsidR="00E54394" w:rsidRPr="00E1670B" w:rsidRDefault="00E54394" w:rsidP="00E54394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 xml:space="preserve">UKF, </w:t>
      </w:r>
      <w:proofErr w:type="spellStart"/>
      <w:r w:rsidRPr="00E1670B">
        <w:rPr>
          <w:rFonts w:eastAsia="Calibri"/>
          <w:b/>
          <w:sz w:val="22"/>
          <w:szCs w:val="22"/>
          <w:lang w:eastAsia="en-US"/>
        </w:rPr>
        <w:t>Dražovská</w:t>
      </w:r>
      <w:proofErr w:type="spellEnd"/>
      <w:r w:rsidRPr="00E1670B">
        <w:rPr>
          <w:rFonts w:eastAsia="Calibri"/>
          <w:b/>
          <w:sz w:val="22"/>
          <w:szCs w:val="22"/>
          <w:lang w:eastAsia="en-US"/>
        </w:rPr>
        <w:t xml:space="preserve"> ul.4, Nitra</w:t>
      </w:r>
    </w:p>
    <w:p w:rsidR="00E54394" w:rsidRPr="00E1670B" w:rsidRDefault="00E54394" w:rsidP="00E54394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>UKF, Trieda A.</w:t>
      </w:r>
      <w:r w:rsidR="00D23868">
        <w:rPr>
          <w:rFonts w:eastAsia="Calibri"/>
          <w:b/>
          <w:sz w:val="22"/>
          <w:szCs w:val="22"/>
          <w:lang w:eastAsia="en-US"/>
        </w:rPr>
        <w:t xml:space="preserve"> </w:t>
      </w:r>
      <w:r w:rsidRPr="00E1670B">
        <w:rPr>
          <w:rFonts w:eastAsia="Calibri"/>
          <w:b/>
          <w:sz w:val="22"/>
          <w:szCs w:val="22"/>
          <w:lang w:eastAsia="en-US"/>
        </w:rPr>
        <w:t>Hlinku 1, Nitra</w:t>
      </w:r>
    </w:p>
    <w:p w:rsidR="00E54394" w:rsidRPr="00E1670B" w:rsidRDefault="00E54394" w:rsidP="00E54394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>UKF, Kraskova 1, Nitra</w:t>
      </w:r>
    </w:p>
    <w:p w:rsidR="00E54394" w:rsidRPr="00E1670B" w:rsidRDefault="00E54394" w:rsidP="00E54394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 xml:space="preserve">ŠD </w:t>
      </w:r>
      <w:proofErr w:type="spellStart"/>
      <w:r w:rsidRPr="00E1670B">
        <w:rPr>
          <w:rFonts w:eastAsia="Calibri"/>
          <w:b/>
          <w:sz w:val="22"/>
          <w:szCs w:val="22"/>
          <w:lang w:eastAsia="en-US"/>
        </w:rPr>
        <w:t>Zobor</w:t>
      </w:r>
      <w:proofErr w:type="spellEnd"/>
      <w:r w:rsidRPr="00E1670B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E1670B">
        <w:rPr>
          <w:rFonts w:eastAsia="Calibri"/>
          <w:b/>
          <w:sz w:val="22"/>
          <w:szCs w:val="22"/>
          <w:lang w:eastAsia="en-US"/>
        </w:rPr>
        <w:t>Dražovská</w:t>
      </w:r>
      <w:proofErr w:type="spellEnd"/>
      <w:r w:rsidRPr="00E1670B">
        <w:rPr>
          <w:rFonts w:eastAsia="Calibri"/>
          <w:b/>
          <w:sz w:val="22"/>
          <w:szCs w:val="22"/>
          <w:lang w:eastAsia="en-US"/>
        </w:rPr>
        <w:t xml:space="preserve"> 2 + Hospodárska 8, Nitra</w:t>
      </w:r>
      <w:r w:rsidR="00363E5E">
        <w:rPr>
          <w:rFonts w:eastAsia="Calibri"/>
          <w:b/>
          <w:sz w:val="22"/>
          <w:szCs w:val="22"/>
          <w:lang w:eastAsia="en-US"/>
        </w:rPr>
        <w:t xml:space="preserve"> (okrem bloku S)</w:t>
      </w:r>
    </w:p>
    <w:p w:rsidR="00363E5E" w:rsidRDefault="00E54394" w:rsidP="00363E5E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b/>
          <w:sz w:val="22"/>
          <w:szCs w:val="22"/>
          <w:lang w:eastAsia="en-US"/>
        </w:rPr>
        <w:t xml:space="preserve">ŠD Nitra, </w:t>
      </w:r>
      <w:proofErr w:type="spellStart"/>
      <w:r w:rsidRPr="00E1670B">
        <w:rPr>
          <w:b/>
          <w:sz w:val="22"/>
          <w:szCs w:val="22"/>
          <w:lang w:eastAsia="en-US"/>
        </w:rPr>
        <w:t>Slančíkovej</w:t>
      </w:r>
      <w:proofErr w:type="spellEnd"/>
      <w:r w:rsidRPr="00E1670B">
        <w:rPr>
          <w:b/>
          <w:sz w:val="22"/>
          <w:szCs w:val="22"/>
          <w:lang w:eastAsia="en-US"/>
        </w:rPr>
        <w:t xml:space="preserve"> 1, Nitra</w:t>
      </w:r>
      <w:r w:rsidR="00363E5E" w:rsidRPr="00363E5E">
        <w:rPr>
          <w:rFonts w:eastAsia="Calibri"/>
          <w:b/>
          <w:sz w:val="22"/>
          <w:szCs w:val="22"/>
          <w:lang w:eastAsia="en-US"/>
        </w:rPr>
        <w:t xml:space="preserve"> </w:t>
      </w:r>
    </w:p>
    <w:p w:rsidR="00363E5E" w:rsidRPr="00E1670B" w:rsidRDefault="00363E5E" w:rsidP="00363E5E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E1670B">
        <w:rPr>
          <w:rFonts w:eastAsia="Calibri"/>
          <w:b/>
          <w:sz w:val="22"/>
          <w:szCs w:val="22"/>
          <w:lang w:eastAsia="en-US"/>
        </w:rPr>
        <w:t>Areál UKF Patince č.</w:t>
      </w:r>
      <w:r w:rsidR="007635E5">
        <w:rPr>
          <w:rFonts w:eastAsia="Calibri"/>
          <w:b/>
          <w:sz w:val="22"/>
          <w:szCs w:val="22"/>
          <w:lang w:eastAsia="en-US"/>
        </w:rPr>
        <w:t xml:space="preserve"> </w:t>
      </w:r>
      <w:r w:rsidRPr="00E1670B">
        <w:rPr>
          <w:rFonts w:eastAsia="Calibri"/>
          <w:b/>
          <w:sz w:val="22"/>
          <w:szCs w:val="22"/>
          <w:lang w:eastAsia="en-US"/>
        </w:rPr>
        <w:t>371</w:t>
      </w:r>
    </w:p>
    <w:p w:rsidR="00815312" w:rsidRPr="00E1670B" w:rsidRDefault="00815312" w:rsidP="00815312">
      <w:pPr>
        <w:numPr>
          <w:ilvl w:val="0"/>
          <w:numId w:val="17"/>
        </w:num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proofErr w:type="spellStart"/>
      <w:r w:rsidRPr="00E1670B">
        <w:rPr>
          <w:rFonts w:eastAsia="Calibri"/>
          <w:b/>
          <w:sz w:val="22"/>
          <w:szCs w:val="22"/>
          <w:lang w:eastAsia="en-US"/>
        </w:rPr>
        <w:t>VVaPC</w:t>
      </w:r>
      <w:proofErr w:type="spellEnd"/>
      <w:r w:rsidRPr="00E1670B">
        <w:rPr>
          <w:rFonts w:eastAsia="Calibri"/>
          <w:b/>
          <w:sz w:val="22"/>
          <w:szCs w:val="22"/>
          <w:lang w:eastAsia="en-US"/>
        </w:rPr>
        <w:t>, Hviezdoslavova 15, Spišská Nová Ves</w:t>
      </w:r>
    </w:p>
    <w:p w:rsidR="00B724E3" w:rsidRPr="00D21626" w:rsidRDefault="00B724E3" w:rsidP="00D21626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3C226C" w:rsidRPr="00424195" w:rsidRDefault="003C226C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Možnosť predloženia ponuky: </w:t>
      </w:r>
    </w:p>
    <w:p w:rsidR="004C2BAC" w:rsidRPr="00424195" w:rsidRDefault="00A4339B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Verejný obstarávateľ neumožňuje rozdeliť predmet zákazky. </w:t>
      </w:r>
      <w:r w:rsidR="003C226C" w:rsidRPr="00424195">
        <w:rPr>
          <w:rFonts w:ascii="Times New Roman" w:hAnsi="Times New Roman" w:cs="Times New Roman"/>
          <w:sz w:val="22"/>
          <w:szCs w:val="22"/>
        </w:rPr>
        <w:t>Uchádzač musí predložiť ponuku na celý predmet zákazky.</w:t>
      </w:r>
      <w:r w:rsidR="00075708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724E3" w:rsidRPr="00424195" w:rsidRDefault="00B724E3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sz w:val="22"/>
          <w:szCs w:val="22"/>
        </w:rPr>
      </w:pPr>
    </w:p>
    <w:p w:rsidR="00CB32D0" w:rsidRPr="00424195" w:rsidRDefault="00252DAB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Typ zmluvy a z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mluvné podmienky: </w:t>
      </w:r>
    </w:p>
    <w:p w:rsidR="00D51DE7" w:rsidRPr="00424195" w:rsidRDefault="00D51DE7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sz w:val="22"/>
          <w:szCs w:val="22"/>
        </w:rPr>
      </w:pPr>
      <w:r w:rsidRPr="00217BB1">
        <w:rPr>
          <w:rFonts w:ascii="Times New Roman" w:hAnsi="Times New Roman" w:cs="Times New Roman"/>
          <w:sz w:val="22"/>
          <w:szCs w:val="22"/>
        </w:rPr>
        <w:t xml:space="preserve">Zákazka sa bude realizovať na základe </w:t>
      </w:r>
      <w:r w:rsidR="00B75D1F" w:rsidRPr="00217BB1">
        <w:rPr>
          <w:rFonts w:ascii="Times New Roman" w:hAnsi="Times New Roman" w:cs="Times New Roman"/>
          <w:sz w:val="22"/>
          <w:szCs w:val="22"/>
        </w:rPr>
        <w:t xml:space="preserve">podmienok </w:t>
      </w:r>
      <w:r w:rsidRPr="00217BB1">
        <w:rPr>
          <w:rFonts w:ascii="Times New Roman" w:hAnsi="Times New Roman" w:cs="Times New Roman"/>
          <w:sz w:val="22"/>
          <w:szCs w:val="22"/>
        </w:rPr>
        <w:t xml:space="preserve">zmluvy o dielo, ktorej návrh </w:t>
      </w:r>
      <w:r w:rsidR="00B75D1F" w:rsidRPr="00217BB1">
        <w:rPr>
          <w:rFonts w:ascii="Times New Roman" w:hAnsi="Times New Roman" w:cs="Times New Roman"/>
          <w:sz w:val="22"/>
          <w:szCs w:val="22"/>
        </w:rPr>
        <w:t>tvorí súčasť Výzvy a</w:t>
      </w:r>
      <w:r w:rsidR="00217BB1">
        <w:rPr>
          <w:rFonts w:ascii="Times New Roman" w:hAnsi="Times New Roman" w:cs="Times New Roman"/>
          <w:sz w:val="22"/>
          <w:szCs w:val="22"/>
        </w:rPr>
        <w:t> Prílohy č. 1</w:t>
      </w:r>
      <w:r w:rsidR="00B75D1F" w:rsidRPr="00217BB1">
        <w:rPr>
          <w:rFonts w:ascii="Times New Roman" w:hAnsi="Times New Roman" w:cs="Times New Roman"/>
          <w:sz w:val="22"/>
          <w:szCs w:val="22"/>
        </w:rPr>
        <w:t>, ktor</w:t>
      </w:r>
      <w:r w:rsidR="00217BB1">
        <w:rPr>
          <w:rFonts w:ascii="Times New Roman" w:hAnsi="Times New Roman" w:cs="Times New Roman"/>
          <w:sz w:val="22"/>
          <w:szCs w:val="22"/>
        </w:rPr>
        <w:t>á</w:t>
      </w:r>
      <w:r w:rsidR="00B75D1F" w:rsidRPr="00217BB1">
        <w:rPr>
          <w:rFonts w:ascii="Times New Roman" w:hAnsi="Times New Roman" w:cs="Times New Roman"/>
          <w:sz w:val="22"/>
          <w:szCs w:val="22"/>
        </w:rPr>
        <w:t xml:space="preserve"> bude tvoriť neoddeliteľnú súčasť </w:t>
      </w:r>
      <w:proofErr w:type="spellStart"/>
      <w:r w:rsidR="00B75D1F" w:rsidRPr="00217BB1">
        <w:rPr>
          <w:rFonts w:ascii="Times New Roman" w:hAnsi="Times New Roman" w:cs="Times New Roman"/>
          <w:sz w:val="22"/>
          <w:szCs w:val="22"/>
        </w:rPr>
        <w:t>ZoD</w:t>
      </w:r>
      <w:proofErr w:type="spellEnd"/>
      <w:r w:rsidRPr="00217BB1">
        <w:rPr>
          <w:rFonts w:ascii="Times New Roman" w:hAnsi="Times New Roman" w:cs="Times New Roman"/>
          <w:sz w:val="22"/>
          <w:szCs w:val="22"/>
        </w:rPr>
        <w:t>.</w:t>
      </w:r>
      <w:r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51DE7" w:rsidRPr="00424195" w:rsidRDefault="00D51DE7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51DE7" w:rsidRPr="00424195" w:rsidRDefault="00D51DE7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Podmienky financovania predmetu zákazky:</w:t>
      </w:r>
    </w:p>
    <w:p w:rsidR="00D51DE7" w:rsidRPr="00424195" w:rsidRDefault="00D51DE7" w:rsidP="00F73E3C">
      <w:pPr>
        <w:pStyle w:val="Odsekzoznamu"/>
        <w:tabs>
          <w:tab w:val="right" w:pos="9072"/>
        </w:tabs>
        <w:ind w:left="426" w:right="-2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Predmet zákazky bude financovaný z vlastných finančných zdrojov UKF v Nitre. Verejný obstarávateľ  preddav</w:t>
      </w:r>
      <w:r w:rsidR="00BB01CC">
        <w:rPr>
          <w:rFonts w:ascii="Times New Roman" w:hAnsi="Times New Roman" w:cs="Times New Roman"/>
          <w:sz w:val="22"/>
          <w:szCs w:val="22"/>
        </w:rPr>
        <w:t>ky</w:t>
      </w:r>
      <w:r w:rsidRPr="00424195">
        <w:rPr>
          <w:rFonts w:ascii="Times New Roman" w:hAnsi="Times New Roman" w:cs="Times New Roman"/>
          <w:sz w:val="22"/>
          <w:szCs w:val="22"/>
        </w:rPr>
        <w:t xml:space="preserve"> neposkytuje.</w:t>
      </w:r>
    </w:p>
    <w:p w:rsidR="001511AF" w:rsidRPr="00424195" w:rsidRDefault="001511AF" w:rsidP="00F73E3C">
      <w:pPr>
        <w:pStyle w:val="Odsekzoznamu"/>
        <w:tabs>
          <w:tab w:val="left" w:pos="993"/>
          <w:tab w:val="right" w:pos="9072"/>
        </w:tabs>
        <w:ind w:left="851" w:right="-2" w:hanging="425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DE6DEE" w:rsidRPr="00424195" w:rsidRDefault="00CB32D0" w:rsidP="00F73E3C">
      <w:pPr>
        <w:pStyle w:val="Odsekzoznamu"/>
        <w:numPr>
          <w:ilvl w:val="0"/>
          <w:numId w:val="1"/>
        </w:numPr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Spôsob určenia ceny:</w:t>
      </w:r>
    </w:p>
    <w:p w:rsidR="00BB01CC" w:rsidRDefault="00F65279" w:rsidP="00BB01CC">
      <w:pPr>
        <w:pStyle w:val="Odsekzoznamu"/>
        <w:numPr>
          <w:ilvl w:val="3"/>
          <w:numId w:val="1"/>
        </w:numPr>
        <w:tabs>
          <w:tab w:val="right" w:pos="9072"/>
        </w:tabs>
        <w:ind w:left="567" w:right="-2" w:hanging="283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Cena </w:t>
      </w:r>
      <w:r w:rsidR="00483CBA" w:rsidRPr="00424195">
        <w:rPr>
          <w:rFonts w:ascii="Times New Roman" w:hAnsi="Times New Roman" w:cs="Times New Roman"/>
          <w:sz w:val="22"/>
          <w:szCs w:val="22"/>
        </w:rPr>
        <w:t>za celý predmet zákazky bude</w:t>
      </w:r>
      <w:r w:rsidRPr="00424195">
        <w:rPr>
          <w:rFonts w:ascii="Times New Roman" w:hAnsi="Times New Roman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5E1904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Pr="00424195">
        <w:rPr>
          <w:rFonts w:ascii="Times New Roman" w:hAnsi="Times New Roman" w:cs="Times New Roman"/>
          <w:sz w:val="22"/>
          <w:szCs w:val="22"/>
        </w:rPr>
        <w:t>č. 87/1996 Z. z. v znení neskorších predpisov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 ako cena maximálna.</w:t>
      </w:r>
      <w:r w:rsidR="00BB01C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B01CC" w:rsidRPr="00BB01CC" w:rsidRDefault="00BB01CC" w:rsidP="00BB01CC">
      <w:pPr>
        <w:pStyle w:val="Odsekzoznamu"/>
        <w:numPr>
          <w:ilvl w:val="3"/>
          <w:numId w:val="1"/>
        </w:numPr>
        <w:tabs>
          <w:tab w:val="right" w:pos="9072"/>
        </w:tabs>
        <w:ind w:left="567" w:right="-2" w:hanging="28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D43A9" w:rsidRPr="00424195">
        <w:rPr>
          <w:rFonts w:ascii="Times New Roman" w:hAnsi="Times New Roman" w:cs="Times New Roman"/>
          <w:sz w:val="22"/>
          <w:szCs w:val="22"/>
        </w:rPr>
        <w:t>Pri určovaní ceny uchádzač vyplní tabuľku v </w:t>
      </w:r>
      <w:r w:rsidR="00424195">
        <w:rPr>
          <w:rFonts w:ascii="Times New Roman" w:hAnsi="Times New Roman" w:cs="Times New Roman"/>
          <w:sz w:val="22"/>
          <w:szCs w:val="22"/>
        </w:rPr>
        <w:t>P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rílohe č. </w:t>
      </w:r>
      <w:r w:rsidR="00A02796">
        <w:rPr>
          <w:rFonts w:ascii="Times New Roman" w:hAnsi="Times New Roman" w:cs="Times New Roman"/>
          <w:sz w:val="22"/>
          <w:szCs w:val="22"/>
        </w:rPr>
        <w:t>2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 (Návratka) tejto výzvy.</w:t>
      </w:r>
    </w:p>
    <w:p w:rsidR="00BB01CC" w:rsidRPr="00BB01CC" w:rsidRDefault="00BB01CC" w:rsidP="00BB01CC">
      <w:pPr>
        <w:pStyle w:val="Odsekzoznamu"/>
        <w:numPr>
          <w:ilvl w:val="3"/>
          <w:numId w:val="1"/>
        </w:numPr>
        <w:tabs>
          <w:tab w:val="right" w:pos="9072"/>
        </w:tabs>
        <w:ind w:left="567" w:right="-2" w:hanging="28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C187F" w:rsidRPr="00BB01CC">
        <w:rPr>
          <w:rFonts w:ascii="Times New Roman" w:hAnsi="Times New Roman" w:cs="Times New Roman"/>
          <w:sz w:val="22"/>
          <w:szCs w:val="22"/>
        </w:rPr>
        <w:t>Cena celkom musí zahŕňať všetky náklady uchádzača spojené s predmetom zákazky</w:t>
      </w:r>
      <w:r w:rsidR="00454F53" w:rsidRPr="00BB01C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54F53" w:rsidRPr="00BB01CC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="00454F53" w:rsidRPr="00BB01CC">
        <w:rPr>
          <w:rFonts w:ascii="Times New Roman" w:hAnsi="Times New Roman" w:cs="Times New Roman"/>
          <w:sz w:val="22"/>
          <w:szCs w:val="22"/>
        </w:rPr>
        <w:t xml:space="preserve">. </w:t>
      </w:r>
      <w:r w:rsidR="00925346" w:rsidRPr="00BB01CC">
        <w:rPr>
          <w:rFonts w:ascii="Times New Roman" w:hAnsi="Times New Roman" w:cs="Times New Roman"/>
          <w:sz w:val="22"/>
          <w:szCs w:val="22"/>
        </w:rPr>
        <w:t xml:space="preserve">doprava a čas strávený na ceste na miesto plnenia a späť, príp. náklady na ubytovanie zástupcu </w:t>
      </w:r>
      <w:r w:rsidRPr="00BB01CC">
        <w:rPr>
          <w:rFonts w:ascii="Times New Roman" w:hAnsi="Times New Roman" w:cs="Times New Roman"/>
          <w:sz w:val="22"/>
          <w:szCs w:val="22"/>
        </w:rPr>
        <w:t xml:space="preserve">uchádzača </w:t>
      </w:r>
      <w:r w:rsidR="00925346" w:rsidRPr="00BB01CC">
        <w:rPr>
          <w:rFonts w:ascii="Times New Roman" w:hAnsi="Times New Roman" w:cs="Times New Roman"/>
          <w:sz w:val="22"/>
          <w:szCs w:val="22"/>
        </w:rPr>
        <w:t>a pod.</w:t>
      </w:r>
    </w:p>
    <w:p w:rsidR="00BB01CC" w:rsidRPr="00BB01CC" w:rsidRDefault="000C187F" w:rsidP="00BB01CC">
      <w:pPr>
        <w:pStyle w:val="Odsekzoznamu"/>
        <w:numPr>
          <w:ilvl w:val="3"/>
          <w:numId w:val="1"/>
        </w:numPr>
        <w:tabs>
          <w:tab w:val="right" w:pos="9072"/>
        </w:tabs>
        <w:ind w:left="567" w:right="-2" w:hanging="28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B01CC">
        <w:rPr>
          <w:rFonts w:ascii="Times New Roman" w:hAnsi="Times New Roman" w:cs="Times New Roman"/>
          <w:sz w:val="22"/>
          <w:szCs w:val="22"/>
        </w:rPr>
        <w:t>Verejný obstarávateľ požaduje stanoviť ceny predmetu zákazky v EUR</w:t>
      </w:r>
      <w:r w:rsidR="00877E33" w:rsidRPr="00BB01CC">
        <w:rPr>
          <w:rFonts w:ascii="Times New Roman" w:hAnsi="Times New Roman" w:cs="Times New Roman"/>
          <w:sz w:val="22"/>
          <w:szCs w:val="22"/>
        </w:rPr>
        <w:t> </w:t>
      </w:r>
      <w:r w:rsidRPr="00BB01CC">
        <w:rPr>
          <w:rFonts w:ascii="Times New Roman" w:hAnsi="Times New Roman" w:cs="Times New Roman"/>
          <w:sz w:val="22"/>
          <w:szCs w:val="22"/>
        </w:rPr>
        <w:t>vrátane DPH a prípadne iných zákonom stanovených príplatkov a poplatkov</w:t>
      </w:r>
      <w:r w:rsidR="00877E33" w:rsidRPr="00BB01CC">
        <w:rPr>
          <w:rFonts w:ascii="Times New Roman" w:hAnsi="Times New Roman" w:cs="Times New Roman"/>
          <w:sz w:val="22"/>
          <w:szCs w:val="22"/>
        </w:rPr>
        <w:t>.</w:t>
      </w:r>
    </w:p>
    <w:p w:rsidR="00BB01CC" w:rsidRPr="00BB01CC" w:rsidRDefault="00483CBA" w:rsidP="00BB01CC">
      <w:pPr>
        <w:pStyle w:val="Odsekzoznamu"/>
        <w:numPr>
          <w:ilvl w:val="3"/>
          <w:numId w:val="1"/>
        </w:numPr>
        <w:tabs>
          <w:tab w:val="right" w:pos="9072"/>
        </w:tabs>
        <w:ind w:left="567" w:right="-2" w:hanging="28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B01CC">
        <w:rPr>
          <w:rFonts w:ascii="Times New Roman" w:hAnsi="Times New Roman" w:cs="Times New Roman"/>
          <w:sz w:val="22"/>
          <w:szCs w:val="22"/>
        </w:rPr>
        <w:t xml:space="preserve">Pokiaľ uchádzač nie je platcom DPH, na túto skutočnosť </w:t>
      </w:r>
      <w:r w:rsidR="00930328">
        <w:rPr>
          <w:rFonts w:ascii="Times New Roman" w:hAnsi="Times New Roman" w:cs="Times New Roman"/>
          <w:sz w:val="22"/>
          <w:szCs w:val="22"/>
        </w:rPr>
        <w:t xml:space="preserve">je povinný </w:t>
      </w:r>
      <w:r w:rsidRPr="00BB01CC">
        <w:rPr>
          <w:rFonts w:ascii="Times New Roman" w:hAnsi="Times New Roman" w:cs="Times New Roman"/>
          <w:sz w:val="22"/>
          <w:szCs w:val="22"/>
        </w:rPr>
        <w:t>v ponuke</w:t>
      </w:r>
      <w:r w:rsidR="004E52B0" w:rsidRPr="00BB01CC">
        <w:rPr>
          <w:rFonts w:ascii="Times New Roman" w:hAnsi="Times New Roman" w:cs="Times New Roman"/>
          <w:sz w:val="22"/>
          <w:szCs w:val="22"/>
        </w:rPr>
        <w:t xml:space="preserve"> </w:t>
      </w:r>
      <w:r w:rsidRPr="00BB01CC">
        <w:rPr>
          <w:rFonts w:ascii="Times New Roman" w:hAnsi="Times New Roman" w:cs="Times New Roman"/>
          <w:sz w:val="22"/>
          <w:szCs w:val="22"/>
        </w:rPr>
        <w:t>upozorn</w:t>
      </w:r>
      <w:r w:rsidR="00930328">
        <w:rPr>
          <w:rFonts w:ascii="Times New Roman" w:hAnsi="Times New Roman" w:cs="Times New Roman"/>
          <w:sz w:val="22"/>
          <w:szCs w:val="22"/>
        </w:rPr>
        <w:t>iť</w:t>
      </w:r>
      <w:r w:rsidRPr="00BB01CC">
        <w:rPr>
          <w:rFonts w:ascii="Times New Roman" w:hAnsi="Times New Roman" w:cs="Times New Roman"/>
          <w:sz w:val="22"/>
          <w:szCs w:val="22"/>
        </w:rPr>
        <w:t>.</w:t>
      </w:r>
    </w:p>
    <w:p w:rsidR="00454F53" w:rsidRPr="00BB01CC" w:rsidRDefault="00454F53" w:rsidP="00BB01CC">
      <w:pPr>
        <w:pStyle w:val="Odsekzoznamu"/>
        <w:numPr>
          <w:ilvl w:val="3"/>
          <w:numId w:val="1"/>
        </w:numPr>
        <w:tabs>
          <w:tab w:val="right" w:pos="9072"/>
        </w:tabs>
        <w:ind w:left="567" w:right="-2" w:hanging="28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B01CC">
        <w:rPr>
          <w:rFonts w:ascii="Times New Roman" w:hAnsi="Times New Roman" w:cs="Times New Roman"/>
          <w:sz w:val="22"/>
          <w:szCs w:val="22"/>
        </w:rPr>
        <w:t xml:space="preserve">Lehota splatnosti faktúr je 30 dní odo dňa doručenia. </w:t>
      </w:r>
    </w:p>
    <w:p w:rsidR="008C14EF" w:rsidRPr="00424195" w:rsidRDefault="008C14EF" w:rsidP="00F73E3C">
      <w:pPr>
        <w:pStyle w:val="Odsekzoznamu"/>
        <w:tabs>
          <w:tab w:val="right" w:pos="9072"/>
        </w:tabs>
        <w:ind w:right="-2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A42BB" w:rsidRDefault="00854D8E" w:rsidP="00FA42BB">
      <w:pPr>
        <w:autoSpaceDE w:val="0"/>
        <w:autoSpaceDN w:val="0"/>
        <w:adjustRightInd w:val="0"/>
        <w:spacing w:after="160" w:line="259" w:lineRule="auto"/>
        <w:contextualSpacing/>
        <w:rPr>
          <w:b/>
          <w:sz w:val="22"/>
          <w:szCs w:val="22"/>
        </w:rPr>
      </w:pPr>
      <w:r w:rsidRPr="00FA42BB">
        <w:rPr>
          <w:b/>
          <w:sz w:val="22"/>
          <w:szCs w:val="22"/>
        </w:rPr>
        <w:t>1</w:t>
      </w:r>
      <w:r w:rsidR="00BB01CC" w:rsidRPr="00FA42BB">
        <w:rPr>
          <w:b/>
          <w:sz w:val="22"/>
          <w:szCs w:val="22"/>
        </w:rPr>
        <w:t>0</w:t>
      </w:r>
      <w:r w:rsidRPr="00FA42BB">
        <w:rPr>
          <w:b/>
          <w:sz w:val="22"/>
          <w:szCs w:val="22"/>
        </w:rPr>
        <w:t xml:space="preserve">. </w:t>
      </w:r>
      <w:r w:rsidR="00926BD1" w:rsidRPr="00FA42BB">
        <w:rPr>
          <w:b/>
          <w:sz w:val="22"/>
          <w:szCs w:val="22"/>
        </w:rPr>
        <w:t>Obsah ponuky</w:t>
      </w:r>
    </w:p>
    <w:p w:rsidR="00A02796" w:rsidRDefault="00A02796" w:rsidP="00FA42BB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A4457" w:rsidRPr="00FA42BB">
        <w:rPr>
          <w:sz w:val="22"/>
          <w:szCs w:val="22"/>
        </w:rPr>
        <w:t>Uchádzač</w:t>
      </w:r>
      <w:r w:rsidR="007E3EF8" w:rsidRPr="00FA42BB">
        <w:rPr>
          <w:sz w:val="22"/>
          <w:szCs w:val="22"/>
        </w:rPr>
        <w:t xml:space="preserve"> musí </w:t>
      </w:r>
      <w:r>
        <w:rPr>
          <w:sz w:val="22"/>
          <w:szCs w:val="22"/>
        </w:rPr>
        <w:t xml:space="preserve">v ponuke </w:t>
      </w:r>
      <w:r w:rsidR="007E3EF8" w:rsidRPr="00FA42BB">
        <w:rPr>
          <w:sz w:val="22"/>
          <w:szCs w:val="22"/>
        </w:rPr>
        <w:t>predložiť</w:t>
      </w:r>
      <w:r>
        <w:rPr>
          <w:sz w:val="22"/>
          <w:szCs w:val="22"/>
        </w:rPr>
        <w:t>:</w:t>
      </w:r>
    </w:p>
    <w:p w:rsidR="00A02796" w:rsidRPr="002B1E61" w:rsidRDefault="00217BB1" w:rsidP="00A02796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1670B">
        <w:rPr>
          <w:rFonts w:ascii="Times New Roman" w:hAnsi="Times New Roman" w:cs="Times New Roman"/>
          <w:b/>
          <w:sz w:val="22"/>
          <w:szCs w:val="22"/>
        </w:rPr>
        <w:t>Scan</w:t>
      </w:r>
      <w:proofErr w:type="spellEnd"/>
      <w:r w:rsidRPr="00E1670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>Zoznam</w:t>
      </w:r>
      <w:r w:rsidRPr="00E1670B">
        <w:rPr>
          <w:rFonts w:ascii="Times New Roman" w:hAnsi="Times New Roman" w:cs="Times New Roman"/>
          <w:b/>
          <w:sz w:val="22"/>
          <w:szCs w:val="22"/>
        </w:rPr>
        <w:t>u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 xml:space="preserve"> realizovaných zákaziek totožného alebo podobného charakteru ako predmet obstarávania za obdobie predošlých troch rokov od vyhlásenia verejného obstarávania vo finančnom objeme minimálne </w:t>
      </w:r>
      <w:r w:rsidR="00D23868">
        <w:rPr>
          <w:rFonts w:ascii="Times New Roman" w:hAnsi="Times New Roman" w:cs="Times New Roman"/>
          <w:b/>
          <w:sz w:val="22"/>
          <w:szCs w:val="22"/>
        </w:rPr>
        <w:t>cenovej ponuky uchádzača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A02796" w:rsidRPr="002B1E61">
        <w:rPr>
          <w:rFonts w:ascii="Times New Roman" w:hAnsi="Times New Roman" w:cs="Times New Roman"/>
          <w:sz w:val="22"/>
          <w:szCs w:val="22"/>
        </w:rPr>
        <w:t>v zozname bude uvedený odberateľ, lehota dodania, cena a kontaktné údaje osoby, u ktorej bude možné si</w:t>
      </w:r>
      <w:r w:rsidRPr="002B1E61">
        <w:rPr>
          <w:rFonts w:ascii="Times New Roman" w:hAnsi="Times New Roman" w:cs="Times New Roman"/>
          <w:sz w:val="22"/>
          <w:szCs w:val="22"/>
        </w:rPr>
        <w:t xml:space="preserve"> podané</w:t>
      </w:r>
      <w:r w:rsidR="00A02796" w:rsidRPr="002B1E61">
        <w:rPr>
          <w:rFonts w:ascii="Times New Roman" w:hAnsi="Times New Roman" w:cs="Times New Roman"/>
          <w:sz w:val="22"/>
          <w:szCs w:val="22"/>
        </w:rPr>
        <w:t xml:space="preserve"> informácie overiť)</w:t>
      </w:r>
    </w:p>
    <w:p w:rsidR="00A02796" w:rsidRPr="00E1670B" w:rsidRDefault="002B1E61" w:rsidP="00A02796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sz w:val="22"/>
          <w:szCs w:val="22"/>
        </w:rPr>
        <w:t>S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>can</w:t>
      </w:r>
      <w:proofErr w:type="spellEnd"/>
      <w:r w:rsidR="00A02796" w:rsidRPr="00E1670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A42BB" w:rsidRPr="00E1670B">
        <w:rPr>
          <w:rFonts w:ascii="Times New Roman" w:hAnsi="Times New Roman" w:cs="Times New Roman"/>
          <w:b/>
          <w:sz w:val="22"/>
          <w:szCs w:val="22"/>
        </w:rPr>
        <w:t>Doklad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>u</w:t>
      </w:r>
      <w:r w:rsidR="00FA42BB" w:rsidRPr="00E1670B">
        <w:rPr>
          <w:rFonts w:ascii="Times New Roman" w:hAnsi="Times New Roman" w:cs="Times New Roman"/>
          <w:b/>
          <w:sz w:val="22"/>
          <w:szCs w:val="22"/>
        </w:rPr>
        <w:t xml:space="preserve"> o vykonaní skúšok a 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>D</w:t>
      </w:r>
      <w:r w:rsidR="00FA42BB" w:rsidRPr="00E1670B">
        <w:rPr>
          <w:rFonts w:ascii="Times New Roman" w:hAnsi="Times New Roman" w:cs="Times New Roman"/>
          <w:b/>
          <w:sz w:val="22"/>
          <w:szCs w:val="22"/>
        </w:rPr>
        <w:t>oklad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>u</w:t>
      </w:r>
      <w:r w:rsidR="00FA42BB" w:rsidRPr="00E1670B">
        <w:rPr>
          <w:rFonts w:ascii="Times New Roman" w:hAnsi="Times New Roman" w:cs="Times New Roman"/>
          <w:b/>
          <w:sz w:val="22"/>
          <w:szCs w:val="22"/>
        </w:rPr>
        <w:t xml:space="preserve"> o absolvovaní aktualizovanej odbornej prípravy podľa §12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 xml:space="preserve"> ods. 8 a </w:t>
      </w:r>
      <w:r w:rsidR="00FA42BB" w:rsidRPr="00E1670B">
        <w:rPr>
          <w:rFonts w:ascii="Times New Roman" w:hAnsi="Times New Roman" w:cs="Times New Roman"/>
          <w:b/>
          <w:sz w:val="22"/>
          <w:szCs w:val="22"/>
        </w:rPr>
        <w:t xml:space="preserve"> ods.10 zákona č.321/2014 </w:t>
      </w:r>
      <w:proofErr w:type="spellStart"/>
      <w:r w:rsidR="00FA42BB" w:rsidRPr="00E1670B">
        <w:rPr>
          <w:rFonts w:ascii="Times New Roman" w:hAnsi="Times New Roman" w:cs="Times New Roman"/>
          <w:b/>
          <w:sz w:val="22"/>
          <w:szCs w:val="22"/>
        </w:rPr>
        <w:t>Z.z</w:t>
      </w:r>
      <w:proofErr w:type="spellEnd"/>
      <w:r w:rsidR="00A02796" w:rsidRPr="00E1670B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FA42BB" w:rsidRPr="00E1670B">
        <w:rPr>
          <w:rFonts w:ascii="Times New Roman" w:hAnsi="Times New Roman" w:cs="Times New Roman"/>
          <w:b/>
          <w:sz w:val="22"/>
          <w:szCs w:val="22"/>
        </w:rPr>
        <w:t xml:space="preserve">  </w:t>
      </w:r>
    </w:p>
    <w:p w:rsidR="008A4457" w:rsidRPr="00E1670B" w:rsidRDefault="00424195" w:rsidP="00A02796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E1670B">
        <w:rPr>
          <w:rFonts w:ascii="Times New Roman" w:hAnsi="Times New Roman" w:cs="Times New Roman"/>
          <w:b/>
          <w:sz w:val="22"/>
          <w:szCs w:val="22"/>
        </w:rPr>
        <w:t>P</w:t>
      </w:r>
      <w:r w:rsidR="008A4457" w:rsidRPr="00E1670B">
        <w:rPr>
          <w:rFonts w:ascii="Times New Roman" w:hAnsi="Times New Roman" w:cs="Times New Roman"/>
          <w:b/>
          <w:sz w:val="22"/>
          <w:szCs w:val="22"/>
        </w:rPr>
        <w:t>ríloh</w:t>
      </w:r>
      <w:r w:rsidRPr="00E1670B">
        <w:rPr>
          <w:rFonts w:ascii="Times New Roman" w:hAnsi="Times New Roman" w:cs="Times New Roman"/>
          <w:b/>
          <w:sz w:val="22"/>
          <w:szCs w:val="22"/>
        </w:rPr>
        <w:t>u</w:t>
      </w:r>
      <w:r w:rsidR="008A4457" w:rsidRPr="00E1670B">
        <w:rPr>
          <w:rFonts w:ascii="Times New Roman" w:hAnsi="Times New Roman" w:cs="Times New Roman"/>
          <w:b/>
          <w:sz w:val="22"/>
          <w:szCs w:val="22"/>
        </w:rPr>
        <w:t xml:space="preserve"> č. </w:t>
      </w:r>
      <w:r w:rsidR="00BB01CC" w:rsidRPr="00E1670B">
        <w:rPr>
          <w:rFonts w:ascii="Times New Roman" w:hAnsi="Times New Roman" w:cs="Times New Roman"/>
          <w:b/>
          <w:sz w:val="22"/>
          <w:szCs w:val="22"/>
        </w:rPr>
        <w:t>2</w:t>
      </w:r>
      <w:r w:rsidRPr="00E1670B">
        <w:rPr>
          <w:rFonts w:ascii="Times New Roman" w:hAnsi="Times New Roman" w:cs="Times New Roman"/>
          <w:b/>
          <w:sz w:val="22"/>
          <w:szCs w:val="22"/>
        </w:rPr>
        <w:t xml:space="preserve"> - Návratka</w:t>
      </w:r>
      <w:r w:rsidR="00733970" w:rsidRPr="00E1670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02796" w:rsidRPr="00E1670B">
        <w:rPr>
          <w:rFonts w:ascii="Times New Roman" w:hAnsi="Times New Roman" w:cs="Times New Roman"/>
          <w:b/>
          <w:sz w:val="22"/>
          <w:szCs w:val="22"/>
        </w:rPr>
        <w:t xml:space="preserve">k </w:t>
      </w:r>
      <w:r w:rsidR="008A4457" w:rsidRPr="00E1670B">
        <w:rPr>
          <w:rFonts w:ascii="Times New Roman" w:hAnsi="Times New Roman" w:cs="Times New Roman"/>
          <w:b/>
          <w:sz w:val="22"/>
          <w:szCs w:val="22"/>
        </w:rPr>
        <w:t>výzv</w:t>
      </w:r>
      <w:r w:rsidR="007E3EF8" w:rsidRPr="00E1670B">
        <w:rPr>
          <w:rFonts w:ascii="Times New Roman" w:hAnsi="Times New Roman" w:cs="Times New Roman"/>
          <w:b/>
          <w:sz w:val="22"/>
          <w:szCs w:val="22"/>
        </w:rPr>
        <w:t>e</w:t>
      </w:r>
    </w:p>
    <w:p w:rsidR="008C14EF" w:rsidRPr="00815312" w:rsidRDefault="008C14EF" w:rsidP="00F73E3C">
      <w:pPr>
        <w:pStyle w:val="Odsekzoznamu"/>
        <w:tabs>
          <w:tab w:val="right" w:pos="9072"/>
        </w:tabs>
        <w:ind w:right="-2"/>
        <w:rPr>
          <w:rFonts w:ascii="Times New Roman" w:hAnsi="Times New Roman" w:cs="Times New Roman"/>
          <w:b/>
          <w:i/>
          <w:sz w:val="22"/>
          <w:szCs w:val="22"/>
        </w:rPr>
      </w:pPr>
    </w:p>
    <w:p w:rsidR="00CB32D0" w:rsidRPr="00424195" w:rsidRDefault="00854D8E" w:rsidP="00F73E3C">
      <w:pPr>
        <w:pStyle w:val="Odsekzoznamu"/>
        <w:tabs>
          <w:tab w:val="right" w:pos="9072"/>
        </w:tabs>
        <w:ind w:left="0" w:right="-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1</w:t>
      </w:r>
      <w:r w:rsidR="00BB01CC">
        <w:rPr>
          <w:rFonts w:ascii="Times New Roman" w:hAnsi="Times New Roman" w:cs="Times New Roman"/>
          <w:b/>
          <w:sz w:val="22"/>
          <w:szCs w:val="22"/>
        </w:rPr>
        <w:t>1</w:t>
      </w:r>
      <w:r w:rsidRPr="0042419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8E0F6E">
        <w:rPr>
          <w:rFonts w:ascii="Times New Roman" w:hAnsi="Times New Roman" w:cs="Times New Roman"/>
          <w:b/>
          <w:sz w:val="22"/>
          <w:szCs w:val="22"/>
        </w:rPr>
        <w:t>Lehota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 na predloženie ponúk: 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15312">
        <w:rPr>
          <w:rFonts w:ascii="Times New Roman" w:hAnsi="Times New Roman" w:cs="Times New Roman"/>
          <w:b/>
          <w:sz w:val="22"/>
          <w:szCs w:val="22"/>
          <w:highlight w:val="yellow"/>
        </w:rPr>
        <w:t>1</w:t>
      </w:r>
      <w:r w:rsidR="002D30A2">
        <w:rPr>
          <w:rFonts w:ascii="Times New Roman" w:hAnsi="Times New Roman" w:cs="Times New Roman"/>
          <w:b/>
          <w:sz w:val="22"/>
          <w:szCs w:val="22"/>
          <w:highlight w:val="yellow"/>
        </w:rPr>
        <w:t>6</w:t>
      </w:r>
      <w:r w:rsidR="00BB01CC" w:rsidRPr="00FA42BB">
        <w:rPr>
          <w:rFonts w:ascii="Times New Roman" w:hAnsi="Times New Roman" w:cs="Times New Roman"/>
          <w:b/>
          <w:sz w:val="22"/>
          <w:szCs w:val="22"/>
          <w:highlight w:val="yellow"/>
        </w:rPr>
        <w:t>.</w:t>
      </w:r>
      <w:r w:rsidR="00061AF6">
        <w:rPr>
          <w:rFonts w:ascii="Times New Roman" w:hAnsi="Times New Roman" w:cs="Times New Roman"/>
          <w:b/>
          <w:sz w:val="22"/>
          <w:szCs w:val="22"/>
          <w:highlight w:val="yellow"/>
        </w:rPr>
        <w:t>10</w:t>
      </w:r>
      <w:r w:rsidR="00BB01CC" w:rsidRPr="00FA42BB">
        <w:rPr>
          <w:rFonts w:ascii="Times New Roman" w:hAnsi="Times New Roman" w:cs="Times New Roman"/>
          <w:b/>
          <w:sz w:val="22"/>
          <w:szCs w:val="22"/>
          <w:highlight w:val="yellow"/>
        </w:rPr>
        <w:t xml:space="preserve">.2019 </w:t>
      </w:r>
      <w:r w:rsidR="006E5E02" w:rsidRPr="00FA42BB">
        <w:rPr>
          <w:rFonts w:ascii="Times New Roman" w:hAnsi="Times New Roman" w:cs="Times New Roman"/>
          <w:b/>
          <w:sz w:val="22"/>
          <w:szCs w:val="22"/>
          <w:highlight w:val="yellow"/>
        </w:rPr>
        <w:t xml:space="preserve"> do 1</w:t>
      </w:r>
      <w:r w:rsidR="00424195" w:rsidRPr="00FA42BB">
        <w:rPr>
          <w:rFonts w:ascii="Times New Roman" w:hAnsi="Times New Roman" w:cs="Times New Roman"/>
          <w:b/>
          <w:sz w:val="22"/>
          <w:szCs w:val="22"/>
          <w:highlight w:val="yellow"/>
        </w:rPr>
        <w:t>2:</w:t>
      </w:r>
      <w:r w:rsidR="006E5E02" w:rsidRPr="00FA42BB">
        <w:rPr>
          <w:rFonts w:ascii="Times New Roman" w:hAnsi="Times New Roman" w:cs="Times New Roman"/>
          <w:b/>
          <w:sz w:val="22"/>
          <w:szCs w:val="22"/>
          <w:highlight w:val="yellow"/>
        </w:rPr>
        <w:t>00 hod.</w:t>
      </w:r>
    </w:p>
    <w:p w:rsidR="008C14EF" w:rsidRPr="00424195" w:rsidRDefault="008C14EF" w:rsidP="00F73E3C">
      <w:pPr>
        <w:pStyle w:val="Odsekzoznamu"/>
        <w:tabs>
          <w:tab w:val="right" w:pos="9072"/>
        </w:tabs>
        <w:ind w:right="-2"/>
        <w:rPr>
          <w:rFonts w:ascii="Times New Roman" w:hAnsi="Times New Roman" w:cs="Times New Roman"/>
          <w:b/>
          <w:sz w:val="22"/>
          <w:szCs w:val="22"/>
        </w:rPr>
      </w:pPr>
    </w:p>
    <w:p w:rsidR="008C14EF" w:rsidRPr="00D21626" w:rsidRDefault="00854D8E" w:rsidP="00D21626">
      <w:pPr>
        <w:pStyle w:val="Odsekzoznamu"/>
        <w:tabs>
          <w:tab w:val="right" w:pos="9072"/>
        </w:tabs>
        <w:ind w:left="0" w:right="-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1</w:t>
      </w:r>
      <w:r w:rsidR="00BB01CC">
        <w:rPr>
          <w:rFonts w:ascii="Times New Roman" w:hAnsi="Times New Roman" w:cs="Times New Roman"/>
          <w:b/>
          <w:sz w:val="22"/>
          <w:szCs w:val="22"/>
        </w:rPr>
        <w:t>2</w:t>
      </w:r>
      <w:r w:rsidRPr="0042419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>Elektronická a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dresa, na ktorú sa majú ponuky </w:t>
      </w:r>
      <w:r w:rsidR="00926BD1" w:rsidRPr="00424195">
        <w:rPr>
          <w:rFonts w:ascii="Times New Roman" w:hAnsi="Times New Roman" w:cs="Times New Roman"/>
          <w:b/>
          <w:sz w:val="22"/>
          <w:szCs w:val="22"/>
        </w:rPr>
        <w:t>doručiť</w:t>
      </w:r>
      <w:r w:rsidR="005421FB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421FB" w:rsidRPr="00424195">
        <w:rPr>
          <w:rFonts w:ascii="Times New Roman" w:hAnsi="Times New Roman" w:cs="Times New Roman"/>
          <w:b/>
          <w:sz w:val="22"/>
          <w:szCs w:val="22"/>
          <w:u w:val="single"/>
        </w:rPr>
        <w:t>elektronicky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12" w:history="1">
        <w:r w:rsidR="00424195" w:rsidRPr="00424195">
          <w:rPr>
            <w:rStyle w:val="Hypertextovprepojenie"/>
            <w:rFonts w:ascii="Times New Roman" w:hAnsi="Times New Roman" w:cs="Times New Roman"/>
            <w:b/>
            <w:sz w:val="22"/>
            <w:szCs w:val="22"/>
          </w:rPr>
          <w:t>dtrnakova@ukf.sk</w:t>
        </w:r>
      </w:hyperlink>
    </w:p>
    <w:p w:rsidR="002A2049" w:rsidRDefault="002A2049" w:rsidP="00F73E3C">
      <w:pPr>
        <w:pStyle w:val="Odsekzoznamu"/>
        <w:tabs>
          <w:tab w:val="right" w:pos="9072"/>
        </w:tabs>
        <w:ind w:left="0" w:right="-2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21228" w:rsidRPr="00424195" w:rsidRDefault="00BB01CC" w:rsidP="00F73E3C">
      <w:pPr>
        <w:pStyle w:val="Odsekzoznamu"/>
        <w:tabs>
          <w:tab w:val="right" w:pos="9072"/>
        </w:tabs>
        <w:ind w:left="0" w:right="-2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13</w:t>
      </w:r>
      <w:r w:rsidR="00854D8E" w:rsidRPr="0042419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>Kritériá na hodnotenie ponúk: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B32D0" w:rsidRPr="00424195" w:rsidRDefault="00815312" w:rsidP="00815312">
      <w:pPr>
        <w:pStyle w:val="Odsekzoznamu"/>
        <w:tabs>
          <w:tab w:val="right" w:pos="9072"/>
        </w:tabs>
        <w:ind w:left="426" w:right="-2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61561F" w:rsidRPr="00424195">
        <w:rPr>
          <w:rFonts w:ascii="Times New Roman" w:hAnsi="Times New Roman" w:cs="Times New Roman"/>
          <w:sz w:val="22"/>
          <w:szCs w:val="22"/>
        </w:rPr>
        <w:t xml:space="preserve">Verejný obstarávateľ bude hodnotiť cenové ponuky podľa </w:t>
      </w:r>
      <w:r w:rsidR="00CB32D0" w:rsidRPr="00424195">
        <w:rPr>
          <w:rFonts w:ascii="Times New Roman" w:hAnsi="Times New Roman" w:cs="Times New Roman"/>
          <w:sz w:val="22"/>
          <w:szCs w:val="22"/>
        </w:rPr>
        <w:t>najnižš</w:t>
      </w:r>
      <w:r w:rsidR="0061561F" w:rsidRPr="00424195">
        <w:rPr>
          <w:rFonts w:ascii="Times New Roman" w:hAnsi="Times New Roman" w:cs="Times New Roman"/>
          <w:sz w:val="22"/>
          <w:szCs w:val="22"/>
        </w:rPr>
        <w:t>ej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E1BBD" w:rsidRPr="00424195">
        <w:rPr>
          <w:rFonts w:ascii="Times New Roman" w:hAnsi="Times New Roman" w:cs="Times New Roman"/>
          <w:sz w:val="22"/>
          <w:szCs w:val="22"/>
        </w:rPr>
        <w:t xml:space="preserve">celkovej </w:t>
      </w:r>
      <w:r w:rsidR="00926BD1" w:rsidRPr="00424195">
        <w:rPr>
          <w:rFonts w:ascii="Times New Roman" w:hAnsi="Times New Roman" w:cs="Times New Roman"/>
          <w:sz w:val="22"/>
          <w:szCs w:val="22"/>
        </w:rPr>
        <w:t>ce</w:t>
      </w:r>
      <w:r w:rsidR="00CB32D0" w:rsidRPr="00424195">
        <w:rPr>
          <w:rFonts w:ascii="Times New Roman" w:hAnsi="Times New Roman" w:cs="Times New Roman"/>
          <w:sz w:val="22"/>
          <w:szCs w:val="22"/>
        </w:rPr>
        <w:t>n</w:t>
      </w:r>
      <w:r w:rsidR="0061561F" w:rsidRPr="00424195">
        <w:rPr>
          <w:rFonts w:ascii="Times New Roman" w:hAnsi="Times New Roman" w:cs="Times New Roman"/>
          <w:sz w:val="22"/>
          <w:szCs w:val="22"/>
        </w:rPr>
        <w:t>y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DA2C4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E1BBD" w:rsidRPr="00424195">
        <w:rPr>
          <w:rFonts w:ascii="Times New Roman" w:hAnsi="Times New Roman" w:cs="Times New Roman"/>
          <w:sz w:val="22"/>
          <w:szCs w:val="22"/>
        </w:rPr>
        <w:t xml:space="preserve">v EUR vrátane DPH 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za </w:t>
      </w:r>
      <w:r w:rsidR="009E1BBD" w:rsidRPr="00424195">
        <w:rPr>
          <w:rFonts w:ascii="Times New Roman" w:hAnsi="Times New Roman" w:cs="Times New Roman"/>
          <w:sz w:val="22"/>
          <w:szCs w:val="22"/>
        </w:rPr>
        <w:t>predmet zákazky</w:t>
      </w:r>
      <w:r w:rsidR="00926BD1" w:rsidRPr="00424195">
        <w:rPr>
          <w:rFonts w:ascii="Times New Roman" w:hAnsi="Times New Roman" w:cs="Times New Roman"/>
          <w:sz w:val="22"/>
          <w:szCs w:val="22"/>
        </w:rPr>
        <w:t>.</w:t>
      </w:r>
      <w:r w:rsidR="000D1975" w:rsidRPr="00424195">
        <w:rPr>
          <w:rFonts w:ascii="Times New Roman" w:hAnsi="Times New Roman" w:cs="Times New Roman"/>
          <w:sz w:val="22"/>
          <w:szCs w:val="22"/>
        </w:rPr>
        <w:t xml:space="preserve"> V prípade, že uchádzač nie je platcom DP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H, bude sa hodnotiť cena celkom </w:t>
      </w:r>
      <w:r w:rsidR="005D71E7" w:rsidRPr="00424195">
        <w:rPr>
          <w:rFonts w:ascii="Times New Roman" w:hAnsi="Times New Roman" w:cs="Times New Roman"/>
          <w:sz w:val="22"/>
          <w:szCs w:val="22"/>
        </w:rPr>
        <w:t>(</w:t>
      </w:r>
      <w:r w:rsidR="00424195" w:rsidRPr="00424195">
        <w:rPr>
          <w:rFonts w:ascii="Times New Roman" w:hAnsi="Times New Roman" w:cs="Times New Roman"/>
          <w:sz w:val="22"/>
          <w:szCs w:val="22"/>
        </w:rPr>
        <w:t>P</w:t>
      </w:r>
      <w:r w:rsidR="005D71E7" w:rsidRPr="00424195">
        <w:rPr>
          <w:rFonts w:ascii="Times New Roman" w:hAnsi="Times New Roman" w:cs="Times New Roman"/>
          <w:sz w:val="22"/>
          <w:szCs w:val="22"/>
        </w:rPr>
        <w:t>ríloh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a </w:t>
      </w:r>
      <w:r w:rsidR="005D71E7" w:rsidRPr="00424195">
        <w:rPr>
          <w:rFonts w:ascii="Times New Roman" w:hAnsi="Times New Roman" w:cs="Times New Roman"/>
          <w:sz w:val="22"/>
          <w:szCs w:val="22"/>
        </w:rPr>
        <w:t xml:space="preserve"> č.</w:t>
      </w:r>
      <w:r w:rsidR="00BB01CC">
        <w:rPr>
          <w:rFonts w:ascii="Times New Roman" w:hAnsi="Times New Roman" w:cs="Times New Roman"/>
          <w:sz w:val="22"/>
          <w:szCs w:val="22"/>
        </w:rPr>
        <w:t>2</w:t>
      </w:r>
      <w:r w:rsidR="005D71E7" w:rsidRPr="00424195">
        <w:rPr>
          <w:rFonts w:ascii="Times New Roman" w:hAnsi="Times New Roman" w:cs="Times New Roman"/>
          <w:sz w:val="22"/>
          <w:szCs w:val="22"/>
        </w:rPr>
        <w:t xml:space="preserve"> k tejto výzve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 - Návratka</w:t>
      </w:r>
      <w:r w:rsidR="005D71E7" w:rsidRPr="00424195">
        <w:rPr>
          <w:rFonts w:ascii="Times New Roman" w:hAnsi="Times New Roman" w:cs="Times New Roman"/>
          <w:sz w:val="22"/>
          <w:szCs w:val="22"/>
        </w:rPr>
        <w:t>).</w:t>
      </w:r>
    </w:p>
    <w:p w:rsidR="00F41527" w:rsidRPr="00424195" w:rsidRDefault="00F41527" w:rsidP="00F73E3C">
      <w:pPr>
        <w:pStyle w:val="Odsekzoznamu"/>
        <w:tabs>
          <w:tab w:val="right" w:pos="9072"/>
        </w:tabs>
        <w:ind w:right="-2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41527" w:rsidRPr="00424195" w:rsidRDefault="00854D8E" w:rsidP="00F73E3C">
      <w:pPr>
        <w:pStyle w:val="Odsekzoznamu"/>
        <w:tabs>
          <w:tab w:val="right" w:pos="9072"/>
        </w:tabs>
        <w:ind w:left="0" w:right="-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1</w:t>
      </w:r>
      <w:r w:rsidR="00BB01CC">
        <w:rPr>
          <w:rFonts w:ascii="Times New Roman" w:hAnsi="Times New Roman" w:cs="Times New Roman"/>
          <w:b/>
          <w:sz w:val="22"/>
          <w:szCs w:val="22"/>
        </w:rPr>
        <w:t>4</w:t>
      </w:r>
      <w:r w:rsidR="008C14EF" w:rsidRPr="0042419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>Ďalšie informácie:</w:t>
      </w:r>
    </w:p>
    <w:p w:rsidR="009F5CA8" w:rsidRDefault="00854D8E" w:rsidP="00F73E3C">
      <w:pPr>
        <w:pStyle w:val="Odsekzoznamu"/>
        <w:tabs>
          <w:tab w:val="right" w:pos="9072"/>
        </w:tabs>
        <w:ind w:left="567" w:right="-2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</w:t>
      </w:r>
      <w:r w:rsidR="00BB01CC">
        <w:rPr>
          <w:rFonts w:ascii="Times New Roman" w:hAnsi="Times New Roman" w:cs="Times New Roman"/>
          <w:sz w:val="22"/>
          <w:szCs w:val="22"/>
        </w:rPr>
        <w:t>4</w:t>
      </w:r>
      <w:r w:rsidR="00F41527" w:rsidRPr="00424195">
        <w:rPr>
          <w:rFonts w:ascii="Times New Roman" w:hAnsi="Times New Roman" w:cs="Times New Roman"/>
          <w:sz w:val="22"/>
          <w:szCs w:val="22"/>
        </w:rPr>
        <w:t>.1.</w:t>
      </w:r>
      <w:r w:rsidR="00F41527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F5CA8" w:rsidRPr="00424195">
        <w:rPr>
          <w:rFonts w:ascii="Times New Roman" w:hAnsi="Times New Roman" w:cs="Times New Roman"/>
          <w:sz w:val="22"/>
          <w:szCs w:val="22"/>
        </w:rPr>
        <w:t>Verejný obstarávateľ cenovým prieskumom</w:t>
      </w:r>
      <w:r w:rsidR="009F5CA8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F5CA8" w:rsidRPr="00424195">
        <w:rPr>
          <w:rFonts w:ascii="Times New Roman" w:hAnsi="Times New Roman" w:cs="Times New Roman"/>
          <w:sz w:val="22"/>
          <w:szCs w:val="22"/>
        </w:rPr>
        <w:t xml:space="preserve">zisťuje predpokladanú hodnotu zákazky a zároveň si vyhradzuje právo zostaviť poradie úspešnosti ponúk a prijať najvýhodnejšiu ponuku podľa kritéria uvedeného v bode </w:t>
      </w:r>
      <w:r w:rsidR="00424195" w:rsidRPr="00424195">
        <w:rPr>
          <w:rFonts w:ascii="Times New Roman" w:hAnsi="Times New Roman" w:cs="Times New Roman"/>
          <w:sz w:val="22"/>
          <w:szCs w:val="22"/>
        </w:rPr>
        <w:t>1</w:t>
      </w:r>
      <w:r w:rsidR="00BB01CC">
        <w:rPr>
          <w:rFonts w:ascii="Times New Roman" w:hAnsi="Times New Roman" w:cs="Times New Roman"/>
          <w:sz w:val="22"/>
          <w:szCs w:val="22"/>
        </w:rPr>
        <w:t>3</w:t>
      </w:r>
      <w:r w:rsidR="009F5CA8" w:rsidRPr="00424195">
        <w:rPr>
          <w:rFonts w:ascii="Times New Roman" w:hAnsi="Times New Roman" w:cs="Times New Roman"/>
          <w:sz w:val="22"/>
          <w:szCs w:val="22"/>
        </w:rPr>
        <w:t xml:space="preserve"> tejto výzvy.</w:t>
      </w:r>
    </w:p>
    <w:p w:rsidR="001C1642" w:rsidRPr="00424195" w:rsidRDefault="001C1642" w:rsidP="00F73E3C">
      <w:pPr>
        <w:pStyle w:val="Odsekzoznamu"/>
        <w:tabs>
          <w:tab w:val="right" w:pos="9072"/>
        </w:tabs>
        <w:ind w:left="567" w:right="-2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217BB1" w:rsidRDefault="009F5CA8" w:rsidP="00217BB1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  <w:r w:rsidRPr="00217BB1">
        <w:rPr>
          <w:sz w:val="22"/>
          <w:szCs w:val="22"/>
        </w:rPr>
        <w:t>1</w:t>
      </w:r>
      <w:r w:rsidR="00BB01CC" w:rsidRPr="00217BB1">
        <w:rPr>
          <w:sz w:val="22"/>
          <w:szCs w:val="22"/>
        </w:rPr>
        <w:t>4</w:t>
      </w:r>
      <w:r w:rsidRPr="00217BB1">
        <w:rPr>
          <w:sz w:val="22"/>
          <w:szCs w:val="22"/>
        </w:rPr>
        <w:t>.2.</w:t>
      </w:r>
      <w:r w:rsidRPr="00217BB1">
        <w:rPr>
          <w:b/>
          <w:sz w:val="22"/>
          <w:szCs w:val="22"/>
        </w:rPr>
        <w:t xml:space="preserve"> </w:t>
      </w:r>
      <w:r w:rsidR="008E0F6E">
        <w:rPr>
          <w:b/>
          <w:sz w:val="22"/>
          <w:szCs w:val="22"/>
        </w:rPr>
        <w:t xml:space="preserve"> </w:t>
      </w:r>
      <w:r w:rsidR="008A4457" w:rsidRPr="00217BB1">
        <w:rPr>
          <w:sz w:val="22"/>
          <w:szCs w:val="22"/>
        </w:rPr>
        <w:t xml:space="preserve">S úspešným uchádzačom bude uzavretá </w:t>
      </w:r>
      <w:r w:rsidR="00424195" w:rsidRPr="00217BB1">
        <w:rPr>
          <w:sz w:val="22"/>
          <w:szCs w:val="22"/>
        </w:rPr>
        <w:t>Z</w:t>
      </w:r>
      <w:r w:rsidR="007200DB" w:rsidRPr="00217BB1">
        <w:rPr>
          <w:sz w:val="22"/>
          <w:szCs w:val="22"/>
        </w:rPr>
        <w:t>mluva o dielo</w:t>
      </w:r>
      <w:r w:rsidR="008A4457" w:rsidRPr="00217BB1">
        <w:rPr>
          <w:sz w:val="22"/>
          <w:szCs w:val="22"/>
        </w:rPr>
        <w:t xml:space="preserve"> podľa podmienok uvedených v tejto výzve.</w:t>
      </w:r>
      <w:r w:rsidR="00DE6DEE" w:rsidRPr="00217BB1">
        <w:rPr>
          <w:sz w:val="22"/>
          <w:szCs w:val="22"/>
        </w:rPr>
        <w:t xml:space="preserve"> </w:t>
      </w:r>
    </w:p>
    <w:p w:rsidR="00217BB1" w:rsidRDefault="00217BB1" w:rsidP="00217BB1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</w:p>
    <w:p w:rsidR="00FA42BB" w:rsidRPr="00217BB1" w:rsidRDefault="008E0F6E" w:rsidP="008E0F6E">
      <w:pPr>
        <w:autoSpaceDE w:val="0"/>
        <w:autoSpaceDN w:val="0"/>
        <w:adjustRightInd w:val="0"/>
        <w:spacing w:after="160" w:line="259" w:lineRule="auto"/>
        <w:ind w:left="567" w:hanging="567"/>
        <w:contextualSpacing/>
        <w:jc w:val="both"/>
        <w:rPr>
          <w:i/>
          <w:sz w:val="22"/>
          <w:szCs w:val="22"/>
          <w:lang w:eastAsia="en-US"/>
        </w:rPr>
      </w:pPr>
      <w:r>
        <w:rPr>
          <w:sz w:val="22"/>
          <w:szCs w:val="22"/>
        </w:rPr>
        <w:t xml:space="preserve">14.3. </w:t>
      </w:r>
      <w:r w:rsidR="00BB77A9" w:rsidRPr="00217BB1">
        <w:rPr>
          <w:sz w:val="22"/>
          <w:szCs w:val="22"/>
        </w:rPr>
        <w:t>Úspešný</w:t>
      </w:r>
      <w:r w:rsidR="003F74DF" w:rsidRPr="00217BB1">
        <w:rPr>
          <w:sz w:val="22"/>
          <w:szCs w:val="22"/>
        </w:rPr>
        <w:t xml:space="preserve"> uchádzač pred </w:t>
      </w:r>
      <w:r w:rsidR="005528EF" w:rsidRPr="00217BB1">
        <w:rPr>
          <w:sz w:val="22"/>
          <w:szCs w:val="22"/>
        </w:rPr>
        <w:t xml:space="preserve">podpisom </w:t>
      </w:r>
      <w:r w:rsidR="007200DB" w:rsidRPr="00217BB1">
        <w:rPr>
          <w:sz w:val="22"/>
          <w:szCs w:val="22"/>
        </w:rPr>
        <w:t xml:space="preserve">zmluvy </w:t>
      </w:r>
      <w:r w:rsidR="003F74DF" w:rsidRPr="00217BB1">
        <w:rPr>
          <w:sz w:val="22"/>
          <w:szCs w:val="22"/>
        </w:rPr>
        <w:t xml:space="preserve">predloží verejnému obstarávateľovi </w:t>
      </w:r>
      <w:r w:rsidR="00FA42BB" w:rsidRPr="00217BB1">
        <w:rPr>
          <w:b/>
          <w:sz w:val="22"/>
          <w:szCs w:val="22"/>
        </w:rPr>
        <w:t xml:space="preserve">úradne overený doklad </w:t>
      </w:r>
      <w:r w:rsidR="003F74DF" w:rsidRPr="00217BB1">
        <w:rPr>
          <w:b/>
          <w:sz w:val="22"/>
          <w:szCs w:val="22"/>
        </w:rPr>
        <w:t xml:space="preserve"> </w:t>
      </w:r>
      <w:r w:rsidR="00FA42BB" w:rsidRPr="00217BB1">
        <w:rPr>
          <w:b/>
          <w:sz w:val="22"/>
          <w:szCs w:val="22"/>
        </w:rPr>
        <w:t>o vykonaní skúšok</w:t>
      </w:r>
      <w:r w:rsidR="00FA42BB" w:rsidRPr="00217BB1">
        <w:rPr>
          <w:sz w:val="22"/>
          <w:szCs w:val="22"/>
        </w:rPr>
        <w:t xml:space="preserve"> a</w:t>
      </w:r>
      <w:r w:rsidR="00217BB1">
        <w:rPr>
          <w:sz w:val="22"/>
          <w:szCs w:val="22"/>
        </w:rPr>
        <w:t xml:space="preserve"> úradne overený </w:t>
      </w:r>
      <w:r w:rsidR="00FA42BB" w:rsidRPr="00217BB1">
        <w:rPr>
          <w:b/>
          <w:sz w:val="22"/>
          <w:szCs w:val="22"/>
        </w:rPr>
        <w:t xml:space="preserve">doklad o absolvovaní aktualizovanej odbornej prípravy. Uchádzač musí byť </w:t>
      </w:r>
      <w:r w:rsidR="00FA42BB" w:rsidRPr="00217BB1">
        <w:rPr>
          <w:sz w:val="22"/>
          <w:szCs w:val="22"/>
          <w:lang w:eastAsia="en-US"/>
        </w:rPr>
        <w:t xml:space="preserve">vedený v zozname energetických </w:t>
      </w:r>
      <w:proofErr w:type="spellStart"/>
      <w:r w:rsidR="00FA42BB" w:rsidRPr="00217BB1">
        <w:rPr>
          <w:sz w:val="22"/>
          <w:szCs w:val="22"/>
          <w:lang w:eastAsia="en-US"/>
        </w:rPr>
        <w:t>auditorov</w:t>
      </w:r>
      <w:proofErr w:type="spellEnd"/>
      <w:r w:rsidR="00FA42BB" w:rsidRPr="00217BB1">
        <w:rPr>
          <w:sz w:val="22"/>
          <w:szCs w:val="22"/>
          <w:lang w:eastAsia="en-US"/>
        </w:rPr>
        <w:t xml:space="preserve"> Slovenskej inovačnej a energetickej agentúry, čo si verejný obstarávateľ overí pred podpisom zmluvy</w:t>
      </w:r>
      <w:r w:rsidR="000C3BE0">
        <w:rPr>
          <w:sz w:val="22"/>
          <w:szCs w:val="22"/>
          <w:lang w:eastAsia="en-US"/>
        </w:rPr>
        <w:t>.</w:t>
      </w:r>
    </w:p>
    <w:p w:rsidR="00301794" w:rsidRPr="00424195" w:rsidRDefault="00854D8E" w:rsidP="00F73E3C">
      <w:pPr>
        <w:pStyle w:val="Odsekzoznamu"/>
        <w:tabs>
          <w:tab w:val="right" w:pos="9072"/>
        </w:tabs>
        <w:ind w:left="567" w:right="-2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</w:t>
      </w:r>
      <w:r w:rsidR="00BB01CC">
        <w:rPr>
          <w:rFonts w:ascii="Times New Roman" w:hAnsi="Times New Roman" w:cs="Times New Roman"/>
          <w:sz w:val="22"/>
          <w:szCs w:val="22"/>
        </w:rPr>
        <w:t>4</w:t>
      </w:r>
      <w:r w:rsidR="00F41527" w:rsidRPr="00424195">
        <w:rPr>
          <w:rFonts w:ascii="Times New Roman" w:hAnsi="Times New Roman" w:cs="Times New Roman"/>
          <w:sz w:val="22"/>
          <w:szCs w:val="22"/>
        </w:rPr>
        <w:t>.</w:t>
      </w:r>
      <w:r w:rsidR="008E0F6E">
        <w:rPr>
          <w:rFonts w:ascii="Times New Roman" w:hAnsi="Times New Roman" w:cs="Times New Roman"/>
          <w:sz w:val="22"/>
          <w:szCs w:val="22"/>
        </w:rPr>
        <w:t>4</w:t>
      </w:r>
      <w:r w:rsidR="00F41527"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Verejný obstarávateľ si vyhradzuje právo neprijať </w:t>
      </w:r>
      <w:r w:rsidR="00D21626">
        <w:rPr>
          <w:rFonts w:ascii="Times New Roman" w:hAnsi="Times New Roman" w:cs="Times New Roman"/>
          <w:sz w:val="22"/>
          <w:szCs w:val="22"/>
        </w:rPr>
        <w:t>žiadnu ponuku a zrušiť</w:t>
      </w:r>
      <w:r w:rsidR="00E02F5F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117D83" w:rsidRPr="00424195">
        <w:rPr>
          <w:rFonts w:ascii="Times New Roman" w:hAnsi="Times New Roman" w:cs="Times New Roman"/>
          <w:sz w:val="22"/>
          <w:szCs w:val="22"/>
        </w:rPr>
        <w:t>vyhlásen</w:t>
      </w:r>
      <w:r w:rsidR="005974AE" w:rsidRPr="00424195">
        <w:rPr>
          <w:rFonts w:ascii="Times New Roman" w:hAnsi="Times New Roman" w:cs="Times New Roman"/>
          <w:sz w:val="22"/>
          <w:szCs w:val="22"/>
        </w:rPr>
        <w:t xml:space="preserve">é verejné obstarávanie. </w:t>
      </w:r>
      <w:r w:rsidR="00117D8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B6693" w:rsidRPr="00424195" w:rsidRDefault="00874853" w:rsidP="00F73E3C">
      <w:pPr>
        <w:pStyle w:val="Odsekzoznamu"/>
        <w:tabs>
          <w:tab w:val="right" w:pos="9072"/>
        </w:tabs>
        <w:ind w:left="567" w:right="-2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14.</w:t>
      </w:r>
      <w:r w:rsidR="008E0F6E">
        <w:rPr>
          <w:rFonts w:ascii="Times New Roman" w:hAnsi="Times New Roman" w:cs="Times New Roman"/>
          <w:sz w:val="22"/>
          <w:szCs w:val="22"/>
        </w:rPr>
        <w:t>5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1B6693" w:rsidRPr="00424195">
        <w:rPr>
          <w:rFonts w:ascii="Times New Roman" w:hAnsi="Times New Roman" w:cs="Times New Roman"/>
          <w:sz w:val="22"/>
          <w:szCs w:val="22"/>
        </w:rPr>
        <w:t xml:space="preserve">Výzva na predloženie cenovej ponuky bude zverejnená na webovej stránke UKF v Nitre </w:t>
      </w:r>
      <w:hyperlink r:id="rId13" w:history="1">
        <w:r w:rsidR="001B6693" w:rsidRPr="00424195">
          <w:rPr>
            <w:rStyle w:val="Hypertextovprepojenie"/>
            <w:rFonts w:ascii="Times New Roman" w:hAnsi="Times New Roman" w:cs="Times New Roman"/>
            <w:sz w:val="22"/>
            <w:szCs w:val="22"/>
          </w:rPr>
          <w:t>www.ukf.sk</w:t>
        </w:r>
      </w:hyperlink>
      <w:r w:rsidR="001B669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B7B4E" w:rsidRPr="00424195" w:rsidRDefault="002B7B4E" w:rsidP="00F73E3C">
      <w:pPr>
        <w:tabs>
          <w:tab w:val="right" w:pos="9072"/>
        </w:tabs>
        <w:ind w:left="1134" w:right="-2" w:hanging="708"/>
        <w:jc w:val="both"/>
        <w:rPr>
          <w:rFonts w:eastAsia="Calibri"/>
          <w:sz w:val="22"/>
          <w:szCs w:val="22"/>
          <w:lang w:eastAsia="sk-SK"/>
        </w:rPr>
      </w:pPr>
    </w:p>
    <w:p w:rsidR="009E3891" w:rsidRPr="00424195" w:rsidRDefault="00CB32D0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</w:t>
      </w:r>
    </w:p>
    <w:p w:rsidR="002E6AE0" w:rsidRPr="00424195" w:rsidRDefault="00CB32D0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</w:t>
      </w:r>
      <w:r w:rsidR="00D206DA" w:rsidRPr="00424195">
        <w:rPr>
          <w:sz w:val="22"/>
          <w:szCs w:val="22"/>
        </w:rPr>
        <w:t xml:space="preserve">V Nitre, dňa </w:t>
      </w:r>
      <w:r w:rsidR="00BB01CC">
        <w:rPr>
          <w:sz w:val="22"/>
          <w:szCs w:val="22"/>
        </w:rPr>
        <w:t>0</w:t>
      </w:r>
      <w:r w:rsidR="00D23868">
        <w:rPr>
          <w:sz w:val="22"/>
          <w:szCs w:val="22"/>
        </w:rPr>
        <w:t>8</w:t>
      </w:r>
      <w:r w:rsidR="00BB01CC">
        <w:rPr>
          <w:sz w:val="22"/>
          <w:szCs w:val="22"/>
        </w:rPr>
        <w:t>.10</w:t>
      </w:r>
      <w:r w:rsidR="00AF3EFF" w:rsidRPr="00424195">
        <w:rPr>
          <w:sz w:val="22"/>
          <w:szCs w:val="22"/>
        </w:rPr>
        <w:t>.2019</w:t>
      </w:r>
      <w:r w:rsidRPr="00424195">
        <w:rPr>
          <w:sz w:val="22"/>
          <w:szCs w:val="22"/>
        </w:rPr>
        <w:t xml:space="preserve">  </w:t>
      </w:r>
    </w:p>
    <w:p w:rsidR="009E3891" w:rsidRDefault="009E3891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</w:p>
    <w:p w:rsidR="00815312" w:rsidRDefault="00815312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</w:p>
    <w:p w:rsidR="00815312" w:rsidRPr="00424195" w:rsidRDefault="00815312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</w:p>
    <w:p w:rsidR="009E3891" w:rsidRPr="00424195" w:rsidRDefault="00CB32D0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                      </w:t>
      </w:r>
    </w:p>
    <w:p w:rsidR="00AB3AF3" w:rsidRPr="00424195" w:rsidRDefault="00CB32D0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</w:t>
      </w:r>
      <w:r w:rsidR="006C5D16" w:rsidRPr="00424195">
        <w:rPr>
          <w:sz w:val="22"/>
          <w:szCs w:val="22"/>
        </w:rPr>
        <w:t xml:space="preserve">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="006C5D16" w:rsidRPr="00424195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Schvaľuje: </w:t>
      </w:r>
    </w:p>
    <w:p w:rsidR="00CB32D0" w:rsidRPr="00424195" w:rsidRDefault="00CB32D0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Pr="00424195">
        <w:rPr>
          <w:sz w:val="22"/>
          <w:szCs w:val="22"/>
        </w:rPr>
        <w:t xml:space="preserve">Ing. </w:t>
      </w:r>
      <w:r w:rsidR="00F3361C" w:rsidRPr="00424195">
        <w:rPr>
          <w:sz w:val="22"/>
          <w:szCs w:val="22"/>
        </w:rPr>
        <w:t xml:space="preserve">Dagmar </w:t>
      </w:r>
      <w:proofErr w:type="spellStart"/>
      <w:r w:rsidR="00F3361C" w:rsidRPr="00424195">
        <w:rPr>
          <w:sz w:val="22"/>
          <w:szCs w:val="22"/>
        </w:rPr>
        <w:t>Trnák</w:t>
      </w:r>
      <w:r w:rsidR="002E6AE0" w:rsidRPr="00424195">
        <w:rPr>
          <w:sz w:val="22"/>
          <w:szCs w:val="22"/>
        </w:rPr>
        <w:t>ová</w:t>
      </w:r>
      <w:proofErr w:type="spellEnd"/>
    </w:p>
    <w:p w:rsidR="00CB32D0" w:rsidRPr="00424195" w:rsidRDefault="00CB32D0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</w:t>
      </w:r>
      <w:r w:rsidR="006E5E02" w:rsidRPr="00424195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       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="0073548B" w:rsidRPr="00424195">
        <w:rPr>
          <w:sz w:val="22"/>
          <w:szCs w:val="22"/>
        </w:rPr>
        <w:t>v</w:t>
      </w:r>
      <w:r w:rsidR="00F3361C" w:rsidRPr="00424195">
        <w:rPr>
          <w:sz w:val="22"/>
          <w:szCs w:val="22"/>
        </w:rPr>
        <w:t>edúca OOB</w:t>
      </w:r>
      <w:r w:rsidRPr="00424195">
        <w:rPr>
          <w:sz w:val="22"/>
          <w:szCs w:val="22"/>
        </w:rPr>
        <w:t xml:space="preserve">                                                              </w:t>
      </w:r>
    </w:p>
    <w:p w:rsidR="009E3891" w:rsidRPr="00424195" w:rsidRDefault="009E3891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9E3891" w:rsidRPr="00424195" w:rsidRDefault="009E3891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426711" w:rsidRDefault="00426711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426711" w:rsidRDefault="00426711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E1670B" w:rsidRDefault="00E1670B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E1670B" w:rsidRDefault="00E1670B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E1670B" w:rsidRDefault="00E1670B" w:rsidP="00F73E3C">
      <w:pPr>
        <w:tabs>
          <w:tab w:val="right" w:pos="9072"/>
        </w:tabs>
        <w:ind w:right="-2"/>
        <w:jc w:val="both"/>
        <w:rPr>
          <w:b/>
          <w:sz w:val="22"/>
          <w:szCs w:val="22"/>
        </w:rPr>
      </w:pPr>
    </w:p>
    <w:p w:rsidR="00BB77A9" w:rsidRPr="00E1670B" w:rsidRDefault="00424195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E1670B">
        <w:rPr>
          <w:sz w:val="22"/>
          <w:szCs w:val="22"/>
        </w:rPr>
        <w:t>Návrh zmluvy o dielo</w:t>
      </w:r>
    </w:p>
    <w:p w:rsidR="00FA42BB" w:rsidRPr="00E1670B" w:rsidRDefault="00FA42BB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E1670B">
        <w:rPr>
          <w:sz w:val="22"/>
          <w:szCs w:val="22"/>
        </w:rPr>
        <w:t>Príloha č. 1: Zoznam budov</w:t>
      </w:r>
    </w:p>
    <w:p w:rsidR="00424195" w:rsidRPr="00E1670B" w:rsidRDefault="00301794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  <w:r w:rsidRPr="00E1670B">
        <w:rPr>
          <w:sz w:val="22"/>
          <w:szCs w:val="22"/>
        </w:rPr>
        <w:t xml:space="preserve">Príloha č. </w:t>
      </w:r>
      <w:r w:rsidR="00BB01CC" w:rsidRPr="00E1670B">
        <w:rPr>
          <w:sz w:val="22"/>
          <w:szCs w:val="22"/>
        </w:rPr>
        <w:t>2</w:t>
      </w:r>
      <w:r w:rsidRPr="00E1670B">
        <w:rPr>
          <w:sz w:val="22"/>
          <w:szCs w:val="22"/>
        </w:rPr>
        <w:t xml:space="preserve">: </w:t>
      </w:r>
      <w:r w:rsidR="00BB77A9" w:rsidRPr="00E1670B">
        <w:rPr>
          <w:sz w:val="22"/>
          <w:szCs w:val="22"/>
        </w:rPr>
        <w:t>Návratka</w:t>
      </w:r>
    </w:p>
    <w:p w:rsidR="00426711" w:rsidRPr="00E1670B" w:rsidRDefault="00426711" w:rsidP="00F73E3C">
      <w:pPr>
        <w:tabs>
          <w:tab w:val="right" w:pos="9072"/>
        </w:tabs>
        <w:ind w:right="-2"/>
        <w:jc w:val="both"/>
        <w:rPr>
          <w:sz w:val="22"/>
          <w:szCs w:val="22"/>
        </w:rPr>
      </w:pPr>
    </w:p>
    <w:sectPr w:rsidR="00426711" w:rsidRPr="00E1670B" w:rsidSect="00F73E3C">
      <w:footerReference w:type="default" r:id="rId14"/>
      <w:pgSz w:w="11906" w:h="16838" w:code="9"/>
      <w:pgMar w:top="1418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FC3" w:rsidRDefault="00D53FC3" w:rsidP="00F575AA">
      <w:r>
        <w:separator/>
      </w:r>
    </w:p>
  </w:endnote>
  <w:endnote w:type="continuationSeparator" w:id="0">
    <w:p w:rsidR="00D53FC3" w:rsidRDefault="00D53FC3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1C1642">
      <w:rPr>
        <w:noProof/>
      </w:rPr>
      <w:t>2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FC3" w:rsidRDefault="00D53FC3" w:rsidP="00F575AA">
      <w:r>
        <w:separator/>
      </w:r>
    </w:p>
  </w:footnote>
  <w:footnote w:type="continuationSeparator" w:id="0">
    <w:p w:rsidR="00D53FC3" w:rsidRDefault="00D53FC3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7FA0"/>
    <w:multiLevelType w:val="multilevel"/>
    <w:tmpl w:val="20DE295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" w15:restartNumberingAfterBreak="0">
    <w:nsid w:val="05971B90"/>
    <w:multiLevelType w:val="multilevel"/>
    <w:tmpl w:val="2708DEEE"/>
    <w:lvl w:ilvl="0">
      <w:start w:val="8"/>
      <w:numFmt w:val="decimal"/>
      <w:lvlText w:val="%1"/>
      <w:lvlJc w:val="left"/>
      <w:pPr>
        <w:ind w:left="555" w:hanging="555"/>
      </w:pPr>
      <w:rPr>
        <w:rFonts w:ascii="Arial" w:hAnsi="Arial" w:cs="Arial" w:hint="default"/>
        <w:b w:val="0"/>
        <w:sz w:val="26"/>
      </w:rPr>
    </w:lvl>
    <w:lvl w:ilvl="1">
      <w:start w:val="2"/>
      <w:numFmt w:val="decimal"/>
      <w:lvlText w:val="%1.%2"/>
      <w:lvlJc w:val="left"/>
      <w:pPr>
        <w:ind w:left="735" w:hanging="555"/>
      </w:pPr>
      <w:rPr>
        <w:rFonts w:ascii="Arial" w:hAnsi="Arial" w:cs="Arial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Arial" w:hAnsi="Arial" w:cs="Arial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Arial" w:hAnsi="Arial" w:cs="Arial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Arial" w:hAnsi="Arial" w:cs="Arial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Arial" w:hAnsi="Arial" w:cs="Arial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Arial" w:hAnsi="Arial" w:cs="Arial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Arial" w:hAnsi="Arial" w:cs="Arial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Arial" w:hAnsi="Arial" w:cs="Arial" w:hint="default"/>
        <w:b w:val="0"/>
        <w:sz w:val="26"/>
      </w:rPr>
    </w:lvl>
  </w:abstractNum>
  <w:abstractNum w:abstractNumId="2" w15:restartNumberingAfterBreak="0">
    <w:nsid w:val="099E331C"/>
    <w:multiLevelType w:val="hybridMultilevel"/>
    <w:tmpl w:val="EFCE5E1C"/>
    <w:lvl w:ilvl="0" w:tplc="FF7256C4">
      <w:start w:val="1"/>
      <w:numFmt w:val="lowerLetter"/>
      <w:lvlText w:val="%1)"/>
      <w:lvlJc w:val="left"/>
      <w:pPr>
        <w:ind w:left="-189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531" w:hanging="360"/>
      </w:pPr>
    </w:lvl>
    <w:lvl w:ilvl="2" w:tplc="041B001B" w:tentative="1">
      <w:start w:val="1"/>
      <w:numFmt w:val="lowerRoman"/>
      <w:lvlText w:val="%3."/>
      <w:lvlJc w:val="right"/>
      <w:pPr>
        <w:ind w:left="1251" w:hanging="180"/>
      </w:pPr>
    </w:lvl>
    <w:lvl w:ilvl="3" w:tplc="041B000F" w:tentative="1">
      <w:start w:val="1"/>
      <w:numFmt w:val="decimal"/>
      <w:lvlText w:val="%4."/>
      <w:lvlJc w:val="left"/>
      <w:pPr>
        <w:ind w:left="1971" w:hanging="360"/>
      </w:pPr>
    </w:lvl>
    <w:lvl w:ilvl="4" w:tplc="041B0019" w:tentative="1">
      <w:start w:val="1"/>
      <w:numFmt w:val="lowerLetter"/>
      <w:lvlText w:val="%5."/>
      <w:lvlJc w:val="left"/>
      <w:pPr>
        <w:ind w:left="2691" w:hanging="360"/>
      </w:pPr>
    </w:lvl>
    <w:lvl w:ilvl="5" w:tplc="041B001B" w:tentative="1">
      <w:start w:val="1"/>
      <w:numFmt w:val="lowerRoman"/>
      <w:lvlText w:val="%6."/>
      <w:lvlJc w:val="right"/>
      <w:pPr>
        <w:ind w:left="3411" w:hanging="180"/>
      </w:pPr>
    </w:lvl>
    <w:lvl w:ilvl="6" w:tplc="041B000F" w:tentative="1">
      <w:start w:val="1"/>
      <w:numFmt w:val="decimal"/>
      <w:lvlText w:val="%7."/>
      <w:lvlJc w:val="left"/>
      <w:pPr>
        <w:ind w:left="4131" w:hanging="360"/>
      </w:pPr>
    </w:lvl>
    <w:lvl w:ilvl="7" w:tplc="041B0019" w:tentative="1">
      <w:start w:val="1"/>
      <w:numFmt w:val="lowerLetter"/>
      <w:lvlText w:val="%8."/>
      <w:lvlJc w:val="left"/>
      <w:pPr>
        <w:ind w:left="4851" w:hanging="360"/>
      </w:pPr>
    </w:lvl>
    <w:lvl w:ilvl="8" w:tplc="041B001B" w:tentative="1">
      <w:start w:val="1"/>
      <w:numFmt w:val="lowerRoman"/>
      <w:lvlText w:val="%9."/>
      <w:lvlJc w:val="right"/>
      <w:pPr>
        <w:ind w:left="5571" w:hanging="180"/>
      </w:pPr>
    </w:lvl>
  </w:abstractNum>
  <w:abstractNum w:abstractNumId="3" w15:restartNumberingAfterBreak="0">
    <w:nsid w:val="103877FD"/>
    <w:multiLevelType w:val="hybridMultilevel"/>
    <w:tmpl w:val="A7340ED4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3440E1B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56D4244"/>
    <w:multiLevelType w:val="multilevel"/>
    <w:tmpl w:val="6C266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AD549DE"/>
    <w:multiLevelType w:val="hybridMultilevel"/>
    <w:tmpl w:val="C21ADA8A"/>
    <w:lvl w:ilvl="0" w:tplc="69D801C2">
      <w:start w:val="4"/>
      <w:numFmt w:val="bullet"/>
      <w:lvlText w:val="-"/>
      <w:lvlJc w:val="left"/>
      <w:pPr>
        <w:ind w:left="1842" w:hanging="708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3C53037A"/>
    <w:multiLevelType w:val="hybridMultilevel"/>
    <w:tmpl w:val="D994AF18"/>
    <w:lvl w:ilvl="0" w:tplc="B174277A">
      <w:start w:val="1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E6A2E46"/>
    <w:multiLevelType w:val="hybridMultilevel"/>
    <w:tmpl w:val="3AC86F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37017"/>
    <w:multiLevelType w:val="hybridMultilevel"/>
    <w:tmpl w:val="EB2A2D62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571161D2"/>
    <w:multiLevelType w:val="multilevel"/>
    <w:tmpl w:val="6C2661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3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5B74AD"/>
    <w:multiLevelType w:val="hybridMultilevel"/>
    <w:tmpl w:val="642EB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E2EAD090"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97FEF"/>
    <w:multiLevelType w:val="multilevel"/>
    <w:tmpl w:val="6C266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719522E"/>
    <w:multiLevelType w:val="hybridMultilevel"/>
    <w:tmpl w:val="A38CA0AE"/>
    <w:lvl w:ilvl="0" w:tplc="DD4E77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80B8D"/>
    <w:multiLevelType w:val="hybridMultilevel"/>
    <w:tmpl w:val="F7762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9"/>
  </w:num>
  <w:num w:numId="5">
    <w:abstractNumId w:val="5"/>
  </w:num>
  <w:num w:numId="6">
    <w:abstractNumId w:val="14"/>
  </w:num>
  <w:num w:numId="7">
    <w:abstractNumId w:val="15"/>
  </w:num>
  <w:num w:numId="8">
    <w:abstractNumId w:val="6"/>
  </w:num>
  <w:num w:numId="9">
    <w:abstractNumId w:val="11"/>
  </w:num>
  <w:num w:numId="10">
    <w:abstractNumId w:val="7"/>
  </w:num>
  <w:num w:numId="11">
    <w:abstractNumId w:val="12"/>
  </w:num>
  <w:num w:numId="12">
    <w:abstractNumId w:val="1"/>
  </w:num>
  <w:num w:numId="13">
    <w:abstractNumId w:val="0"/>
  </w:num>
  <w:num w:numId="14">
    <w:abstractNumId w:val="8"/>
  </w:num>
  <w:num w:numId="15">
    <w:abstractNumId w:val="17"/>
  </w:num>
  <w:num w:numId="16">
    <w:abstractNumId w:val="2"/>
  </w:num>
  <w:num w:numId="17">
    <w:abstractNumId w:val="16"/>
  </w:num>
  <w:num w:numId="1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1F"/>
    <w:rsid w:val="0000250A"/>
    <w:rsid w:val="00005268"/>
    <w:rsid w:val="00005305"/>
    <w:rsid w:val="00015287"/>
    <w:rsid w:val="000165DE"/>
    <w:rsid w:val="0002025E"/>
    <w:rsid w:val="00023971"/>
    <w:rsid w:val="0002408D"/>
    <w:rsid w:val="00031D52"/>
    <w:rsid w:val="00033689"/>
    <w:rsid w:val="000378C3"/>
    <w:rsid w:val="00045F72"/>
    <w:rsid w:val="0004772C"/>
    <w:rsid w:val="000559C9"/>
    <w:rsid w:val="00057756"/>
    <w:rsid w:val="000609D4"/>
    <w:rsid w:val="00060D35"/>
    <w:rsid w:val="00061AF6"/>
    <w:rsid w:val="00061C04"/>
    <w:rsid w:val="00072604"/>
    <w:rsid w:val="00075708"/>
    <w:rsid w:val="00075F13"/>
    <w:rsid w:val="000767D6"/>
    <w:rsid w:val="000811D1"/>
    <w:rsid w:val="00083F75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87F"/>
    <w:rsid w:val="000C1999"/>
    <w:rsid w:val="000C3BE0"/>
    <w:rsid w:val="000D1975"/>
    <w:rsid w:val="000D2130"/>
    <w:rsid w:val="000D6A71"/>
    <w:rsid w:val="000E4FE7"/>
    <w:rsid w:val="000F0506"/>
    <w:rsid w:val="000F1881"/>
    <w:rsid w:val="000F6D3C"/>
    <w:rsid w:val="001042C4"/>
    <w:rsid w:val="001129D4"/>
    <w:rsid w:val="00117D83"/>
    <w:rsid w:val="001216FE"/>
    <w:rsid w:val="00132972"/>
    <w:rsid w:val="001343A6"/>
    <w:rsid w:val="00134E74"/>
    <w:rsid w:val="00137B3D"/>
    <w:rsid w:val="0014032B"/>
    <w:rsid w:val="00142136"/>
    <w:rsid w:val="00142D6B"/>
    <w:rsid w:val="001454E2"/>
    <w:rsid w:val="00145EEC"/>
    <w:rsid w:val="00146BE4"/>
    <w:rsid w:val="00146E88"/>
    <w:rsid w:val="001511AF"/>
    <w:rsid w:val="00151726"/>
    <w:rsid w:val="001525E6"/>
    <w:rsid w:val="00153302"/>
    <w:rsid w:val="00155C1E"/>
    <w:rsid w:val="00155D51"/>
    <w:rsid w:val="00162C61"/>
    <w:rsid w:val="00165384"/>
    <w:rsid w:val="00166DD3"/>
    <w:rsid w:val="00170E81"/>
    <w:rsid w:val="0017154D"/>
    <w:rsid w:val="00172E19"/>
    <w:rsid w:val="001730D8"/>
    <w:rsid w:val="001731D8"/>
    <w:rsid w:val="00176D4E"/>
    <w:rsid w:val="001824C2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B68"/>
    <w:rsid w:val="001B3B9B"/>
    <w:rsid w:val="001B6693"/>
    <w:rsid w:val="001C1642"/>
    <w:rsid w:val="001C23CE"/>
    <w:rsid w:val="001C55B9"/>
    <w:rsid w:val="001C670D"/>
    <w:rsid w:val="001C7310"/>
    <w:rsid w:val="001D1E48"/>
    <w:rsid w:val="001D266A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7BB1"/>
    <w:rsid w:val="002219F2"/>
    <w:rsid w:val="00222916"/>
    <w:rsid w:val="002311F0"/>
    <w:rsid w:val="00233385"/>
    <w:rsid w:val="0023361B"/>
    <w:rsid w:val="0024252E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1001"/>
    <w:rsid w:val="00287A6D"/>
    <w:rsid w:val="0029310E"/>
    <w:rsid w:val="00294739"/>
    <w:rsid w:val="002A1640"/>
    <w:rsid w:val="002A2049"/>
    <w:rsid w:val="002A2E9A"/>
    <w:rsid w:val="002A3ADA"/>
    <w:rsid w:val="002A6445"/>
    <w:rsid w:val="002B1E61"/>
    <w:rsid w:val="002B3E3C"/>
    <w:rsid w:val="002B3F00"/>
    <w:rsid w:val="002B508D"/>
    <w:rsid w:val="002B6893"/>
    <w:rsid w:val="002B7B4E"/>
    <w:rsid w:val="002C11B3"/>
    <w:rsid w:val="002C48C4"/>
    <w:rsid w:val="002C588F"/>
    <w:rsid w:val="002D1273"/>
    <w:rsid w:val="002D30A2"/>
    <w:rsid w:val="002D4E2B"/>
    <w:rsid w:val="002D56EA"/>
    <w:rsid w:val="002D6FDF"/>
    <w:rsid w:val="002E5E00"/>
    <w:rsid w:val="002E6AE0"/>
    <w:rsid w:val="002E7922"/>
    <w:rsid w:val="002F0061"/>
    <w:rsid w:val="002F1D8A"/>
    <w:rsid w:val="002F307B"/>
    <w:rsid w:val="002F55CE"/>
    <w:rsid w:val="002F5998"/>
    <w:rsid w:val="002F5DC7"/>
    <w:rsid w:val="002F74EA"/>
    <w:rsid w:val="00301794"/>
    <w:rsid w:val="0030485C"/>
    <w:rsid w:val="00311792"/>
    <w:rsid w:val="0031276F"/>
    <w:rsid w:val="003128A9"/>
    <w:rsid w:val="0031383F"/>
    <w:rsid w:val="00316109"/>
    <w:rsid w:val="00316673"/>
    <w:rsid w:val="00317E0A"/>
    <w:rsid w:val="003211C1"/>
    <w:rsid w:val="00321228"/>
    <w:rsid w:val="00321831"/>
    <w:rsid w:val="00324631"/>
    <w:rsid w:val="003246A4"/>
    <w:rsid w:val="003255A6"/>
    <w:rsid w:val="003305DD"/>
    <w:rsid w:val="00333D2B"/>
    <w:rsid w:val="0033697A"/>
    <w:rsid w:val="003378F7"/>
    <w:rsid w:val="0034013D"/>
    <w:rsid w:val="00341E89"/>
    <w:rsid w:val="00346E0A"/>
    <w:rsid w:val="003471E9"/>
    <w:rsid w:val="00347D60"/>
    <w:rsid w:val="003534F2"/>
    <w:rsid w:val="003537B6"/>
    <w:rsid w:val="0035620E"/>
    <w:rsid w:val="003577F4"/>
    <w:rsid w:val="00363E5E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060"/>
    <w:rsid w:val="00385BF4"/>
    <w:rsid w:val="00386972"/>
    <w:rsid w:val="00391109"/>
    <w:rsid w:val="0039154B"/>
    <w:rsid w:val="00395D7F"/>
    <w:rsid w:val="003A27AD"/>
    <w:rsid w:val="003A469D"/>
    <w:rsid w:val="003B0B0E"/>
    <w:rsid w:val="003B3514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1736"/>
    <w:rsid w:val="004020F2"/>
    <w:rsid w:val="0040683D"/>
    <w:rsid w:val="00416374"/>
    <w:rsid w:val="004167D6"/>
    <w:rsid w:val="00416CB8"/>
    <w:rsid w:val="0041773D"/>
    <w:rsid w:val="00423384"/>
    <w:rsid w:val="00423C8D"/>
    <w:rsid w:val="00424195"/>
    <w:rsid w:val="00426711"/>
    <w:rsid w:val="00427438"/>
    <w:rsid w:val="00432DC9"/>
    <w:rsid w:val="00432FE3"/>
    <w:rsid w:val="00442142"/>
    <w:rsid w:val="00443B9B"/>
    <w:rsid w:val="004512BE"/>
    <w:rsid w:val="0045409D"/>
    <w:rsid w:val="00454F53"/>
    <w:rsid w:val="00460E35"/>
    <w:rsid w:val="0046465F"/>
    <w:rsid w:val="00466823"/>
    <w:rsid w:val="004709B2"/>
    <w:rsid w:val="00470D23"/>
    <w:rsid w:val="00472213"/>
    <w:rsid w:val="00473B50"/>
    <w:rsid w:val="00475200"/>
    <w:rsid w:val="00483C8E"/>
    <w:rsid w:val="00483CBA"/>
    <w:rsid w:val="00485482"/>
    <w:rsid w:val="00486202"/>
    <w:rsid w:val="00493333"/>
    <w:rsid w:val="004945A5"/>
    <w:rsid w:val="00494CC9"/>
    <w:rsid w:val="004A2BDF"/>
    <w:rsid w:val="004A6399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5A"/>
    <w:rsid w:val="004C4BBC"/>
    <w:rsid w:val="004C7D32"/>
    <w:rsid w:val="004D00D7"/>
    <w:rsid w:val="004D4B42"/>
    <w:rsid w:val="004E1F35"/>
    <w:rsid w:val="004E37AE"/>
    <w:rsid w:val="004E52B0"/>
    <w:rsid w:val="004F3E9B"/>
    <w:rsid w:val="00501578"/>
    <w:rsid w:val="005028F1"/>
    <w:rsid w:val="0050423F"/>
    <w:rsid w:val="005102F1"/>
    <w:rsid w:val="0051046B"/>
    <w:rsid w:val="005107B7"/>
    <w:rsid w:val="00510833"/>
    <w:rsid w:val="00512466"/>
    <w:rsid w:val="00514EF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0A2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800ED"/>
    <w:rsid w:val="0058022C"/>
    <w:rsid w:val="00580CD2"/>
    <w:rsid w:val="00581A40"/>
    <w:rsid w:val="005835CF"/>
    <w:rsid w:val="005852F8"/>
    <w:rsid w:val="005857CF"/>
    <w:rsid w:val="00590D5F"/>
    <w:rsid w:val="00594451"/>
    <w:rsid w:val="005974AE"/>
    <w:rsid w:val="005A3B0C"/>
    <w:rsid w:val="005A3FEC"/>
    <w:rsid w:val="005A4C2A"/>
    <w:rsid w:val="005A6B32"/>
    <w:rsid w:val="005B16CB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2892"/>
    <w:rsid w:val="00626671"/>
    <w:rsid w:val="00627B5C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725"/>
    <w:rsid w:val="00660A54"/>
    <w:rsid w:val="006628C3"/>
    <w:rsid w:val="00663D5D"/>
    <w:rsid w:val="00665739"/>
    <w:rsid w:val="00667A27"/>
    <w:rsid w:val="00670DCA"/>
    <w:rsid w:val="00672369"/>
    <w:rsid w:val="006735E1"/>
    <w:rsid w:val="00675AF8"/>
    <w:rsid w:val="0068581A"/>
    <w:rsid w:val="00691814"/>
    <w:rsid w:val="006936D0"/>
    <w:rsid w:val="006A3289"/>
    <w:rsid w:val="006A3470"/>
    <w:rsid w:val="006A4415"/>
    <w:rsid w:val="006B63CE"/>
    <w:rsid w:val="006C056A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17B13"/>
    <w:rsid w:val="007200DB"/>
    <w:rsid w:val="00724B31"/>
    <w:rsid w:val="00725AAF"/>
    <w:rsid w:val="00727407"/>
    <w:rsid w:val="0073233F"/>
    <w:rsid w:val="00733970"/>
    <w:rsid w:val="0073548B"/>
    <w:rsid w:val="0074055B"/>
    <w:rsid w:val="00741858"/>
    <w:rsid w:val="00745AEE"/>
    <w:rsid w:val="00747821"/>
    <w:rsid w:val="0075063E"/>
    <w:rsid w:val="00750BC3"/>
    <w:rsid w:val="007527EC"/>
    <w:rsid w:val="00753DFC"/>
    <w:rsid w:val="00755435"/>
    <w:rsid w:val="0075596F"/>
    <w:rsid w:val="0075621E"/>
    <w:rsid w:val="007606E3"/>
    <w:rsid w:val="00760C0D"/>
    <w:rsid w:val="007625F2"/>
    <w:rsid w:val="00763018"/>
    <w:rsid w:val="007635E5"/>
    <w:rsid w:val="007642D2"/>
    <w:rsid w:val="00773016"/>
    <w:rsid w:val="0077481F"/>
    <w:rsid w:val="00775A3B"/>
    <w:rsid w:val="007852D5"/>
    <w:rsid w:val="00791B27"/>
    <w:rsid w:val="00793441"/>
    <w:rsid w:val="00795451"/>
    <w:rsid w:val="007A2E9E"/>
    <w:rsid w:val="007A3E80"/>
    <w:rsid w:val="007A65B5"/>
    <w:rsid w:val="007A6B94"/>
    <w:rsid w:val="007A770E"/>
    <w:rsid w:val="007B0995"/>
    <w:rsid w:val="007B170F"/>
    <w:rsid w:val="007B26EE"/>
    <w:rsid w:val="007B5B05"/>
    <w:rsid w:val="007B5E8F"/>
    <w:rsid w:val="007B684D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3030"/>
    <w:rsid w:val="007D4B3E"/>
    <w:rsid w:val="007D5438"/>
    <w:rsid w:val="007D55CD"/>
    <w:rsid w:val="007D6E46"/>
    <w:rsid w:val="007D7F09"/>
    <w:rsid w:val="007E01AE"/>
    <w:rsid w:val="007E38D1"/>
    <w:rsid w:val="007E3EF8"/>
    <w:rsid w:val="007F4EA3"/>
    <w:rsid w:val="007F69DE"/>
    <w:rsid w:val="00800AA2"/>
    <w:rsid w:val="00805C60"/>
    <w:rsid w:val="00807F5E"/>
    <w:rsid w:val="008100A3"/>
    <w:rsid w:val="0081433D"/>
    <w:rsid w:val="00815312"/>
    <w:rsid w:val="00816750"/>
    <w:rsid w:val="00816DE2"/>
    <w:rsid w:val="00820023"/>
    <w:rsid w:val="00821487"/>
    <w:rsid w:val="008247DF"/>
    <w:rsid w:val="00824AD0"/>
    <w:rsid w:val="00825A6D"/>
    <w:rsid w:val="00826C24"/>
    <w:rsid w:val="00833AD5"/>
    <w:rsid w:val="00834426"/>
    <w:rsid w:val="00835B3A"/>
    <w:rsid w:val="00844377"/>
    <w:rsid w:val="008451AD"/>
    <w:rsid w:val="008502B9"/>
    <w:rsid w:val="00850896"/>
    <w:rsid w:val="008516DB"/>
    <w:rsid w:val="00854D8E"/>
    <w:rsid w:val="00854E87"/>
    <w:rsid w:val="0086355E"/>
    <w:rsid w:val="00863F1F"/>
    <w:rsid w:val="008670B8"/>
    <w:rsid w:val="0086769A"/>
    <w:rsid w:val="00874853"/>
    <w:rsid w:val="008751A7"/>
    <w:rsid w:val="00875581"/>
    <w:rsid w:val="00876EA1"/>
    <w:rsid w:val="00877E33"/>
    <w:rsid w:val="00885878"/>
    <w:rsid w:val="008934FE"/>
    <w:rsid w:val="00894B30"/>
    <w:rsid w:val="00894D04"/>
    <w:rsid w:val="00896EC5"/>
    <w:rsid w:val="008A232B"/>
    <w:rsid w:val="008A27B2"/>
    <w:rsid w:val="008A4457"/>
    <w:rsid w:val="008A5CD3"/>
    <w:rsid w:val="008A6D82"/>
    <w:rsid w:val="008A7BCC"/>
    <w:rsid w:val="008B0B7C"/>
    <w:rsid w:val="008B513B"/>
    <w:rsid w:val="008C14EF"/>
    <w:rsid w:val="008C6A9D"/>
    <w:rsid w:val="008C6C91"/>
    <w:rsid w:val="008D4440"/>
    <w:rsid w:val="008E0F6E"/>
    <w:rsid w:val="008E2FB4"/>
    <w:rsid w:val="008E4058"/>
    <w:rsid w:val="008E4585"/>
    <w:rsid w:val="008F5323"/>
    <w:rsid w:val="008F61E9"/>
    <w:rsid w:val="00903D03"/>
    <w:rsid w:val="00905CDA"/>
    <w:rsid w:val="00905FE9"/>
    <w:rsid w:val="009060F9"/>
    <w:rsid w:val="00912A8F"/>
    <w:rsid w:val="00914F94"/>
    <w:rsid w:val="00916A4A"/>
    <w:rsid w:val="00925346"/>
    <w:rsid w:val="00926BD1"/>
    <w:rsid w:val="00930328"/>
    <w:rsid w:val="009322F7"/>
    <w:rsid w:val="009330CF"/>
    <w:rsid w:val="00942011"/>
    <w:rsid w:val="00954347"/>
    <w:rsid w:val="009570A2"/>
    <w:rsid w:val="00962FF5"/>
    <w:rsid w:val="009649A0"/>
    <w:rsid w:val="009666C1"/>
    <w:rsid w:val="00967C96"/>
    <w:rsid w:val="00971375"/>
    <w:rsid w:val="00971956"/>
    <w:rsid w:val="00972F8A"/>
    <w:rsid w:val="00975DEC"/>
    <w:rsid w:val="00977FBE"/>
    <w:rsid w:val="009803C3"/>
    <w:rsid w:val="00981BAB"/>
    <w:rsid w:val="00983D61"/>
    <w:rsid w:val="00986C05"/>
    <w:rsid w:val="00986D82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F1E67"/>
    <w:rsid w:val="009F41E9"/>
    <w:rsid w:val="009F5CA8"/>
    <w:rsid w:val="009F5F63"/>
    <w:rsid w:val="00A0021B"/>
    <w:rsid w:val="00A003BD"/>
    <w:rsid w:val="00A0248B"/>
    <w:rsid w:val="00A02796"/>
    <w:rsid w:val="00A04C1F"/>
    <w:rsid w:val="00A0538C"/>
    <w:rsid w:val="00A05AE7"/>
    <w:rsid w:val="00A05AFA"/>
    <w:rsid w:val="00A05E3E"/>
    <w:rsid w:val="00A155BF"/>
    <w:rsid w:val="00A175A9"/>
    <w:rsid w:val="00A278CB"/>
    <w:rsid w:val="00A27BCF"/>
    <w:rsid w:val="00A35453"/>
    <w:rsid w:val="00A37A6C"/>
    <w:rsid w:val="00A416A4"/>
    <w:rsid w:val="00A418A9"/>
    <w:rsid w:val="00A4339B"/>
    <w:rsid w:val="00A45ED5"/>
    <w:rsid w:val="00A4658F"/>
    <w:rsid w:val="00A4720C"/>
    <w:rsid w:val="00A47DB0"/>
    <w:rsid w:val="00A50F0B"/>
    <w:rsid w:val="00A53344"/>
    <w:rsid w:val="00A5491F"/>
    <w:rsid w:val="00A54B64"/>
    <w:rsid w:val="00A57606"/>
    <w:rsid w:val="00A62403"/>
    <w:rsid w:val="00A6367A"/>
    <w:rsid w:val="00A67B94"/>
    <w:rsid w:val="00A70586"/>
    <w:rsid w:val="00A74A9C"/>
    <w:rsid w:val="00A76E78"/>
    <w:rsid w:val="00A83B2A"/>
    <w:rsid w:val="00A851AB"/>
    <w:rsid w:val="00A85C6F"/>
    <w:rsid w:val="00A865AA"/>
    <w:rsid w:val="00A90774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557"/>
    <w:rsid w:val="00AD43A9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0410"/>
    <w:rsid w:val="00B01200"/>
    <w:rsid w:val="00B06869"/>
    <w:rsid w:val="00B06BE3"/>
    <w:rsid w:val="00B13B1F"/>
    <w:rsid w:val="00B2371E"/>
    <w:rsid w:val="00B24674"/>
    <w:rsid w:val="00B25A8A"/>
    <w:rsid w:val="00B2752C"/>
    <w:rsid w:val="00B354AB"/>
    <w:rsid w:val="00B448AC"/>
    <w:rsid w:val="00B4543C"/>
    <w:rsid w:val="00B4597C"/>
    <w:rsid w:val="00B464CB"/>
    <w:rsid w:val="00B4740B"/>
    <w:rsid w:val="00B5294F"/>
    <w:rsid w:val="00B554FB"/>
    <w:rsid w:val="00B56229"/>
    <w:rsid w:val="00B6286A"/>
    <w:rsid w:val="00B634D7"/>
    <w:rsid w:val="00B709FA"/>
    <w:rsid w:val="00B71133"/>
    <w:rsid w:val="00B724E3"/>
    <w:rsid w:val="00B73E1A"/>
    <w:rsid w:val="00B7460E"/>
    <w:rsid w:val="00B75771"/>
    <w:rsid w:val="00B75D1F"/>
    <w:rsid w:val="00B80FD6"/>
    <w:rsid w:val="00B84308"/>
    <w:rsid w:val="00B848CC"/>
    <w:rsid w:val="00B84D22"/>
    <w:rsid w:val="00B871C0"/>
    <w:rsid w:val="00B87B0B"/>
    <w:rsid w:val="00B90F97"/>
    <w:rsid w:val="00B9373E"/>
    <w:rsid w:val="00B949EF"/>
    <w:rsid w:val="00BA6013"/>
    <w:rsid w:val="00BA7088"/>
    <w:rsid w:val="00BA7AA4"/>
    <w:rsid w:val="00BB01CC"/>
    <w:rsid w:val="00BB2C04"/>
    <w:rsid w:val="00BB3FB6"/>
    <w:rsid w:val="00BB4FBB"/>
    <w:rsid w:val="00BB6A06"/>
    <w:rsid w:val="00BB77A9"/>
    <w:rsid w:val="00BC1ACE"/>
    <w:rsid w:val="00BC41E3"/>
    <w:rsid w:val="00BD07A6"/>
    <w:rsid w:val="00BD2F69"/>
    <w:rsid w:val="00BD361A"/>
    <w:rsid w:val="00BD3E7D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A9"/>
    <w:rsid w:val="00C03AC4"/>
    <w:rsid w:val="00C04949"/>
    <w:rsid w:val="00C075C3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28D8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2E59"/>
    <w:rsid w:val="00C955FF"/>
    <w:rsid w:val="00CA193C"/>
    <w:rsid w:val="00CA3F08"/>
    <w:rsid w:val="00CA634F"/>
    <w:rsid w:val="00CA7292"/>
    <w:rsid w:val="00CB2735"/>
    <w:rsid w:val="00CB3065"/>
    <w:rsid w:val="00CB32D0"/>
    <w:rsid w:val="00CC1279"/>
    <w:rsid w:val="00CC2BD0"/>
    <w:rsid w:val="00CC423C"/>
    <w:rsid w:val="00CD0319"/>
    <w:rsid w:val="00CD4010"/>
    <w:rsid w:val="00CD46DA"/>
    <w:rsid w:val="00CD4AF0"/>
    <w:rsid w:val="00CE23F7"/>
    <w:rsid w:val="00CE4107"/>
    <w:rsid w:val="00CE4CE0"/>
    <w:rsid w:val="00CF5F0E"/>
    <w:rsid w:val="00CF7606"/>
    <w:rsid w:val="00D05C9D"/>
    <w:rsid w:val="00D1017B"/>
    <w:rsid w:val="00D12083"/>
    <w:rsid w:val="00D15BDF"/>
    <w:rsid w:val="00D162D8"/>
    <w:rsid w:val="00D206DA"/>
    <w:rsid w:val="00D21626"/>
    <w:rsid w:val="00D232A0"/>
    <w:rsid w:val="00D23868"/>
    <w:rsid w:val="00D2471A"/>
    <w:rsid w:val="00D25B12"/>
    <w:rsid w:val="00D26E6E"/>
    <w:rsid w:val="00D30B70"/>
    <w:rsid w:val="00D3376E"/>
    <w:rsid w:val="00D34352"/>
    <w:rsid w:val="00D374A2"/>
    <w:rsid w:val="00D41085"/>
    <w:rsid w:val="00D421C2"/>
    <w:rsid w:val="00D464F9"/>
    <w:rsid w:val="00D47900"/>
    <w:rsid w:val="00D50931"/>
    <w:rsid w:val="00D51161"/>
    <w:rsid w:val="00D51171"/>
    <w:rsid w:val="00D51DE7"/>
    <w:rsid w:val="00D53FC3"/>
    <w:rsid w:val="00D54E49"/>
    <w:rsid w:val="00D56EE3"/>
    <w:rsid w:val="00D6048E"/>
    <w:rsid w:val="00D636F2"/>
    <w:rsid w:val="00D65CA0"/>
    <w:rsid w:val="00D660D3"/>
    <w:rsid w:val="00D66EFF"/>
    <w:rsid w:val="00D73FF2"/>
    <w:rsid w:val="00D776F3"/>
    <w:rsid w:val="00D8153E"/>
    <w:rsid w:val="00D81722"/>
    <w:rsid w:val="00D82095"/>
    <w:rsid w:val="00D843EA"/>
    <w:rsid w:val="00D87F73"/>
    <w:rsid w:val="00D92158"/>
    <w:rsid w:val="00D92696"/>
    <w:rsid w:val="00D94323"/>
    <w:rsid w:val="00D96BE3"/>
    <w:rsid w:val="00DA11C9"/>
    <w:rsid w:val="00DA1B5E"/>
    <w:rsid w:val="00DA2C47"/>
    <w:rsid w:val="00DA423F"/>
    <w:rsid w:val="00DB0DA1"/>
    <w:rsid w:val="00DB705B"/>
    <w:rsid w:val="00DB7C79"/>
    <w:rsid w:val="00DC0E81"/>
    <w:rsid w:val="00DC141E"/>
    <w:rsid w:val="00DC37B5"/>
    <w:rsid w:val="00DC63BB"/>
    <w:rsid w:val="00DD4360"/>
    <w:rsid w:val="00DD7998"/>
    <w:rsid w:val="00DD7C7F"/>
    <w:rsid w:val="00DE013B"/>
    <w:rsid w:val="00DE16EC"/>
    <w:rsid w:val="00DE6DEE"/>
    <w:rsid w:val="00DF1398"/>
    <w:rsid w:val="00DF528A"/>
    <w:rsid w:val="00E00137"/>
    <w:rsid w:val="00E01083"/>
    <w:rsid w:val="00E02F5F"/>
    <w:rsid w:val="00E03F78"/>
    <w:rsid w:val="00E06E43"/>
    <w:rsid w:val="00E077B1"/>
    <w:rsid w:val="00E07F5E"/>
    <w:rsid w:val="00E11546"/>
    <w:rsid w:val="00E1670B"/>
    <w:rsid w:val="00E22FB3"/>
    <w:rsid w:val="00E27A83"/>
    <w:rsid w:val="00E31D50"/>
    <w:rsid w:val="00E31DCA"/>
    <w:rsid w:val="00E31FC5"/>
    <w:rsid w:val="00E351A1"/>
    <w:rsid w:val="00E42158"/>
    <w:rsid w:val="00E430E7"/>
    <w:rsid w:val="00E43A97"/>
    <w:rsid w:val="00E43EFB"/>
    <w:rsid w:val="00E473D4"/>
    <w:rsid w:val="00E474EF"/>
    <w:rsid w:val="00E475FF"/>
    <w:rsid w:val="00E54394"/>
    <w:rsid w:val="00E563F3"/>
    <w:rsid w:val="00E63559"/>
    <w:rsid w:val="00E65358"/>
    <w:rsid w:val="00E653C0"/>
    <w:rsid w:val="00E667D6"/>
    <w:rsid w:val="00E6710B"/>
    <w:rsid w:val="00E70073"/>
    <w:rsid w:val="00E72E53"/>
    <w:rsid w:val="00E76286"/>
    <w:rsid w:val="00E76ED4"/>
    <w:rsid w:val="00E81E9C"/>
    <w:rsid w:val="00E8454A"/>
    <w:rsid w:val="00E8456D"/>
    <w:rsid w:val="00E84C89"/>
    <w:rsid w:val="00E922E3"/>
    <w:rsid w:val="00E95737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E1D18"/>
    <w:rsid w:val="00EF1E3A"/>
    <w:rsid w:val="00EF4BF7"/>
    <w:rsid w:val="00EF5069"/>
    <w:rsid w:val="00F03935"/>
    <w:rsid w:val="00F03E5D"/>
    <w:rsid w:val="00F04DBA"/>
    <w:rsid w:val="00F06EFA"/>
    <w:rsid w:val="00F0713B"/>
    <w:rsid w:val="00F15C50"/>
    <w:rsid w:val="00F21B4E"/>
    <w:rsid w:val="00F21FDA"/>
    <w:rsid w:val="00F24E87"/>
    <w:rsid w:val="00F31947"/>
    <w:rsid w:val="00F3361C"/>
    <w:rsid w:val="00F33882"/>
    <w:rsid w:val="00F36021"/>
    <w:rsid w:val="00F37012"/>
    <w:rsid w:val="00F41527"/>
    <w:rsid w:val="00F41A7F"/>
    <w:rsid w:val="00F52BFC"/>
    <w:rsid w:val="00F5321C"/>
    <w:rsid w:val="00F53745"/>
    <w:rsid w:val="00F575AA"/>
    <w:rsid w:val="00F6127E"/>
    <w:rsid w:val="00F65279"/>
    <w:rsid w:val="00F709CB"/>
    <w:rsid w:val="00F71127"/>
    <w:rsid w:val="00F716A7"/>
    <w:rsid w:val="00F73E3C"/>
    <w:rsid w:val="00F84F13"/>
    <w:rsid w:val="00F8519A"/>
    <w:rsid w:val="00F879F8"/>
    <w:rsid w:val="00F92043"/>
    <w:rsid w:val="00F92792"/>
    <w:rsid w:val="00F93E9F"/>
    <w:rsid w:val="00F960ED"/>
    <w:rsid w:val="00FA3823"/>
    <w:rsid w:val="00FA42BB"/>
    <w:rsid w:val="00FA65B9"/>
    <w:rsid w:val="00FB03E7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585A8"/>
  <w15:docId w15:val="{37244058-B117-4362-8A33-E02BF69D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3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  <w:style w:type="paragraph" w:styleId="Normlnywebov">
    <w:name w:val="Normal (Web)"/>
    <w:basedOn w:val="Normlny"/>
    <w:uiPriority w:val="99"/>
    <w:unhideWhenUsed/>
    <w:rsid w:val="00F73E3C"/>
    <w:pPr>
      <w:spacing w:before="100" w:beforeAutospacing="1" w:after="100" w:afterAutospacing="1"/>
    </w:pPr>
    <w:rPr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F73E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trnakova@ukf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tritzova@ukf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trnak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tritzova@ukf.s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AB8A7-74A9-4C44-8875-4585F0C2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6632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17</cp:revision>
  <cp:lastPrinted>2019-07-15T08:05:00Z</cp:lastPrinted>
  <dcterms:created xsi:type="dcterms:W3CDTF">2019-10-02T07:28:00Z</dcterms:created>
  <dcterms:modified xsi:type="dcterms:W3CDTF">2019-10-08T12:11:00Z</dcterms:modified>
</cp:coreProperties>
</file>