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696" w:rsidRDefault="00041571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bookmarkStart w:id="0" w:name="_GoBack"/>
      <w:r>
        <w:rPr>
          <w:noProof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30" type="#_x0000_t75" style="position:absolute;left:0;text-align:left;margin-left:126.6pt;margin-top:.25pt;width:171.7pt;height:53.8pt;z-index:1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page;mso-height-relative:page">
            <v:imagedata r:id="rId8" o:title=""/>
            <w10:wrap anchorx="margin"/>
          </v:shape>
        </w:pict>
      </w:r>
      <w:bookmarkEnd w:id="0"/>
    </w:p>
    <w:p w:rsidR="00B7460E" w:rsidRPr="00D94323" w:rsidRDefault="00B7460E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 w:rsidRPr="00D94323">
        <w:t xml:space="preserve">                             </w:t>
      </w:r>
    </w:p>
    <w:p w:rsidR="00B7460E" w:rsidRPr="00D94323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</w:rPr>
      </w:pPr>
      <w:r w:rsidRPr="00D94323">
        <w:rPr>
          <w:sz w:val="24"/>
          <w:szCs w:val="24"/>
        </w:rPr>
        <w:t xml:space="preserve">                                                                   </w:t>
      </w: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45409D" w:rsidRPr="0023361B" w:rsidRDefault="0045409D" w:rsidP="002C588F">
      <w:pPr>
        <w:tabs>
          <w:tab w:val="left" w:pos="426"/>
        </w:tabs>
        <w:ind w:firstLine="708"/>
        <w:jc w:val="both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sz w:val="22"/>
          <w:szCs w:val="22"/>
        </w:rPr>
        <w:t xml:space="preserve">Univerzita Konštantína Filozofa v Nitre </w:t>
      </w:r>
      <w:r w:rsidR="00512466" w:rsidRPr="0023361B">
        <w:rPr>
          <w:rFonts w:ascii="Calibri" w:hAnsi="Calibri"/>
          <w:sz w:val="22"/>
          <w:szCs w:val="22"/>
        </w:rPr>
        <w:t xml:space="preserve">(ďalej len „UKF“) </w:t>
      </w:r>
      <w:r w:rsidRPr="0023361B">
        <w:rPr>
          <w:rFonts w:ascii="Calibri" w:hAnsi="Calibri"/>
          <w:sz w:val="22"/>
          <w:szCs w:val="22"/>
        </w:rPr>
        <w:t xml:space="preserve">ako verejný obstarávateľ v zmysle § </w:t>
      </w:r>
      <w:r w:rsidR="0036695D" w:rsidRPr="0023361B">
        <w:rPr>
          <w:rFonts w:ascii="Calibri" w:hAnsi="Calibri"/>
          <w:sz w:val="22"/>
          <w:szCs w:val="22"/>
        </w:rPr>
        <w:t>7</w:t>
      </w:r>
      <w:r w:rsidRPr="0023361B">
        <w:rPr>
          <w:rFonts w:ascii="Calibri" w:hAnsi="Calibri"/>
          <w:sz w:val="22"/>
          <w:szCs w:val="22"/>
        </w:rPr>
        <w:t xml:space="preserve"> ods. 1 </w:t>
      </w:r>
      <w:r w:rsidR="0052172D" w:rsidRPr="0023361B">
        <w:rPr>
          <w:rFonts w:ascii="Calibri" w:hAnsi="Calibri"/>
          <w:sz w:val="22"/>
          <w:szCs w:val="22"/>
        </w:rPr>
        <w:t>písm. d) zákona</w:t>
      </w:r>
      <w:r w:rsidRPr="0023361B">
        <w:rPr>
          <w:rFonts w:ascii="Calibri" w:hAnsi="Calibri"/>
          <w:sz w:val="22"/>
          <w:szCs w:val="22"/>
        </w:rPr>
        <w:t xml:space="preserve"> č. </w:t>
      </w:r>
      <w:r w:rsidR="0036695D" w:rsidRPr="0023361B">
        <w:rPr>
          <w:rFonts w:ascii="Calibri" w:hAnsi="Calibri"/>
          <w:sz w:val="22"/>
          <w:szCs w:val="22"/>
        </w:rPr>
        <w:t>343</w:t>
      </w:r>
      <w:r w:rsidRPr="0023361B">
        <w:rPr>
          <w:rFonts w:ascii="Calibri" w:hAnsi="Calibri"/>
          <w:sz w:val="22"/>
          <w:szCs w:val="22"/>
        </w:rPr>
        <w:t>/20</w:t>
      </w:r>
      <w:r w:rsidR="0036695D" w:rsidRPr="0023361B">
        <w:rPr>
          <w:rFonts w:ascii="Calibri" w:hAnsi="Calibri"/>
          <w:sz w:val="22"/>
          <w:szCs w:val="22"/>
        </w:rPr>
        <w:t>15</w:t>
      </w:r>
      <w:r w:rsidRPr="0023361B">
        <w:rPr>
          <w:rFonts w:ascii="Calibri" w:hAnsi="Calibri"/>
          <w:sz w:val="22"/>
          <w:szCs w:val="22"/>
        </w:rPr>
        <w:t xml:space="preserve"> </w:t>
      </w:r>
      <w:proofErr w:type="spellStart"/>
      <w:r w:rsidRPr="0023361B">
        <w:rPr>
          <w:rFonts w:ascii="Calibri" w:hAnsi="Calibri"/>
          <w:sz w:val="22"/>
          <w:szCs w:val="22"/>
        </w:rPr>
        <w:t>Z.z</w:t>
      </w:r>
      <w:proofErr w:type="spellEnd"/>
      <w:r w:rsidRPr="0023361B">
        <w:rPr>
          <w:rFonts w:ascii="Calibri" w:hAnsi="Calibri"/>
          <w:sz w:val="22"/>
          <w:szCs w:val="22"/>
        </w:rPr>
        <w:t xml:space="preserve">. o verejnom obstarávaní a o zmene a doplnení niektorých zákonov v znení neskorších predpisov (ďalej len </w:t>
      </w:r>
      <w:r w:rsidR="00512466" w:rsidRPr="0023361B">
        <w:rPr>
          <w:rFonts w:ascii="Calibri" w:hAnsi="Calibri"/>
          <w:sz w:val="22"/>
          <w:szCs w:val="22"/>
        </w:rPr>
        <w:t>„</w:t>
      </w:r>
      <w:r w:rsidRPr="0023361B">
        <w:rPr>
          <w:rFonts w:ascii="Calibri" w:hAnsi="Calibri"/>
          <w:sz w:val="22"/>
          <w:szCs w:val="22"/>
        </w:rPr>
        <w:t>zákon</w:t>
      </w:r>
      <w:r w:rsidR="00512466" w:rsidRPr="0023361B">
        <w:rPr>
          <w:rFonts w:ascii="Calibri" w:hAnsi="Calibri"/>
          <w:sz w:val="22"/>
          <w:szCs w:val="22"/>
        </w:rPr>
        <w:t xml:space="preserve"> o verejnom obstarávaní“</w:t>
      </w:r>
      <w:r w:rsidRPr="0023361B">
        <w:rPr>
          <w:rFonts w:ascii="Calibri" w:hAnsi="Calibri"/>
          <w:sz w:val="22"/>
          <w:szCs w:val="22"/>
        </w:rPr>
        <w:t xml:space="preserve">) predkladá podľa </w:t>
      </w:r>
      <w:r w:rsidR="00D1017B" w:rsidRPr="0023361B">
        <w:rPr>
          <w:rFonts w:ascii="Calibri" w:hAnsi="Calibri"/>
          <w:sz w:val="22"/>
          <w:szCs w:val="22"/>
        </w:rPr>
        <w:t xml:space="preserve">             </w:t>
      </w:r>
      <w:r w:rsidRPr="0023361B">
        <w:rPr>
          <w:rFonts w:ascii="Calibri" w:hAnsi="Calibri"/>
          <w:sz w:val="22"/>
          <w:szCs w:val="22"/>
        </w:rPr>
        <w:t xml:space="preserve">§ </w:t>
      </w:r>
      <w:r w:rsidR="0036695D" w:rsidRPr="0023361B">
        <w:rPr>
          <w:rFonts w:ascii="Calibri" w:hAnsi="Calibri"/>
          <w:sz w:val="22"/>
          <w:szCs w:val="22"/>
        </w:rPr>
        <w:t>117 v nadväznosti na § 5 ods. 4 tohto</w:t>
      </w:r>
      <w:r w:rsidRPr="0023361B">
        <w:rPr>
          <w:rFonts w:ascii="Calibri" w:hAnsi="Calibri"/>
          <w:sz w:val="22"/>
          <w:szCs w:val="22"/>
        </w:rPr>
        <w:t xml:space="preserve"> zákona</w:t>
      </w:r>
      <w:r w:rsidRPr="0023361B">
        <w:rPr>
          <w:rFonts w:ascii="Calibri" w:hAnsi="Calibri"/>
          <w:b/>
          <w:sz w:val="22"/>
          <w:szCs w:val="22"/>
        </w:rPr>
        <w:t xml:space="preserve"> </w:t>
      </w:r>
    </w:p>
    <w:p w:rsidR="00140FA2" w:rsidRDefault="00140FA2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</w:p>
    <w:p w:rsidR="0045409D" w:rsidRPr="0023361B" w:rsidRDefault="0045409D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b/>
          <w:sz w:val="22"/>
          <w:szCs w:val="22"/>
        </w:rPr>
        <w:t>výzvu na predloženie cenovej ponuky</w:t>
      </w:r>
    </w:p>
    <w:p w:rsidR="00FD7215" w:rsidRPr="005325C9" w:rsidRDefault="00CB32D0" w:rsidP="000975CF">
      <w:pPr>
        <w:pStyle w:val="Odsekzoznamu"/>
        <w:numPr>
          <w:ilvl w:val="0"/>
          <w:numId w:val="1"/>
        </w:numPr>
        <w:tabs>
          <w:tab w:val="left" w:pos="426"/>
          <w:tab w:val="left" w:pos="2552"/>
        </w:tabs>
        <w:ind w:left="2552" w:hanging="2552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Názov zákazky:</w:t>
      </w:r>
      <w:r w:rsidRPr="005325C9">
        <w:rPr>
          <w:rFonts w:ascii="Calibri" w:hAnsi="Calibri" w:cs="Times New Roman"/>
          <w:sz w:val="22"/>
          <w:szCs w:val="22"/>
        </w:rPr>
        <w:tab/>
      </w:r>
    </w:p>
    <w:p w:rsidR="00993AEA" w:rsidRPr="005325C9" w:rsidRDefault="002E5E00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„</w:t>
      </w:r>
      <w:r w:rsidR="00B06BE3" w:rsidRPr="005325C9">
        <w:rPr>
          <w:rFonts w:ascii="Calibri" w:hAnsi="Calibri"/>
          <w:b/>
          <w:sz w:val="22"/>
          <w:szCs w:val="22"/>
        </w:rPr>
        <w:t>Dodávka</w:t>
      </w:r>
      <w:r w:rsidR="00DA1ED9">
        <w:rPr>
          <w:rFonts w:ascii="Calibri" w:hAnsi="Calibri"/>
          <w:b/>
          <w:sz w:val="22"/>
          <w:szCs w:val="22"/>
        </w:rPr>
        <w:t xml:space="preserve"> ochrann</w:t>
      </w:r>
      <w:r w:rsidR="005746D9">
        <w:rPr>
          <w:rFonts w:ascii="Calibri" w:hAnsi="Calibri"/>
          <w:b/>
          <w:sz w:val="22"/>
          <w:szCs w:val="22"/>
        </w:rPr>
        <w:t>ých odevov,</w:t>
      </w:r>
      <w:r w:rsidR="00F779A9" w:rsidRPr="00F779A9">
        <w:rPr>
          <w:rFonts w:ascii="Calibri" w:hAnsi="Calibri"/>
          <w:b/>
          <w:sz w:val="22"/>
          <w:szCs w:val="22"/>
        </w:rPr>
        <w:t xml:space="preserve"> </w:t>
      </w:r>
      <w:r w:rsidR="006C038B" w:rsidRPr="00F779A9">
        <w:rPr>
          <w:rFonts w:ascii="Calibri" w:hAnsi="Calibri"/>
          <w:b/>
          <w:sz w:val="22"/>
          <w:szCs w:val="22"/>
        </w:rPr>
        <w:t>obuvi</w:t>
      </w:r>
      <w:r w:rsidR="00B06BE3" w:rsidRPr="00F779A9">
        <w:rPr>
          <w:rFonts w:ascii="Calibri" w:hAnsi="Calibri"/>
          <w:b/>
          <w:sz w:val="22"/>
          <w:szCs w:val="22"/>
        </w:rPr>
        <w:t xml:space="preserve"> </w:t>
      </w:r>
      <w:r w:rsidR="005746D9">
        <w:rPr>
          <w:rFonts w:ascii="Calibri" w:hAnsi="Calibri"/>
          <w:b/>
          <w:sz w:val="22"/>
          <w:szCs w:val="22"/>
        </w:rPr>
        <w:t xml:space="preserve"> a pomôcok </w:t>
      </w:r>
      <w:r w:rsidR="00F779A9" w:rsidRPr="00F779A9">
        <w:rPr>
          <w:rFonts w:ascii="Calibri" w:hAnsi="Calibri"/>
          <w:b/>
          <w:sz w:val="22"/>
          <w:szCs w:val="22"/>
        </w:rPr>
        <w:t>do terénu</w:t>
      </w:r>
      <w:r w:rsidR="00DC0E81" w:rsidRPr="00F779A9">
        <w:rPr>
          <w:rFonts w:ascii="Calibri" w:hAnsi="Calibri"/>
          <w:b/>
          <w:sz w:val="22"/>
          <w:szCs w:val="22"/>
        </w:rPr>
        <w:t>“</w:t>
      </w:r>
      <w:r w:rsidR="00DC0E81" w:rsidRPr="005325C9">
        <w:rPr>
          <w:rFonts w:ascii="Calibri" w:hAnsi="Calibri"/>
          <w:b/>
          <w:sz w:val="22"/>
          <w:szCs w:val="22"/>
        </w:rPr>
        <w:t xml:space="preserve"> </w:t>
      </w:r>
    </w:p>
    <w:p w:rsidR="005746D9" w:rsidRPr="005325C9" w:rsidRDefault="005746D9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sz w:val="22"/>
          <w:szCs w:val="22"/>
        </w:rPr>
      </w:pPr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Identifikácia verejného obstarávateľa: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Názov: Univerzita Konštantína Filozofa v Nitre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Sídlo: </w:t>
      </w:r>
      <w:proofErr w:type="spellStart"/>
      <w:r w:rsidRPr="005325C9">
        <w:rPr>
          <w:rFonts w:ascii="Calibri" w:hAnsi="Calibri"/>
          <w:sz w:val="22"/>
          <w:szCs w:val="22"/>
        </w:rPr>
        <w:t>Tr</w:t>
      </w:r>
      <w:proofErr w:type="spellEnd"/>
      <w:r w:rsidRPr="005325C9">
        <w:rPr>
          <w:rFonts w:ascii="Calibri" w:hAnsi="Calibri"/>
          <w:sz w:val="22"/>
          <w:szCs w:val="22"/>
        </w:rPr>
        <w:t>. A. Hlinku 1, 949 74 Nitra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IČO: 00157716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DIČ: 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 DPH: SK2021246590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Banka: Štátna pokladnica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Štatutárny orgán: prof. RNDr. </w:t>
      </w:r>
      <w:r w:rsidR="00DC0E81" w:rsidRPr="005325C9">
        <w:rPr>
          <w:rFonts w:ascii="Calibri" w:hAnsi="Calibri"/>
          <w:sz w:val="22"/>
          <w:szCs w:val="22"/>
        </w:rPr>
        <w:t>Libor Vozár</w:t>
      </w:r>
      <w:r w:rsidRPr="005325C9">
        <w:rPr>
          <w:rFonts w:ascii="Calibri" w:hAnsi="Calibri"/>
          <w:sz w:val="22"/>
          <w:szCs w:val="22"/>
        </w:rPr>
        <w:t>, CSc., rektor univerzity</w:t>
      </w:r>
    </w:p>
    <w:p w:rsidR="004C2BAC" w:rsidRPr="005325C9" w:rsidRDefault="004C2BAC" w:rsidP="000975CF">
      <w:pPr>
        <w:ind w:left="426"/>
        <w:jc w:val="both"/>
        <w:rPr>
          <w:rFonts w:ascii="Calibri" w:hAnsi="Calibri"/>
          <w:sz w:val="22"/>
          <w:szCs w:val="22"/>
        </w:rPr>
      </w:pPr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Kontaktná osoba:</w:t>
      </w:r>
    </w:p>
    <w:p w:rsidR="00023971" w:rsidRPr="005325C9" w:rsidRDefault="00A74432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Mgr. Rita </w:t>
      </w:r>
      <w:proofErr w:type="spellStart"/>
      <w:r>
        <w:rPr>
          <w:rFonts w:ascii="Calibri" w:hAnsi="Calibri" w:cs="Times New Roman"/>
          <w:sz w:val="22"/>
          <w:szCs w:val="22"/>
        </w:rPr>
        <w:t>Bedeová</w:t>
      </w:r>
      <w:proofErr w:type="spellEnd"/>
      <w:r w:rsidR="00023971" w:rsidRPr="005325C9">
        <w:rPr>
          <w:rFonts w:ascii="Calibri" w:hAnsi="Calibri" w:cs="Times New Roman"/>
          <w:sz w:val="22"/>
          <w:szCs w:val="22"/>
        </w:rPr>
        <w:t>, tel. kontakt: +421 37 6408</w:t>
      </w:r>
      <w:r w:rsidR="00F216E5">
        <w:rPr>
          <w:rFonts w:ascii="Calibri" w:hAnsi="Calibri" w:cs="Times New Roman"/>
          <w:sz w:val="22"/>
          <w:szCs w:val="22"/>
        </w:rPr>
        <w:t xml:space="preserve"> 059</w:t>
      </w:r>
      <w:r w:rsidR="00023971" w:rsidRPr="005325C9">
        <w:rPr>
          <w:rFonts w:ascii="Calibri" w:hAnsi="Calibri" w:cs="Times New Roman"/>
          <w:sz w:val="22"/>
          <w:szCs w:val="22"/>
        </w:rPr>
        <w:t xml:space="preserve"> ,</w:t>
      </w:r>
      <w:r w:rsidR="001D266A" w:rsidRPr="005325C9">
        <w:rPr>
          <w:rFonts w:ascii="Calibri" w:hAnsi="Calibri" w:cs="Times New Roman"/>
          <w:sz w:val="22"/>
          <w:szCs w:val="22"/>
        </w:rPr>
        <w:t xml:space="preserve"> </w:t>
      </w:r>
      <w:r w:rsidR="00023971" w:rsidRPr="005325C9">
        <w:rPr>
          <w:rFonts w:ascii="Calibri" w:hAnsi="Calibri" w:cs="Times New Roman"/>
          <w:sz w:val="22"/>
          <w:szCs w:val="22"/>
        </w:rPr>
        <w:t>e-mail:</w:t>
      </w:r>
      <w:r>
        <w:rPr>
          <w:rFonts w:ascii="Calibri" w:hAnsi="Calibri" w:cs="Times New Roman"/>
          <w:sz w:val="22"/>
          <w:szCs w:val="22"/>
        </w:rPr>
        <w:t xml:space="preserve"> </w:t>
      </w:r>
      <w:hyperlink r:id="rId9" w:history="1">
        <w:r w:rsidRPr="00AB0BF5">
          <w:rPr>
            <w:rStyle w:val="Hypertextovprepojenie"/>
            <w:rFonts w:ascii="Calibri" w:hAnsi="Calibri" w:cs="Times New Roman"/>
            <w:sz w:val="22"/>
            <w:szCs w:val="22"/>
          </w:rPr>
          <w:t>rbedeova@ukf.sk</w:t>
        </w:r>
      </w:hyperlink>
      <w:r>
        <w:rPr>
          <w:rFonts w:ascii="Calibri" w:hAnsi="Calibri" w:cs="Times New Roman"/>
          <w:sz w:val="22"/>
          <w:szCs w:val="22"/>
        </w:rPr>
        <w:t xml:space="preserve"> </w:t>
      </w:r>
      <w:r w:rsidR="00316673">
        <w:rPr>
          <w:rFonts w:ascii="Calibri" w:hAnsi="Calibri" w:cs="Times New Roman"/>
          <w:sz w:val="22"/>
          <w:szCs w:val="22"/>
        </w:rPr>
        <w:t xml:space="preserve"> </w:t>
      </w:r>
      <w:r w:rsidR="009F1E67" w:rsidRPr="005325C9">
        <w:rPr>
          <w:rFonts w:ascii="Calibri" w:hAnsi="Calibri" w:cs="Times New Roman"/>
          <w:sz w:val="22"/>
          <w:szCs w:val="22"/>
        </w:rPr>
        <w:t xml:space="preserve"> </w:t>
      </w:r>
      <w:r w:rsidR="00833AD5" w:rsidRPr="005325C9">
        <w:rPr>
          <w:rFonts w:ascii="Calibri" w:hAnsi="Calibri" w:cs="Times New Roman"/>
          <w:sz w:val="22"/>
          <w:szCs w:val="22"/>
        </w:rPr>
        <w:t xml:space="preserve"> </w:t>
      </w:r>
      <w:r w:rsidR="001F6552" w:rsidRPr="005325C9">
        <w:rPr>
          <w:rFonts w:ascii="Calibri" w:hAnsi="Calibri" w:cs="Times New Roman"/>
          <w:sz w:val="22"/>
          <w:szCs w:val="22"/>
        </w:rPr>
        <w:t xml:space="preserve"> </w:t>
      </w:r>
    </w:p>
    <w:p w:rsidR="002219F2" w:rsidRPr="005325C9" w:rsidRDefault="002219F2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D374A2" w:rsidRDefault="00CB32D0" w:rsidP="00D374A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Opis predmetu zákazky:</w:t>
      </w:r>
    </w:p>
    <w:p w:rsidR="004C5E62" w:rsidRPr="00F779A9" w:rsidRDefault="00B90F97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779A9">
        <w:rPr>
          <w:rFonts w:ascii="Calibri" w:hAnsi="Calibri"/>
          <w:sz w:val="22"/>
          <w:szCs w:val="22"/>
        </w:rPr>
        <w:t xml:space="preserve"> Predmetom zákazky je dodávka nov</w:t>
      </w:r>
      <w:r w:rsidR="005746D9">
        <w:rPr>
          <w:rFonts w:ascii="Calibri" w:hAnsi="Calibri"/>
          <w:sz w:val="22"/>
          <w:szCs w:val="22"/>
        </w:rPr>
        <w:t>ých</w:t>
      </w:r>
      <w:r w:rsidRPr="00F779A9">
        <w:rPr>
          <w:rFonts w:ascii="Calibri" w:hAnsi="Calibri"/>
          <w:sz w:val="22"/>
          <w:szCs w:val="22"/>
        </w:rPr>
        <w:t>, nepoužit</w:t>
      </w:r>
      <w:r w:rsidR="005746D9">
        <w:rPr>
          <w:rFonts w:ascii="Calibri" w:hAnsi="Calibri"/>
          <w:sz w:val="22"/>
          <w:szCs w:val="22"/>
        </w:rPr>
        <w:t xml:space="preserve">ých </w:t>
      </w:r>
      <w:r w:rsidR="004C5E62" w:rsidRPr="00F779A9">
        <w:rPr>
          <w:rFonts w:ascii="Calibri" w:hAnsi="Calibri"/>
          <w:sz w:val="22"/>
          <w:szCs w:val="22"/>
        </w:rPr>
        <w:t>ochrann</w:t>
      </w:r>
      <w:r w:rsidR="005746D9">
        <w:rPr>
          <w:rFonts w:ascii="Calibri" w:hAnsi="Calibri"/>
          <w:sz w:val="22"/>
          <w:szCs w:val="22"/>
        </w:rPr>
        <w:t xml:space="preserve">ých odevov, </w:t>
      </w:r>
      <w:r w:rsidR="00F779A9" w:rsidRPr="00F779A9">
        <w:rPr>
          <w:rFonts w:ascii="Calibri" w:hAnsi="Calibri"/>
          <w:sz w:val="22"/>
          <w:szCs w:val="22"/>
        </w:rPr>
        <w:t xml:space="preserve">obuvi </w:t>
      </w:r>
      <w:r w:rsidR="005746D9">
        <w:rPr>
          <w:rFonts w:ascii="Calibri" w:hAnsi="Calibri"/>
          <w:sz w:val="22"/>
          <w:szCs w:val="22"/>
        </w:rPr>
        <w:t xml:space="preserve">a pomôcok </w:t>
      </w:r>
      <w:r w:rsidRPr="00F779A9">
        <w:rPr>
          <w:rFonts w:ascii="Calibri" w:hAnsi="Calibri"/>
          <w:sz w:val="22"/>
          <w:szCs w:val="22"/>
        </w:rPr>
        <w:t>v originálnom</w:t>
      </w:r>
      <w:r w:rsidR="00A539B7" w:rsidRPr="00F779A9">
        <w:rPr>
          <w:rFonts w:ascii="Calibri" w:hAnsi="Calibri"/>
          <w:sz w:val="22"/>
          <w:szCs w:val="22"/>
        </w:rPr>
        <w:t xml:space="preserve"> balení </w:t>
      </w:r>
      <w:r w:rsidR="00F779A9" w:rsidRPr="00F779A9">
        <w:rPr>
          <w:rFonts w:ascii="Calibri" w:hAnsi="Calibri"/>
          <w:sz w:val="22"/>
          <w:szCs w:val="22"/>
        </w:rPr>
        <w:t>n</w:t>
      </w:r>
      <w:r w:rsidR="00A539B7" w:rsidRPr="00F779A9">
        <w:rPr>
          <w:rFonts w:ascii="Calibri" w:hAnsi="Calibri"/>
          <w:sz w:val="22"/>
          <w:szCs w:val="22"/>
        </w:rPr>
        <w:t>a výskumné práce</w:t>
      </w:r>
      <w:r w:rsidR="00F779A9" w:rsidRPr="00F779A9">
        <w:rPr>
          <w:rFonts w:ascii="Calibri" w:hAnsi="Calibri"/>
          <w:sz w:val="22"/>
          <w:szCs w:val="22"/>
        </w:rPr>
        <w:t xml:space="preserve"> v teréne</w:t>
      </w:r>
      <w:r w:rsidR="00A539B7" w:rsidRPr="00F779A9">
        <w:rPr>
          <w:rFonts w:ascii="Calibri" w:hAnsi="Calibri"/>
          <w:sz w:val="22"/>
          <w:szCs w:val="22"/>
        </w:rPr>
        <w:t xml:space="preserve"> realizované </w:t>
      </w:r>
      <w:r w:rsidR="004C5E62" w:rsidRPr="00F779A9">
        <w:rPr>
          <w:rFonts w:ascii="Calibri" w:hAnsi="Calibri"/>
          <w:sz w:val="22"/>
          <w:szCs w:val="22"/>
        </w:rPr>
        <w:t>pracovisk</w:t>
      </w:r>
      <w:r w:rsidR="00F779A9" w:rsidRPr="00F779A9">
        <w:rPr>
          <w:rFonts w:ascii="Calibri" w:hAnsi="Calibri"/>
          <w:sz w:val="22"/>
          <w:szCs w:val="22"/>
        </w:rPr>
        <w:t xml:space="preserve">om </w:t>
      </w:r>
      <w:r w:rsidR="004C5E62" w:rsidRPr="00F779A9">
        <w:rPr>
          <w:rFonts w:ascii="Calibri" w:hAnsi="Calibri"/>
          <w:sz w:val="22"/>
          <w:szCs w:val="22"/>
        </w:rPr>
        <w:t>verejného obstarávateľa</w:t>
      </w:r>
      <w:r w:rsidR="00BA2784" w:rsidRPr="00F779A9">
        <w:rPr>
          <w:rFonts w:ascii="Calibri" w:hAnsi="Calibri"/>
          <w:sz w:val="22"/>
          <w:szCs w:val="22"/>
        </w:rPr>
        <w:t xml:space="preserve"> na základe objednávky</w:t>
      </w:r>
      <w:r w:rsidR="005746D9">
        <w:rPr>
          <w:rFonts w:ascii="Calibri" w:hAnsi="Calibri"/>
          <w:sz w:val="22"/>
          <w:szCs w:val="22"/>
        </w:rPr>
        <w:t>.</w:t>
      </w:r>
    </w:p>
    <w:p w:rsidR="00F779A9" w:rsidRPr="00E553F0" w:rsidRDefault="00B90F97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Calibri"/>
          <w:b/>
          <w:sz w:val="22"/>
          <w:szCs w:val="22"/>
        </w:rPr>
      </w:pPr>
      <w:r w:rsidRPr="00F779A9">
        <w:rPr>
          <w:rFonts w:ascii="Calibri" w:hAnsi="Calibri"/>
          <w:sz w:val="22"/>
          <w:szCs w:val="22"/>
        </w:rPr>
        <w:t>Pokiaľ z opisu predmetu zákazky vyplýva priame alebo nepriame označenie výrobku alebo výrobcu, značku, obchodný názov</w:t>
      </w:r>
      <w:r w:rsidR="00233385" w:rsidRPr="00F779A9">
        <w:rPr>
          <w:rFonts w:ascii="Calibri" w:hAnsi="Calibri"/>
          <w:sz w:val="22"/>
          <w:szCs w:val="22"/>
        </w:rPr>
        <w:t>,</w:t>
      </w:r>
      <w:r w:rsidRPr="00F779A9">
        <w:rPr>
          <w:rFonts w:ascii="Calibri" w:hAnsi="Calibri"/>
          <w:sz w:val="22"/>
          <w:szCs w:val="22"/>
        </w:rPr>
        <w:t xml:space="preserve"> </w:t>
      </w:r>
      <w:r w:rsidR="00233385" w:rsidRPr="00F779A9">
        <w:rPr>
          <w:rFonts w:ascii="Calibri" w:hAnsi="Calibri"/>
          <w:sz w:val="22"/>
          <w:szCs w:val="22"/>
        </w:rPr>
        <w:t>verejný obstarávat</w:t>
      </w:r>
      <w:r w:rsidRPr="00F779A9">
        <w:rPr>
          <w:rFonts w:ascii="Calibri" w:hAnsi="Calibri"/>
          <w:sz w:val="22"/>
          <w:szCs w:val="22"/>
        </w:rPr>
        <w:t xml:space="preserve">eľ v takom prípade pripustí ekvivalentné </w:t>
      </w:r>
      <w:r w:rsidR="00233385" w:rsidRPr="00F779A9">
        <w:rPr>
          <w:rFonts w:ascii="Calibri" w:hAnsi="Calibri"/>
          <w:sz w:val="22"/>
          <w:szCs w:val="22"/>
        </w:rPr>
        <w:t>plnenie/riešenie, za ktoré bude</w:t>
      </w:r>
      <w:r w:rsidRPr="00F779A9">
        <w:rPr>
          <w:rFonts w:ascii="Calibri" w:hAnsi="Calibri"/>
          <w:sz w:val="22"/>
          <w:szCs w:val="22"/>
        </w:rPr>
        <w:t xml:space="preserve"> výrobok rovnakých alebo vyšších parametrov. Dodávateľ je povinný objednávateľovi riadne preukázať parametre ekvivalentného plnenia. </w:t>
      </w:r>
      <w:r w:rsidR="008D4440" w:rsidRPr="00F779A9">
        <w:rPr>
          <w:rFonts w:ascii="Calibri" w:hAnsi="Calibri"/>
          <w:sz w:val="22"/>
          <w:szCs w:val="22"/>
        </w:rPr>
        <w:t xml:space="preserve">V prípade, </w:t>
      </w:r>
      <w:r w:rsidR="008D4440" w:rsidRPr="00E553F0">
        <w:rPr>
          <w:rFonts w:ascii="Calibri" w:hAnsi="Calibri" w:cs="Calibri"/>
          <w:sz w:val="22"/>
          <w:szCs w:val="22"/>
        </w:rPr>
        <w:t xml:space="preserve">že cenová ponuka nebude spĺňať tieto minimálne parametre, nebude v rámci prieskumu trhu hodnotená. </w:t>
      </w:r>
      <w:r w:rsidRPr="00E553F0">
        <w:rPr>
          <w:rFonts w:ascii="Calibri" w:hAnsi="Calibri" w:cs="Calibri"/>
          <w:sz w:val="22"/>
          <w:szCs w:val="22"/>
        </w:rPr>
        <w:t xml:space="preserve">  </w:t>
      </w:r>
    </w:p>
    <w:p w:rsidR="00EB2476" w:rsidRPr="00E553F0" w:rsidRDefault="00EB2476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Calibri"/>
          <w:b/>
          <w:sz w:val="22"/>
          <w:szCs w:val="22"/>
        </w:rPr>
      </w:pPr>
      <w:r w:rsidRPr="00E553F0">
        <w:rPr>
          <w:rFonts w:ascii="Calibri" w:hAnsi="Calibri" w:cs="Calibri"/>
          <w:sz w:val="22"/>
          <w:szCs w:val="22"/>
        </w:rPr>
        <w:t>Predmet zákazky požadujeme dodať v súlade s príslušnými legislatívnymi predpismi a platnými technickými normami.</w:t>
      </w:r>
    </w:p>
    <w:p w:rsidR="00ED2229" w:rsidRPr="00212856" w:rsidRDefault="00F779A9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E553F0">
        <w:rPr>
          <w:rFonts w:ascii="Calibri" w:hAnsi="Calibri" w:cs="Calibri"/>
          <w:sz w:val="22"/>
          <w:szCs w:val="22"/>
        </w:rPr>
        <w:t xml:space="preserve"> </w:t>
      </w:r>
      <w:r w:rsidR="00B848CC" w:rsidRPr="00E553F0">
        <w:rPr>
          <w:rFonts w:ascii="Calibri" w:hAnsi="Calibri" w:cs="Calibri"/>
          <w:sz w:val="22"/>
          <w:szCs w:val="22"/>
        </w:rPr>
        <w:t xml:space="preserve">Plnenie sa uskutoční na základe </w:t>
      </w:r>
      <w:r w:rsidR="00414B39" w:rsidRPr="00E553F0">
        <w:rPr>
          <w:rFonts w:ascii="Calibri" w:hAnsi="Calibri" w:cs="Calibri"/>
          <w:sz w:val="22"/>
          <w:szCs w:val="22"/>
        </w:rPr>
        <w:t>objednávky</w:t>
      </w:r>
      <w:r w:rsidR="00B848CC" w:rsidRPr="00E553F0">
        <w:rPr>
          <w:rFonts w:ascii="Calibri" w:hAnsi="Calibri" w:cs="Calibri"/>
          <w:sz w:val="22"/>
          <w:szCs w:val="22"/>
        </w:rPr>
        <w:t>, v ktorej bude uvedený požadovaný termín</w:t>
      </w:r>
      <w:r w:rsidR="003C61F9" w:rsidRPr="00E553F0">
        <w:rPr>
          <w:rFonts w:ascii="Calibri" w:hAnsi="Calibri" w:cs="Calibri"/>
          <w:sz w:val="22"/>
          <w:szCs w:val="22"/>
        </w:rPr>
        <w:t xml:space="preserve"> (dátum a čas) </w:t>
      </w:r>
      <w:r w:rsidR="001F50EA" w:rsidRPr="00E553F0">
        <w:rPr>
          <w:rFonts w:ascii="Calibri" w:hAnsi="Calibri" w:cs="Calibri"/>
          <w:sz w:val="22"/>
          <w:szCs w:val="22"/>
        </w:rPr>
        <w:t xml:space="preserve">a </w:t>
      </w:r>
      <w:r w:rsidR="003C61F9" w:rsidRPr="00E553F0">
        <w:rPr>
          <w:rFonts w:ascii="Calibri" w:hAnsi="Calibri" w:cs="Calibri"/>
          <w:sz w:val="22"/>
          <w:szCs w:val="22"/>
        </w:rPr>
        <w:t>miesto plnenia</w:t>
      </w:r>
      <w:r w:rsidR="00EB2476" w:rsidRPr="00E553F0">
        <w:rPr>
          <w:rFonts w:ascii="Calibri" w:hAnsi="Calibri" w:cs="Calibri"/>
          <w:sz w:val="22"/>
          <w:szCs w:val="22"/>
        </w:rPr>
        <w:t>. Termín dodávky a presné miesto vyloženia tovaru dodávateľ vopred telefonicky, príp. e-mailom dohodne</w:t>
      </w:r>
      <w:r w:rsidR="00EB2476" w:rsidRPr="00F779A9">
        <w:rPr>
          <w:rFonts w:ascii="Calibri" w:hAnsi="Calibri"/>
          <w:sz w:val="22"/>
          <w:szCs w:val="22"/>
        </w:rPr>
        <w:t xml:space="preserve"> (spresní) s kontaktnou osobou objednávateľa, ktorá bude uvedená na </w:t>
      </w:r>
      <w:r w:rsidR="00414B39" w:rsidRPr="00F779A9">
        <w:rPr>
          <w:rFonts w:ascii="Calibri" w:hAnsi="Calibri"/>
          <w:sz w:val="22"/>
          <w:szCs w:val="22"/>
        </w:rPr>
        <w:t>p</w:t>
      </w:r>
      <w:r w:rsidR="00EB2476" w:rsidRPr="00F779A9">
        <w:rPr>
          <w:rFonts w:ascii="Calibri" w:hAnsi="Calibri"/>
          <w:sz w:val="22"/>
          <w:szCs w:val="22"/>
        </w:rPr>
        <w:t>ísomnej objednávke</w:t>
      </w:r>
      <w:r w:rsidR="003C61F9" w:rsidRPr="00F779A9">
        <w:rPr>
          <w:rFonts w:ascii="Calibri" w:hAnsi="Calibri"/>
          <w:sz w:val="22"/>
          <w:szCs w:val="22"/>
        </w:rPr>
        <w:t>.</w:t>
      </w:r>
    </w:p>
    <w:p w:rsidR="00212856" w:rsidRPr="00212856" w:rsidRDefault="00212856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Predpokladaná hodnota zákazky: </w:t>
      </w:r>
      <w:r w:rsidR="00C41221">
        <w:rPr>
          <w:rFonts w:ascii="Calibri" w:hAnsi="Calibri"/>
          <w:sz w:val="22"/>
          <w:szCs w:val="22"/>
        </w:rPr>
        <w:t>1.634,</w:t>
      </w:r>
      <w:r>
        <w:rPr>
          <w:rFonts w:ascii="Calibri" w:hAnsi="Calibri"/>
          <w:sz w:val="22"/>
          <w:szCs w:val="22"/>
        </w:rPr>
        <w:t>00 EUR bez DPH.</w:t>
      </w:r>
    </w:p>
    <w:p w:rsidR="00811F24" w:rsidRPr="00811F24" w:rsidRDefault="00212856" w:rsidP="00811F24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AF4115" w:rsidRPr="00212856">
        <w:rPr>
          <w:rFonts w:ascii="Calibri" w:hAnsi="Calibri"/>
          <w:sz w:val="22"/>
          <w:szCs w:val="22"/>
        </w:rPr>
        <w:t>CPV:</w:t>
      </w:r>
      <w:r w:rsidR="00E474EF" w:rsidRPr="00212856">
        <w:rPr>
          <w:rFonts w:ascii="Calibri" w:hAnsi="Calibri"/>
          <w:sz w:val="22"/>
          <w:szCs w:val="22"/>
        </w:rPr>
        <w:t xml:space="preserve"> </w:t>
      </w:r>
      <w:r w:rsidR="00AF4115" w:rsidRPr="00212856">
        <w:rPr>
          <w:rFonts w:ascii="Calibri" w:hAnsi="Calibri"/>
          <w:sz w:val="22"/>
          <w:szCs w:val="22"/>
        </w:rPr>
        <w:t xml:space="preserve"> </w:t>
      </w:r>
      <w:r w:rsidR="00811F24" w:rsidRPr="00811F24">
        <w:rPr>
          <w:rFonts w:ascii="Calibri" w:hAnsi="Calibri"/>
          <w:sz w:val="22"/>
          <w:szCs w:val="22"/>
        </w:rPr>
        <w:t>18100000-0 Pracovné odevy, špeciálne pracovné odevy a</w:t>
      </w:r>
      <w:r w:rsidR="00811F24">
        <w:rPr>
          <w:rFonts w:ascii="Calibri" w:hAnsi="Calibri"/>
          <w:sz w:val="22"/>
          <w:szCs w:val="22"/>
        </w:rPr>
        <w:t> </w:t>
      </w:r>
      <w:r w:rsidR="00811F24" w:rsidRPr="00811F24">
        <w:rPr>
          <w:rFonts w:ascii="Calibri" w:hAnsi="Calibri"/>
          <w:sz w:val="22"/>
          <w:szCs w:val="22"/>
        </w:rPr>
        <w:t>doplnky</w:t>
      </w:r>
      <w:r w:rsidR="00811F24">
        <w:rPr>
          <w:rFonts w:ascii="Calibri" w:hAnsi="Calibri"/>
          <w:sz w:val="22"/>
          <w:szCs w:val="22"/>
        </w:rPr>
        <w:t>,</w:t>
      </w:r>
    </w:p>
    <w:p w:rsidR="00811F24" w:rsidRPr="00811F24" w:rsidRDefault="00811F24" w:rsidP="00811F24">
      <w:pPr>
        <w:tabs>
          <w:tab w:val="left" w:pos="5245"/>
        </w:tabs>
        <w:suppressAutoHyphens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18110000-3 Pracovné odevy, 18830000-6 Ochranná obuv, 18931100-5 Batohy</w:t>
      </w:r>
    </w:p>
    <w:p w:rsidR="00075708" w:rsidRPr="005B634A" w:rsidRDefault="00CD6601" w:rsidP="005B634A">
      <w:pPr>
        <w:tabs>
          <w:tab w:val="left" w:pos="5245"/>
        </w:tabs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 w:rsidRPr="00BA2784">
        <w:rPr>
          <w:rFonts w:ascii="Calibri" w:hAnsi="Calibri"/>
          <w:sz w:val="22"/>
          <w:szCs w:val="22"/>
          <w:highlight w:val="yellow"/>
        </w:rPr>
        <w:t xml:space="preserve">   </w:t>
      </w:r>
      <w:r w:rsidR="00E474EF" w:rsidRPr="007E01AE">
        <w:rPr>
          <w:rFonts w:ascii="Calibri" w:hAnsi="Calibri"/>
          <w:sz w:val="22"/>
          <w:szCs w:val="22"/>
        </w:rPr>
        <w:t xml:space="preserve">  </w:t>
      </w:r>
    </w:p>
    <w:p w:rsidR="006C2A07" w:rsidRPr="005325C9" w:rsidRDefault="003C226C" w:rsidP="006E5E0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 xml:space="preserve">Termín 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="00F65279" w:rsidRPr="005325C9">
        <w:rPr>
          <w:rFonts w:ascii="Calibri" w:hAnsi="Calibri" w:cs="Times New Roman"/>
          <w:b/>
          <w:sz w:val="22"/>
          <w:szCs w:val="22"/>
        </w:rPr>
        <w:t xml:space="preserve">a miesto </w:t>
      </w:r>
      <w:r w:rsidR="005215CF">
        <w:rPr>
          <w:rFonts w:ascii="Calibri" w:hAnsi="Calibri" w:cs="Times New Roman"/>
          <w:b/>
          <w:sz w:val="22"/>
          <w:szCs w:val="22"/>
        </w:rPr>
        <w:t>plnenia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Pr="005325C9">
        <w:rPr>
          <w:rFonts w:ascii="Calibri" w:hAnsi="Calibri" w:cs="Times New Roman"/>
          <w:b/>
          <w:sz w:val="22"/>
          <w:szCs w:val="22"/>
        </w:rPr>
        <w:t>predmetu zákazky:</w:t>
      </w:r>
    </w:p>
    <w:p w:rsidR="00F65279" w:rsidRPr="005325C9" w:rsidRDefault="006C2A07" w:rsidP="009E3891">
      <w:pPr>
        <w:pStyle w:val="Odsekzoznamu"/>
        <w:ind w:left="1134" w:hanging="708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5.1.  </w:t>
      </w:r>
      <w:r w:rsidR="005E1904" w:rsidRPr="005325C9">
        <w:rPr>
          <w:rFonts w:ascii="Calibri" w:hAnsi="Calibri" w:cs="Times New Roman"/>
          <w:sz w:val="22"/>
          <w:szCs w:val="22"/>
        </w:rPr>
        <w:t>T</w:t>
      </w:r>
      <w:r w:rsidR="00604C97" w:rsidRPr="005325C9">
        <w:rPr>
          <w:rFonts w:ascii="Calibri" w:hAnsi="Calibri" w:cs="Times New Roman"/>
          <w:sz w:val="22"/>
          <w:szCs w:val="22"/>
        </w:rPr>
        <w:t xml:space="preserve">ermín </w:t>
      </w:r>
      <w:r w:rsidR="005215CF">
        <w:rPr>
          <w:rFonts w:ascii="Calibri" w:hAnsi="Calibri" w:cs="Times New Roman"/>
          <w:sz w:val="22"/>
          <w:szCs w:val="22"/>
        </w:rPr>
        <w:t>plnenia</w:t>
      </w:r>
      <w:r w:rsidR="00604C97" w:rsidRPr="005325C9">
        <w:rPr>
          <w:rFonts w:ascii="Calibri" w:hAnsi="Calibri" w:cs="Times New Roman"/>
          <w:sz w:val="22"/>
          <w:szCs w:val="22"/>
        </w:rPr>
        <w:t xml:space="preserve"> je </w:t>
      </w:r>
      <w:r w:rsidR="009E73D7">
        <w:rPr>
          <w:rFonts w:ascii="Calibri" w:hAnsi="Calibri" w:cs="Times New Roman"/>
          <w:sz w:val="22"/>
          <w:szCs w:val="22"/>
        </w:rPr>
        <w:t>30 dní odo dňa doručenia objednávky dodávateľovi</w:t>
      </w:r>
      <w:r w:rsidR="00A85C6F" w:rsidRPr="005325C9">
        <w:rPr>
          <w:rFonts w:ascii="Calibri" w:hAnsi="Calibri" w:cs="Times New Roman"/>
          <w:sz w:val="22"/>
          <w:szCs w:val="22"/>
        </w:rPr>
        <w:t>.</w:t>
      </w:r>
    </w:p>
    <w:p w:rsidR="00F65279" w:rsidRPr="005325C9" w:rsidRDefault="006C2A07" w:rsidP="009E3891">
      <w:pPr>
        <w:pStyle w:val="Odsekzoznamu"/>
        <w:tabs>
          <w:tab w:val="left" w:pos="1134"/>
        </w:tabs>
        <w:ind w:left="1134" w:hanging="708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5.2.  </w:t>
      </w:r>
      <w:r w:rsidR="005E1904" w:rsidRPr="005325C9">
        <w:rPr>
          <w:rFonts w:ascii="Calibri" w:hAnsi="Calibri" w:cs="Times New Roman"/>
          <w:sz w:val="22"/>
          <w:szCs w:val="22"/>
        </w:rPr>
        <w:t>M</w:t>
      </w:r>
      <w:r w:rsidR="00075708" w:rsidRPr="005325C9">
        <w:rPr>
          <w:rFonts w:ascii="Calibri" w:hAnsi="Calibri" w:cs="Times New Roman"/>
          <w:sz w:val="22"/>
          <w:szCs w:val="22"/>
        </w:rPr>
        <w:t xml:space="preserve">iestom dodania </w:t>
      </w:r>
      <w:r w:rsidR="009E73D7">
        <w:rPr>
          <w:rFonts w:ascii="Calibri" w:hAnsi="Calibri" w:cs="Times New Roman"/>
          <w:sz w:val="22"/>
          <w:szCs w:val="22"/>
        </w:rPr>
        <w:t xml:space="preserve">je </w:t>
      </w:r>
      <w:r w:rsidR="00DA09A3">
        <w:rPr>
          <w:rFonts w:ascii="Calibri" w:hAnsi="Calibri" w:cs="Times New Roman"/>
          <w:sz w:val="22"/>
          <w:szCs w:val="22"/>
        </w:rPr>
        <w:t xml:space="preserve">Katedra ekológie a environmentalistiky FPV </w:t>
      </w:r>
      <w:r w:rsidR="00BA2784">
        <w:rPr>
          <w:rFonts w:ascii="Calibri" w:hAnsi="Calibri" w:cs="Times New Roman"/>
          <w:sz w:val="22"/>
          <w:szCs w:val="22"/>
        </w:rPr>
        <w:t xml:space="preserve">UKF v Nitre, </w:t>
      </w:r>
      <w:proofErr w:type="spellStart"/>
      <w:r w:rsidR="009E73D7">
        <w:rPr>
          <w:rFonts w:ascii="Calibri" w:hAnsi="Calibri" w:cs="Times New Roman"/>
          <w:sz w:val="22"/>
          <w:szCs w:val="22"/>
        </w:rPr>
        <w:t>Tr</w:t>
      </w:r>
      <w:proofErr w:type="spellEnd"/>
      <w:r w:rsidR="009E73D7">
        <w:rPr>
          <w:rFonts w:ascii="Calibri" w:hAnsi="Calibri" w:cs="Times New Roman"/>
          <w:sz w:val="22"/>
          <w:szCs w:val="22"/>
        </w:rPr>
        <w:t>. A. Hlinku 1, 949 74  Nitra</w:t>
      </w:r>
      <w:r w:rsidR="00BA2784">
        <w:rPr>
          <w:rFonts w:ascii="Calibri" w:hAnsi="Calibri" w:cs="Times New Roman"/>
          <w:sz w:val="22"/>
          <w:szCs w:val="22"/>
        </w:rPr>
        <w:t>.</w:t>
      </w:r>
    </w:p>
    <w:p w:rsidR="004C2BAC" w:rsidRDefault="00A809ED" w:rsidP="00A809ED">
      <w:pPr>
        <w:pStyle w:val="Odsekzoznamu"/>
        <w:tabs>
          <w:tab w:val="left" w:pos="993"/>
        </w:tabs>
        <w:ind w:left="993" w:hanging="567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      </w:t>
      </w:r>
    </w:p>
    <w:p w:rsidR="00DA09A3" w:rsidRPr="005325C9" w:rsidRDefault="00DA09A3" w:rsidP="00A809ED">
      <w:pPr>
        <w:pStyle w:val="Odsekzoznamu"/>
        <w:tabs>
          <w:tab w:val="left" w:pos="993"/>
        </w:tabs>
        <w:ind w:left="993" w:hanging="567"/>
        <w:jc w:val="both"/>
        <w:rPr>
          <w:rFonts w:ascii="Calibri" w:hAnsi="Calibri" w:cs="Times New Roman"/>
          <w:sz w:val="22"/>
          <w:szCs w:val="22"/>
        </w:rPr>
      </w:pPr>
    </w:p>
    <w:p w:rsidR="003C226C" w:rsidRPr="00BA2784" w:rsidRDefault="003C226C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BA2784">
        <w:rPr>
          <w:rFonts w:ascii="Calibri" w:hAnsi="Calibri" w:cs="Times New Roman"/>
          <w:b/>
          <w:sz w:val="22"/>
          <w:szCs w:val="22"/>
        </w:rPr>
        <w:lastRenderedPageBreak/>
        <w:t xml:space="preserve">Možnosť predloženia ponuky: </w:t>
      </w:r>
    </w:p>
    <w:p w:rsidR="004C2BAC" w:rsidRDefault="003C226C" w:rsidP="0075063E">
      <w:pPr>
        <w:pStyle w:val="Odsekzoznamu"/>
        <w:ind w:left="426"/>
        <w:jc w:val="both"/>
        <w:rPr>
          <w:rFonts w:ascii="Calibri" w:hAnsi="Calibri"/>
          <w:sz w:val="22"/>
          <w:szCs w:val="22"/>
        </w:rPr>
      </w:pPr>
      <w:r w:rsidRPr="00BA2784">
        <w:rPr>
          <w:rFonts w:ascii="Calibri" w:hAnsi="Calibri" w:cs="Times New Roman"/>
          <w:sz w:val="22"/>
          <w:szCs w:val="22"/>
        </w:rPr>
        <w:t xml:space="preserve">Uchádzač musí predložiť ponuku na </w:t>
      </w:r>
      <w:r w:rsidR="00BA2784" w:rsidRPr="00BA2784">
        <w:rPr>
          <w:rFonts w:ascii="Calibri" w:hAnsi="Calibri" w:cs="Times New Roman"/>
          <w:sz w:val="22"/>
          <w:szCs w:val="22"/>
        </w:rPr>
        <w:t>celý</w:t>
      </w:r>
      <w:r w:rsidRPr="00BA2784">
        <w:rPr>
          <w:rFonts w:ascii="Calibri" w:hAnsi="Calibri" w:cs="Times New Roman"/>
          <w:sz w:val="22"/>
          <w:szCs w:val="22"/>
        </w:rPr>
        <w:t xml:space="preserve"> predmet</w:t>
      </w:r>
      <w:r w:rsidR="00CD6601" w:rsidRPr="00BA2784">
        <w:rPr>
          <w:rFonts w:ascii="Calibri" w:hAnsi="Calibri" w:cs="Times New Roman"/>
          <w:sz w:val="22"/>
          <w:szCs w:val="22"/>
        </w:rPr>
        <w:t>u</w:t>
      </w:r>
      <w:r w:rsidRPr="00BA2784">
        <w:rPr>
          <w:rFonts w:ascii="Calibri" w:hAnsi="Calibri" w:cs="Times New Roman"/>
          <w:sz w:val="22"/>
          <w:szCs w:val="22"/>
        </w:rPr>
        <w:t xml:space="preserve"> zákazky.</w:t>
      </w:r>
      <w:r w:rsidR="00075708" w:rsidRPr="005325C9">
        <w:rPr>
          <w:rFonts w:ascii="Calibri" w:hAnsi="Calibri"/>
          <w:sz w:val="22"/>
          <w:szCs w:val="22"/>
        </w:rPr>
        <w:t xml:space="preserve"> </w:t>
      </w:r>
      <w:r w:rsidR="00BA2784">
        <w:rPr>
          <w:rFonts w:ascii="Calibri" w:hAnsi="Calibri"/>
          <w:sz w:val="22"/>
          <w:szCs w:val="22"/>
        </w:rPr>
        <w:t>Verejný obstarávateľ neumožňuje rozdelenie predmetu zákazky na časti.</w:t>
      </w:r>
    </w:p>
    <w:p w:rsidR="00CD6601" w:rsidRPr="005325C9" w:rsidRDefault="00CD6601" w:rsidP="0075063E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DE6DEE" w:rsidRDefault="00CB32D0" w:rsidP="00DE6DEE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Spôsob určenia ceny:</w:t>
      </w:r>
    </w:p>
    <w:p w:rsidR="00483CBA" w:rsidRPr="00BA2784" w:rsidRDefault="00F65279" w:rsidP="00BA2784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sz w:val="22"/>
          <w:szCs w:val="22"/>
        </w:rPr>
        <w:t xml:space="preserve">Cena </w:t>
      </w:r>
      <w:r w:rsidR="00483CBA" w:rsidRPr="008C14EF">
        <w:rPr>
          <w:rFonts w:ascii="Calibri" w:hAnsi="Calibri" w:cs="Times New Roman"/>
          <w:sz w:val="22"/>
          <w:szCs w:val="22"/>
        </w:rPr>
        <w:t xml:space="preserve">za </w:t>
      </w:r>
      <w:r w:rsidR="009E73D7">
        <w:rPr>
          <w:rFonts w:ascii="Calibri" w:hAnsi="Calibri" w:cs="Times New Roman"/>
          <w:sz w:val="22"/>
          <w:szCs w:val="22"/>
        </w:rPr>
        <w:t>celý</w:t>
      </w:r>
      <w:r w:rsidR="00483CBA" w:rsidRPr="008C14EF">
        <w:rPr>
          <w:rFonts w:ascii="Calibri" w:hAnsi="Calibri" w:cs="Times New Roman"/>
          <w:sz w:val="22"/>
          <w:szCs w:val="22"/>
        </w:rPr>
        <w:t xml:space="preserve"> predmet zákazky bude</w:t>
      </w:r>
      <w:r w:rsidRPr="008C14EF">
        <w:rPr>
          <w:rFonts w:ascii="Calibri" w:hAnsi="Calibri" w:cs="Times New Roman"/>
          <w:sz w:val="22"/>
          <w:szCs w:val="22"/>
        </w:rPr>
        <w:t xml:space="preserve"> dohodnutá v zmysle ustanovení zákona NR SR č.18/1996 Z. z o cenách v znení neskorších predpisov  vyhlášky MF SR</w:t>
      </w:r>
      <w:r w:rsidR="00805C60" w:rsidRPr="008C14EF">
        <w:rPr>
          <w:rFonts w:ascii="Calibri" w:hAnsi="Calibri" w:cs="Times New Roman"/>
          <w:sz w:val="22"/>
          <w:szCs w:val="22"/>
        </w:rPr>
        <w:t xml:space="preserve"> </w:t>
      </w:r>
      <w:r w:rsidR="005E1904" w:rsidRPr="008C14EF">
        <w:rPr>
          <w:rFonts w:ascii="Calibri" w:hAnsi="Calibri" w:cs="Times New Roman"/>
          <w:sz w:val="22"/>
          <w:szCs w:val="22"/>
        </w:rPr>
        <w:t xml:space="preserve"> </w:t>
      </w:r>
      <w:r w:rsidRPr="008C14EF">
        <w:rPr>
          <w:rFonts w:ascii="Calibri" w:hAnsi="Calibri" w:cs="Times New Roman"/>
          <w:sz w:val="22"/>
          <w:szCs w:val="22"/>
        </w:rPr>
        <w:t>č. 87/1996 Z. z. v znení neskorších predpisov</w:t>
      </w:r>
      <w:r w:rsidR="00877E33" w:rsidRPr="008C14EF">
        <w:rPr>
          <w:rFonts w:ascii="Calibri" w:hAnsi="Calibri" w:cs="Times New Roman"/>
          <w:sz w:val="22"/>
          <w:szCs w:val="22"/>
        </w:rPr>
        <w:t>.</w:t>
      </w:r>
    </w:p>
    <w:p w:rsidR="00877E33" w:rsidRPr="001A566E" w:rsidRDefault="00877E33" w:rsidP="00BA2784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BA2784">
        <w:rPr>
          <w:rFonts w:ascii="Calibri" w:hAnsi="Calibri" w:cs="Times New Roman"/>
          <w:sz w:val="22"/>
          <w:szCs w:val="22"/>
        </w:rPr>
        <w:t>Pri určovaní ceny v prílohe č.1 návratk</w:t>
      </w:r>
      <w:r w:rsidR="005028F1" w:rsidRPr="00BA2784">
        <w:rPr>
          <w:rFonts w:ascii="Calibri" w:hAnsi="Calibri" w:cs="Times New Roman"/>
          <w:sz w:val="22"/>
          <w:szCs w:val="22"/>
        </w:rPr>
        <w:t>y k</w:t>
      </w:r>
      <w:r w:rsidRPr="00BA2784">
        <w:rPr>
          <w:rFonts w:ascii="Calibri" w:hAnsi="Calibri" w:cs="Times New Roman"/>
          <w:sz w:val="22"/>
          <w:szCs w:val="22"/>
        </w:rPr>
        <w:t xml:space="preserve"> tejto výzv</w:t>
      </w:r>
      <w:r w:rsidR="005028F1" w:rsidRPr="00BA2784">
        <w:rPr>
          <w:rFonts w:ascii="Calibri" w:hAnsi="Calibri" w:cs="Times New Roman"/>
          <w:sz w:val="22"/>
          <w:szCs w:val="22"/>
        </w:rPr>
        <w:t>e je potrebné, aby uchádzač uviedol jednotkové ceny každej položky</w:t>
      </w:r>
      <w:r w:rsidRPr="00BA2784">
        <w:rPr>
          <w:rFonts w:ascii="Calibri" w:hAnsi="Calibri" w:cs="Times New Roman"/>
          <w:sz w:val="22"/>
          <w:szCs w:val="22"/>
        </w:rPr>
        <w:t>.</w:t>
      </w:r>
    </w:p>
    <w:p w:rsidR="00877E33" w:rsidRPr="00F6070E" w:rsidRDefault="00877E33" w:rsidP="001A566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1A566E">
        <w:rPr>
          <w:rFonts w:ascii="Calibri" w:hAnsi="Calibri" w:cs="Times New Roman"/>
          <w:sz w:val="22"/>
          <w:szCs w:val="22"/>
        </w:rPr>
        <w:t>C</w:t>
      </w:r>
      <w:r w:rsidR="00F52BFC" w:rsidRPr="001A566E">
        <w:rPr>
          <w:rFonts w:ascii="Calibri" w:hAnsi="Calibri" w:cs="Times New Roman"/>
          <w:sz w:val="22"/>
          <w:szCs w:val="22"/>
        </w:rPr>
        <w:t>elková c</w:t>
      </w:r>
      <w:r w:rsidRPr="001A566E">
        <w:rPr>
          <w:rFonts w:ascii="Calibri" w:hAnsi="Calibri" w:cs="Times New Roman"/>
          <w:sz w:val="22"/>
          <w:szCs w:val="22"/>
        </w:rPr>
        <w:t xml:space="preserve">ena </w:t>
      </w:r>
      <w:r w:rsidR="00CD6601" w:rsidRPr="001A566E">
        <w:rPr>
          <w:rFonts w:ascii="Calibri" w:hAnsi="Calibri" w:cs="Times New Roman"/>
          <w:sz w:val="22"/>
          <w:szCs w:val="22"/>
        </w:rPr>
        <w:t>s DPH (v prípade, ak uchádzač je platcom DPH), resp. cena celkom (v prípade, že uchádzač nie je platcom DPH) predmetu zákazky musí</w:t>
      </w:r>
      <w:r w:rsidRPr="001A566E">
        <w:rPr>
          <w:rFonts w:ascii="Calibri" w:hAnsi="Calibri" w:cs="Times New Roman"/>
          <w:sz w:val="22"/>
          <w:szCs w:val="22"/>
        </w:rPr>
        <w:t xml:space="preserve"> zahŕňať všetky náklady uchádzača spojené s</w:t>
      </w:r>
      <w:r w:rsidR="00CD6601" w:rsidRPr="001A566E">
        <w:rPr>
          <w:rFonts w:ascii="Calibri" w:hAnsi="Calibri" w:cs="Times New Roman"/>
          <w:sz w:val="22"/>
          <w:szCs w:val="22"/>
        </w:rPr>
        <w:t> plnením pr</w:t>
      </w:r>
      <w:r w:rsidRPr="001A566E">
        <w:rPr>
          <w:rFonts w:ascii="Calibri" w:hAnsi="Calibri" w:cs="Times New Roman"/>
          <w:sz w:val="22"/>
          <w:szCs w:val="22"/>
        </w:rPr>
        <w:t>edmet</w:t>
      </w:r>
      <w:r w:rsidR="00CD6601" w:rsidRPr="001A566E">
        <w:rPr>
          <w:rFonts w:ascii="Calibri" w:hAnsi="Calibri" w:cs="Times New Roman"/>
          <w:sz w:val="22"/>
          <w:szCs w:val="22"/>
        </w:rPr>
        <w:t>u zákazky</w:t>
      </w:r>
      <w:r w:rsidRPr="001A566E">
        <w:rPr>
          <w:rFonts w:ascii="Calibri" w:hAnsi="Calibri" w:cs="Times New Roman"/>
          <w:sz w:val="22"/>
          <w:szCs w:val="22"/>
        </w:rPr>
        <w:t xml:space="preserve">, </w:t>
      </w:r>
      <w:proofErr w:type="spellStart"/>
      <w:r w:rsidRPr="001A566E">
        <w:rPr>
          <w:rFonts w:ascii="Calibri" w:hAnsi="Calibri" w:cs="Times New Roman"/>
          <w:sz w:val="22"/>
          <w:szCs w:val="22"/>
        </w:rPr>
        <w:t>t.j</w:t>
      </w:r>
      <w:proofErr w:type="spellEnd"/>
      <w:r w:rsidRPr="001A566E">
        <w:rPr>
          <w:rFonts w:ascii="Calibri" w:hAnsi="Calibri" w:cs="Times New Roman"/>
          <w:sz w:val="22"/>
          <w:szCs w:val="22"/>
        </w:rPr>
        <w:t>. náklady na balenie, do</w:t>
      </w:r>
      <w:r w:rsidR="00CD6601" w:rsidRPr="001A566E">
        <w:rPr>
          <w:rFonts w:ascii="Calibri" w:hAnsi="Calibri" w:cs="Times New Roman"/>
          <w:sz w:val="22"/>
          <w:szCs w:val="22"/>
        </w:rPr>
        <w:t>pravu, vyloženie na</w:t>
      </w:r>
      <w:r w:rsidR="00F779A9">
        <w:rPr>
          <w:rFonts w:ascii="Calibri" w:hAnsi="Calibri" w:cs="Times New Roman"/>
          <w:sz w:val="22"/>
          <w:szCs w:val="22"/>
        </w:rPr>
        <w:t xml:space="preserve"> konkrétne</w:t>
      </w:r>
      <w:r w:rsidR="00CD6601" w:rsidRPr="001A566E">
        <w:rPr>
          <w:rFonts w:ascii="Calibri" w:hAnsi="Calibri" w:cs="Times New Roman"/>
          <w:sz w:val="22"/>
          <w:szCs w:val="22"/>
        </w:rPr>
        <w:t xml:space="preserve"> pracovisko a </w:t>
      </w:r>
      <w:r w:rsidRPr="001A566E">
        <w:rPr>
          <w:rFonts w:ascii="Calibri" w:hAnsi="Calibri" w:cs="Times New Roman"/>
          <w:sz w:val="22"/>
          <w:szCs w:val="22"/>
        </w:rPr>
        <w:t>ďalšie súvisiace náklady.</w:t>
      </w:r>
    </w:p>
    <w:p w:rsidR="00CD6601" w:rsidRPr="00F6070E" w:rsidRDefault="00CD6601" w:rsidP="00F6070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6070E">
        <w:rPr>
          <w:rFonts w:ascii="Calibri" w:hAnsi="Calibri" w:cs="Times New Roman"/>
          <w:sz w:val="22"/>
          <w:szCs w:val="22"/>
        </w:rPr>
        <w:t>Verejný obstarávateľ požaduje stanoviť ceny predmetu zákazky v EUR vrátane DPH a prípadne iných zákonom stanovených príplatkov a poplatkov.</w:t>
      </w:r>
    </w:p>
    <w:p w:rsidR="00483CBA" w:rsidRPr="00F6070E" w:rsidRDefault="00483CBA" w:rsidP="00F6070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6070E">
        <w:rPr>
          <w:rFonts w:ascii="Calibri" w:hAnsi="Calibri" w:cs="Times New Roman"/>
          <w:sz w:val="22"/>
          <w:szCs w:val="22"/>
        </w:rPr>
        <w:t xml:space="preserve">Pokiaľ uchádzač nie je platcom DPH, výslovne na túto skutočnosť v ponuke </w:t>
      </w:r>
      <w:r w:rsidR="00DE6DEE" w:rsidRPr="00F6070E">
        <w:rPr>
          <w:rFonts w:ascii="Calibri" w:hAnsi="Calibri" w:cs="Times New Roman"/>
          <w:sz w:val="22"/>
          <w:szCs w:val="22"/>
        </w:rPr>
        <w:t xml:space="preserve"> </w:t>
      </w:r>
      <w:r w:rsidR="004E52B0" w:rsidRPr="00F6070E">
        <w:rPr>
          <w:rFonts w:ascii="Calibri" w:hAnsi="Calibri" w:cs="Times New Roman"/>
          <w:sz w:val="22"/>
          <w:szCs w:val="22"/>
        </w:rPr>
        <w:t xml:space="preserve"> </w:t>
      </w:r>
      <w:r w:rsidRPr="00F6070E">
        <w:rPr>
          <w:rFonts w:ascii="Calibri" w:hAnsi="Calibri" w:cs="Times New Roman"/>
          <w:sz w:val="22"/>
          <w:szCs w:val="22"/>
        </w:rPr>
        <w:t>upozorní.</w:t>
      </w:r>
    </w:p>
    <w:p w:rsidR="008C14EF" w:rsidRPr="008C14EF" w:rsidRDefault="008C14EF" w:rsidP="008C14EF">
      <w:pPr>
        <w:pStyle w:val="Odsekzoznamu"/>
        <w:jc w:val="both"/>
        <w:rPr>
          <w:rFonts w:ascii="Calibri" w:hAnsi="Calibri" w:cs="Times New Roman"/>
          <w:b/>
          <w:sz w:val="22"/>
          <w:szCs w:val="22"/>
        </w:rPr>
      </w:pPr>
    </w:p>
    <w:p w:rsidR="008A4457" w:rsidRPr="00B4543C" w:rsidRDefault="008A4457" w:rsidP="00BA2784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/>
          <w:b/>
          <w:sz w:val="22"/>
          <w:szCs w:val="22"/>
        </w:rPr>
        <w:t>Platobné podmienky a fakturácia:</w:t>
      </w:r>
      <w:r w:rsidRPr="008C14EF">
        <w:rPr>
          <w:rFonts w:ascii="Calibri" w:hAnsi="Calibri"/>
          <w:sz w:val="22"/>
          <w:szCs w:val="22"/>
        </w:rPr>
        <w:t xml:space="preserve"> </w:t>
      </w:r>
      <w:r w:rsidRPr="00B4543C">
        <w:rPr>
          <w:rFonts w:ascii="Calibri" w:hAnsi="Calibri"/>
          <w:sz w:val="22"/>
          <w:szCs w:val="22"/>
        </w:rPr>
        <w:t>Predmet zákazky bude financovaný z vlastných finančných zdrojov UKF v Nitre. Verejný obstarávateľ neposkytuje preddavok.</w:t>
      </w:r>
      <w:r w:rsidR="005233E2" w:rsidRPr="00B4543C">
        <w:rPr>
          <w:rFonts w:ascii="Calibri" w:hAnsi="Calibri"/>
          <w:sz w:val="22"/>
          <w:szCs w:val="22"/>
        </w:rPr>
        <w:t xml:space="preserve"> Podkladom na zaplatenie ceny  predmetu plnenia bude faktúra vystavená predávajúcim po splnení dodávky podľa objednávky  na základe skutočne odobratého tovaru. K faktúre musí  byť  pripojený dodací  list  s dátumom dodania tovaru, menom a podpisom pracovníka kupujúceho, ktorý tovar prevzal. </w:t>
      </w:r>
      <w:r w:rsidRPr="00B4543C">
        <w:rPr>
          <w:rFonts w:ascii="Calibri" w:hAnsi="Calibri"/>
          <w:sz w:val="22"/>
          <w:szCs w:val="22"/>
        </w:rPr>
        <w:t xml:space="preserve">Splatnosť účtovného dokladu je do 30 dní odo dňa doručenia účtovného dokladu verejnému obstarávateľovi. </w:t>
      </w:r>
    </w:p>
    <w:p w:rsidR="008C14EF" w:rsidRPr="008C14EF" w:rsidRDefault="008C14EF" w:rsidP="008C14EF">
      <w:pPr>
        <w:pStyle w:val="Odsekzoznamu"/>
        <w:ind w:left="360"/>
        <w:jc w:val="both"/>
        <w:rPr>
          <w:rFonts w:ascii="Calibri" w:hAnsi="Calibri" w:cs="Times New Roman"/>
          <w:b/>
          <w:sz w:val="22"/>
          <w:szCs w:val="22"/>
        </w:rPr>
      </w:pPr>
    </w:p>
    <w:p w:rsidR="008A4457" w:rsidRPr="00354F75" w:rsidRDefault="00926BD1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Obsah ponuky</w:t>
      </w:r>
      <w:r w:rsidR="00031D52" w:rsidRPr="008C14EF">
        <w:rPr>
          <w:rFonts w:ascii="Calibri" w:hAnsi="Calibri" w:cs="Times New Roman"/>
          <w:b/>
          <w:sz w:val="22"/>
          <w:szCs w:val="22"/>
        </w:rPr>
        <w:t>:</w:t>
      </w:r>
      <w:r w:rsidR="008A445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8A4457" w:rsidRPr="00354F75">
        <w:rPr>
          <w:rFonts w:ascii="Calibri" w:hAnsi="Calibri"/>
          <w:sz w:val="22"/>
          <w:szCs w:val="22"/>
        </w:rPr>
        <w:t xml:space="preserve">Uchádzač predloží </w:t>
      </w:r>
      <w:r w:rsidR="008A4457" w:rsidRPr="00354F75">
        <w:rPr>
          <w:rFonts w:ascii="Calibri" w:hAnsi="Calibri"/>
          <w:sz w:val="22"/>
          <w:szCs w:val="22"/>
          <w:u w:val="single"/>
        </w:rPr>
        <w:t>vyplnenú</w:t>
      </w:r>
      <w:r w:rsidR="00354F75" w:rsidRPr="00354F75">
        <w:rPr>
          <w:rFonts w:ascii="Calibri" w:hAnsi="Calibri"/>
          <w:sz w:val="22"/>
          <w:szCs w:val="22"/>
          <w:u w:val="single"/>
        </w:rPr>
        <w:t>, podpísanú a naskenovanú</w:t>
      </w:r>
      <w:r w:rsidR="008A4457" w:rsidRPr="00354F75">
        <w:rPr>
          <w:rFonts w:ascii="Calibri" w:hAnsi="Calibri"/>
          <w:sz w:val="22"/>
          <w:szCs w:val="22"/>
          <w:u w:val="single"/>
        </w:rPr>
        <w:t xml:space="preserve"> návratku v prílohe č. </w:t>
      </w:r>
      <w:r w:rsidR="002B24F7">
        <w:rPr>
          <w:rFonts w:ascii="Calibri" w:hAnsi="Calibri"/>
          <w:sz w:val="22"/>
          <w:szCs w:val="22"/>
          <w:u w:val="single"/>
        </w:rPr>
        <w:t>1 tejto výzvy</w:t>
      </w:r>
      <w:r w:rsidR="008A4457" w:rsidRPr="00354F75">
        <w:rPr>
          <w:rFonts w:ascii="Calibri" w:hAnsi="Calibri"/>
          <w:sz w:val="22"/>
          <w:szCs w:val="22"/>
        </w:rPr>
        <w:t>.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CB32D0" w:rsidRDefault="00CB32D0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 xml:space="preserve">Uplynutie lehoty na predloženie ponúk: </w:t>
      </w:r>
      <w:r w:rsidR="005D71E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A655DC">
        <w:rPr>
          <w:rFonts w:ascii="Calibri" w:hAnsi="Calibri" w:cs="Times New Roman"/>
          <w:b/>
          <w:sz w:val="22"/>
          <w:szCs w:val="22"/>
        </w:rPr>
        <w:t>0</w:t>
      </w:r>
      <w:r w:rsidR="00945C0C">
        <w:rPr>
          <w:rFonts w:ascii="Calibri" w:hAnsi="Calibri" w:cs="Times New Roman"/>
          <w:b/>
          <w:sz w:val="22"/>
          <w:szCs w:val="22"/>
        </w:rPr>
        <w:t>9</w:t>
      </w:r>
      <w:r w:rsidR="005E1904" w:rsidRPr="008C14EF">
        <w:rPr>
          <w:rFonts w:ascii="Calibri" w:hAnsi="Calibri" w:cs="Times New Roman"/>
          <w:b/>
          <w:sz w:val="22"/>
          <w:szCs w:val="22"/>
        </w:rPr>
        <w:t>.</w:t>
      </w:r>
      <w:r w:rsidR="00A655DC">
        <w:rPr>
          <w:rFonts w:ascii="Calibri" w:hAnsi="Calibri" w:cs="Times New Roman"/>
          <w:b/>
          <w:sz w:val="22"/>
          <w:szCs w:val="22"/>
        </w:rPr>
        <w:t>0</w:t>
      </w:r>
      <w:r w:rsidR="002B24F7">
        <w:rPr>
          <w:rFonts w:ascii="Calibri" w:hAnsi="Calibri" w:cs="Times New Roman"/>
          <w:b/>
          <w:sz w:val="22"/>
          <w:szCs w:val="22"/>
        </w:rPr>
        <w:t>8</w:t>
      </w:r>
      <w:r w:rsidR="009E1BBD" w:rsidRPr="008C14EF">
        <w:rPr>
          <w:rFonts w:ascii="Calibri" w:hAnsi="Calibri" w:cs="Times New Roman"/>
          <w:b/>
          <w:sz w:val="22"/>
          <w:szCs w:val="22"/>
        </w:rPr>
        <w:t>.201</w:t>
      </w:r>
      <w:r w:rsidR="005D71E7" w:rsidRPr="008C14EF">
        <w:rPr>
          <w:rFonts w:ascii="Calibri" w:hAnsi="Calibri" w:cs="Times New Roman"/>
          <w:b/>
          <w:sz w:val="22"/>
          <w:szCs w:val="22"/>
        </w:rPr>
        <w:t>9</w:t>
      </w:r>
      <w:r w:rsidR="00F6070E">
        <w:rPr>
          <w:rFonts w:ascii="Calibri" w:hAnsi="Calibri" w:cs="Times New Roman"/>
          <w:b/>
          <w:sz w:val="22"/>
          <w:szCs w:val="22"/>
        </w:rPr>
        <w:t xml:space="preserve"> do 1</w:t>
      </w:r>
      <w:r w:rsidR="00945C0C">
        <w:rPr>
          <w:rFonts w:ascii="Calibri" w:hAnsi="Calibri" w:cs="Times New Roman"/>
          <w:b/>
          <w:sz w:val="22"/>
          <w:szCs w:val="22"/>
        </w:rPr>
        <w:t>2</w:t>
      </w:r>
      <w:r w:rsidR="00F6070E">
        <w:rPr>
          <w:rFonts w:ascii="Calibri" w:hAnsi="Calibri" w:cs="Times New Roman"/>
          <w:b/>
          <w:sz w:val="22"/>
          <w:szCs w:val="22"/>
        </w:rPr>
        <w:t>:</w:t>
      </w:r>
      <w:r w:rsidR="00945C0C">
        <w:rPr>
          <w:rFonts w:ascii="Calibri" w:hAnsi="Calibri" w:cs="Times New Roman"/>
          <w:b/>
          <w:sz w:val="22"/>
          <w:szCs w:val="22"/>
        </w:rPr>
        <w:t>00</w:t>
      </w:r>
      <w:r w:rsidR="00F6070E">
        <w:rPr>
          <w:rFonts w:ascii="Calibri" w:hAnsi="Calibri" w:cs="Times New Roman"/>
          <w:b/>
          <w:sz w:val="22"/>
          <w:szCs w:val="22"/>
        </w:rPr>
        <w:t xml:space="preserve"> hod.</w:t>
      </w:r>
      <w:r w:rsidR="002E6AE0" w:rsidRPr="008C14EF">
        <w:rPr>
          <w:rFonts w:ascii="Calibri" w:hAnsi="Calibri" w:cs="Times New Roman"/>
          <w:b/>
          <w:sz w:val="22"/>
          <w:szCs w:val="22"/>
        </w:rPr>
        <w:t>.</w:t>
      </w:r>
      <w:r w:rsidR="00F6070E">
        <w:rPr>
          <w:rFonts w:ascii="Calibri" w:hAnsi="Calibri" w:cs="Times New Roman"/>
          <w:b/>
          <w:sz w:val="22"/>
          <w:szCs w:val="22"/>
        </w:rPr>
        <w:t xml:space="preserve"> 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5421FB" w:rsidRPr="008C14EF" w:rsidRDefault="005D71E7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Elektronická a</w:t>
      </w:r>
      <w:r w:rsidR="00CB32D0" w:rsidRPr="008C14EF">
        <w:rPr>
          <w:rFonts w:ascii="Calibri" w:hAnsi="Calibri" w:cs="Times New Roman"/>
          <w:b/>
          <w:sz w:val="22"/>
          <w:szCs w:val="22"/>
        </w:rPr>
        <w:t xml:space="preserve">dresa, na ktorú sa majú ponuky </w:t>
      </w:r>
      <w:r w:rsidR="00926BD1" w:rsidRPr="008C14EF">
        <w:rPr>
          <w:rFonts w:ascii="Calibri" w:hAnsi="Calibri" w:cs="Times New Roman"/>
          <w:b/>
          <w:sz w:val="22"/>
          <w:szCs w:val="22"/>
        </w:rPr>
        <w:t>doručiť</w:t>
      </w:r>
      <w:r w:rsidR="005421FB" w:rsidRPr="008C14EF">
        <w:rPr>
          <w:rFonts w:ascii="Calibri" w:hAnsi="Calibri" w:cs="Times New Roman"/>
          <w:b/>
          <w:sz w:val="22"/>
          <w:szCs w:val="22"/>
        </w:rPr>
        <w:t xml:space="preserve"> elektronicky</w:t>
      </w:r>
      <w:r w:rsidR="00CB32D0" w:rsidRPr="008C14EF">
        <w:rPr>
          <w:rFonts w:ascii="Calibri" w:hAnsi="Calibri" w:cs="Times New Roman"/>
          <w:b/>
          <w:sz w:val="22"/>
          <w:szCs w:val="22"/>
        </w:rPr>
        <w:t xml:space="preserve">: </w:t>
      </w:r>
      <w:hyperlink r:id="rId10" w:history="1">
        <w:r w:rsidRPr="008C14EF">
          <w:rPr>
            <w:rStyle w:val="Hypertextovprepojenie"/>
            <w:rFonts w:ascii="Calibri" w:hAnsi="Calibri" w:cs="Times New Roman"/>
            <w:b/>
            <w:sz w:val="22"/>
            <w:szCs w:val="22"/>
          </w:rPr>
          <w:t>rbedeova@ukf.sk</w:t>
        </w:r>
      </w:hyperlink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F6070E" w:rsidRPr="00F6070E" w:rsidRDefault="00CB32D0" w:rsidP="00F6070E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Kritériá na hodnotenie ponúk:</w:t>
      </w:r>
      <w:r w:rsidRPr="008C14EF">
        <w:rPr>
          <w:rFonts w:ascii="Calibri" w:hAnsi="Calibri" w:cs="Times New Roman"/>
          <w:sz w:val="22"/>
          <w:szCs w:val="22"/>
        </w:rPr>
        <w:t xml:space="preserve"> </w:t>
      </w:r>
    </w:p>
    <w:p w:rsidR="00F41527" w:rsidRDefault="0061561F" w:rsidP="00D265CA">
      <w:pPr>
        <w:pStyle w:val="Odsekzoznamu"/>
        <w:ind w:left="360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Verejný obstarávateľ bude hodnotiť cenové ponuky </w:t>
      </w:r>
      <w:r w:rsidR="00454339">
        <w:rPr>
          <w:rFonts w:ascii="Calibri" w:hAnsi="Calibri" w:cs="Times New Roman"/>
          <w:sz w:val="22"/>
          <w:szCs w:val="22"/>
        </w:rPr>
        <w:t>podľa najniž</w:t>
      </w:r>
      <w:r w:rsidR="00CB32D0" w:rsidRPr="005325C9">
        <w:rPr>
          <w:rFonts w:ascii="Calibri" w:hAnsi="Calibri" w:cs="Times New Roman"/>
          <w:sz w:val="22"/>
          <w:szCs w:val="22"/>
        </w:rPr>
        <w:t>š</w:t>
      </w:r>
      <w:r w:rsidRPr="005325C9">
        <w:rPr>
          <w:rFonts w:ascii="Calibri" w:hAnsi="Calibri" w:cs="Times New Roman"/>
          <w:sz w:val="22"/>
          <w:szCs w:val="22"/>
        </w:rPr>
        <w:t>ej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 xml:space="preserve">celkovej </w:t>
      </w:r>
      <w:r w:rsidR="00926BD1" w:rsidRPr="005325C9">
        <w:rPr>
          <w:rFonts w:ascii="Calibri" w:hAnsi="Calibri" w:cs="Times New Roman"/>
          <w:sz w:val="22"/>
          <w:szCs w:val="22"/>
        </w:rPr>
        <w:t>ce</w:t>
      </w:r>
      <w:r w:rsidR="00CB32D0" w:rsidRPr="005325C9">
        <w:rPr>
          <w:rFonts w:ascii="Calibri" w:hAnsi="Calibri" w:cs="Times New Roman"/>
          <w:sz w:val="22"/>
          <w:szCs w:val="22"/>
        </w:rPr>
        <w:t>n</w:t>
      </w:r>
      <w:r w:rsidRPr="005325C9">
        <w:rPr>
          <w:rFonts w:ascii="Calibri" w:hAnsi="Calibri" w:cs="Times New Roman"/>
          <w:sz w:val="22"/>
          <w:szCs w:val="22"/>
        </w:rPr>
        <w:t>y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DA2C47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>v EUR vrátane DPH</w:t>
      </w:r>
      <w:r w:rsidR="00926BD1" w:rsidRPr="005325C9">
        <w:rPr>
          <w:rFonts w:ascii="Calibri" w:hAnsi="Calibri" w:cs="Times New Roman"/>
          <w:sz w:val="22"/>
          <w:szCs w:val="22"/>
        </w:rPr>
        <w:t>.</w:t>
      </w:r>
      <w:r w:rsidR="000D1975" w:rsidRPr="005325C9">
        <w:rPr>
          <w:rFonts w:ascii="Calibri" w:hAnsi="Calibri" w:cs="Times New Roman"/>
          <w:sz w:val="22"/>
          <w:szCs w:val="22"/>
        </w:rPr>
        <w:t xml:space="preserve"> V prípade, že uchádzač nie je platcom DPH, bude sa hodnotiť cena celkom.</w:t>
      </w:r>
      <w:r w:rsidR="005D71E7" w:rsidRPr="005325C9">
        <w:rPr>
          <w:rFonts w:ascii="Calibri" w:hAnsi="Calibri" w:cs="Times New Roman"/>
          <w:sz w:val="22"/>
          <w:szCs w:val="22"/>
        </w:rPr>
        <w:t xml:space="preserve"> </w:t>
      </w:r>
    </w:p>
    <w:p w:rsidR="00DA09A3" w:rsidRDefault="00DA09A3" w:rsidP="00D265CA">
      <w:pPr>
        <w:pStyle w:val="Odsekzoznamu"/>
        <w:ind w:left="360"/>
        <w:jc w:val="both"/>
        <w:rPr>
          <w:rFonts w:ascii="Calibri" w:hAnsi="Calibri" w:cs="Times New Roman"/>
          <w:sz w:val="22"/>
          <w:szCs w:val="22"/>
        </w:rPr>
      </w:pPr>
    </w:p>
    <w:p w:rsidR="00F41527" w:rsidRDefault="00CB32D0" w:rsidP="00DA09A3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0F0506">
        <w:rPr>
          <w:rFonts w:ascii="Calibri" w:hAnsi="Calibri" w:cs="Times New Roman"/>
          <w:b/>
          <w:sz w:val="22"/>
          <w:szCs w:val="22"/>
        </w:rPr>
        <w:t>Ďalšie informácie:</w:t>
      </w:r>
    </w:p>
    <w:p w:rsidR="00DE6DEE" w:rsidRDefault="00A07563" w:rsidP="00A07563">
      <w:pPr>
        <w:pStyle w:val="Odsekzoznamu"/>
        <w:ind w:left="502"/>
        <w:jc w:val="both"/>
        <w:rPr>
          <w:rFonts w:ascii="Calibri" w:hAnsi="Calibri"/>
          <w:sz w:val="22"/>
          <w:szCs w:val="22"/>
        </w:rPr>
      </w:pPr>
      <w:r w:rsidRPr="00A07563">
        <w:rPr>
          <w:rFonts w:ascii="Calibri" w:hAnsi="Calibri" w:cs="Times New Roman"/>
          <w:sz w:val="22"/>
          <w:szCs w:val="22"/>
        </w:rPr>
        <w:t xml:space="preserve">13.1. </w:t>
      </w:r>
      <w:r w:rsidR="00BB77A9" w:rsidRPr="00A07563">
        <w:rPr>
          <w:rFonts w:ascii="Calibri" w:hAnsi="Calibri"/>
          <w:sz w:val="22"/>
          <w:szCs w:val="22"/>
        </w:rPr>
        <w:t>Úspešný</w:t>
      </w:r>
      <w:r w:rsidR="003F74DF" w:rsidRPr="00DA09A3">
        <w:rPr>
          <w:rFonts w:ascii="Calibri" w:hAnsi="Calibri"/>
          <w:sz w:val="22"/>
          <w:szCs w:val="22"/>
        </w:rPr>
        <w:t xml:space="preserve"> uchádzač </w:t>
      </w:r>
      <w:r w:rsidR="004435FA" w:rsidRPr="00DA09A3">
        <w:rPr>
          <w:rFonts w:ascii="Calibri" w:hAnsi="Calibri"/>
          <w:sz w:val="22"/>
          <w:szCs w:val="22"/>
        </w:rPr>
        <w:t>musí mať oprávnenie na dodanie tovaru, ktorý je predmetom zákaz</w:t>
      </w:r>
      <w:r w:rsidR="00454339" w:rsidRPr="00DA09A3">
        <w:rPr>
          <w:rFonts w:ascii="Calibri" w:hAnsi="Calibri"/>
          <w:sz w:val="22"/>
          <w:szCs w:val="22"/>
        </w:rPr>
        <w:t>ky</w:t>
      </w:r>
      <w:r w:rsidR="004435FA" w:rsidRPr="00DA09A3">
        <w:rPr>
          <w:rFonts w:ascii="Calibri" w:hAnsi="Calibri"/>
          <w:sz w:val="22"/>
          <w:szCs w:val="22"/>
        </w:rPr>
        <w:t xml:space="preserve"> </w:t>
      </w:r>
      <w:r w:rsidR="00DA09A3">
        <w:rPr>
          <w:rFonts w:ascii="Calibri" w:hAnsi="Calibri"/>
          <w:sz w:val="22"/>
          <w:szCs w:val="22"/>
        </w:rPr>
        <w:t xml:space="preserve"> a</w:t>
      </w:r>
      <w:r w:rsidR="004435FA" w:rsidRPr="00DA09A3">
        <w:rPr>
          <w:rFonts w:ascii="Calibri" w:hAnsi="Calibri"/>
          <w:sz w:val="22"/>
          <w:szCs w:val="22"/>
        </w:rPr>
        <w:t> nesmie mať uložený zákaz účasti vo verejnom obstarávaní</w:t>
      </w:r>
      <w:r w:rsidR="00C25B26" w:rsidRPr="00DA09A3">
        <w:rPr>
          <w:rFonts w:ascii="Calibri" w:hAnsi="Calibri"/>
          <w:sz w:val="22"/>
          <w:szCs w:val="22"/>
        </w:rPr>
        <w:t xml:space="preserve">. </w:t>
      </w:r>
    </w:p>
    <w:p w:rsidR="00CB32D0" w:rsidRPr="00A07563" w:rsidRDefault="00A07563" w:rsidP="00A07563">
      <w:pPr>
        <w:pStyle w:val="Odsekzoznamu"/>
        <w:ind w:left="502"/>
        <w:jc w:val="both"/>
        <w:rPr>
          <w:rFonts w:ascii="Calibri" w:hAnsi="Calibri" w:cs="Times New Roman"/>
          <w:b/>
          <w:sz w:val="22"/>
          <w:szCs w:val="22"/>
        </w:rPr>
      </w:pPr>
      <w:r w:rsidRPr="00A07563">
        <w:rPr>
          <w:rFonts w:ascii="Calibri" w:hAnsi="Calibri" w:cs="Times New Roman"/>
          <w:sz w:val="22"/>
          <w:szCs w:val="22"/>
        </w:rPr>
        <w:t>13.2.</w:t>
      </w:r>
      <w:r>
        <w:rPr>
          <w:rFonts w:ascii="Calibri" w:hAnsi="Calibri" w:cs="Times New Roman"/>
          <w:b/>
          <w:sz w:val="22"/>
          <w:szCs w:val="22"/>
        </w:rPr>
        <w:t xml:space="preserve"> </w:t>
      </w:r>
      <w:r w:rsidR="00CB32D0" w:rsidRPr="00DA09A3">
        <w:rPr>
          <w:rFonts w:ascii="Calibri" w:hAnsi="Calibri" w:cs="Times New Roman"/>
          <w:sz w:val="22"/>
          <w:szCs w:val="22"/>
        </w:rPr>
        <w:t xml:space="preserve">Verejný obstarávateľ si vyhradzuje právo neprijať </w:t>
      </w:r>
      <w:r w:rsidR="00117D83" w:rsidRPr="00DA09A3">
        <w:rPr>
          <w:rFonts w:ascii="Calibri" w:hAnsi="Calibri" w:cs="Times New Roman"/>
          <w:sz w:val="22"/>
          <w:szCs w:val="22"/>
        </w:rPr>
        <w:t xml:space="preserve">žiadnu ponuku a zrušiť </w:t>
      </w:r>
      <w:r w:rsidR="00E02F5F" w:rsidRPr="00DA09A3">
        <w:rPr>
          <w:rFonts w:ascii="Calibri" w:hAnsi="Calibri" w:cs="Times New Roman"/>
          <w:sz w:val="22"/>
          <w:szCs w:val="22"/>
        </w:rPr>
        <w:t xml:space="preserve"> </w:t>
      </w:r>
      <w:r w:rsidR="00117D83" w:rsidRPr="00DA09A3">
        <w:rPr>
          <w:rFonts w:ascii="Calibri" w:hAnsi="Calibri" w:cs="Times New Roman"/>
          <w:sz w:val="22"/>
          <w:szCs w:val="22"/>
        </w:rPr>
        <w:t>vyhlásen</w:t>
      </w:r>
      <w:r w:rsidR="005974AE" w:rsidRPr="00DA09A3">
        <w:rPr>
          <w:rFonts w:ascii="Calibri" w:hAnsi="Calibri" w:cs="Times New Roman"/>
          <w:sz w:val="22"/>
          <w:szCs w:val="22"/>
        </w:rPr>
        <w:t xml:space="preserve">é verejné obstarávanie. </w:t>
      </w:r>
      <w:r w:rsidR="00117D83" w:rsidRPr="00DA09A3">
        <w:rPr>
          <w:rFonts w:ascii="Calibri" w:hAnsi="Calibri" w:cs="Times New Roman"/>
          <w:sz w:val="22"/>
          <w:szCs w:val="22"/>
        </w:rPr>
        <w:t xml:space="preserve"> </w:t>
      </w:r>
    </w:p>
    <w:p w:rsidR="009E3891" w:rsidRDefault="00D265CA" w:rsidP="00CB32D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</w:t>
      </w:r>
    </w:p>
    <w:p w:rsidR="0067013C" w:rsidRPr="005325C9" w:rsidRDefault="0067013C" w:rsidP="00CB32D0">
      <w:pPr>
        <w:jc w:val="both"/>
        <w:rPr>
          <w:rFonts w:ascii="Calibri" w:hAnsi="Calibri"/>
          <w:sz w:val="22"/>
          <w:szCs w:val="22"/>
        </w:rPr>
      </w:pPr>
    </w:p>
    <w:p w:rsidR="00DA09A3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</w:t>
      </w:r>
      <w:r w:rsidR="00D206DA" w:rsidRPr="005325C9">
        <w:rPr>
          <w:rFonts w:ascii="Calibri" w:hAnsi="Calibri"/>
          <w:sz w:val="22"/>
          <w:szCs w:val="22"/>
        </w:rPr>
        <w:t xml:space="preserve">V Nitre, dňa </w:t>
      </w:r>
      <w:r w:rsidR="00DA09A3">
        <w:rPr>
          <w:rFonts w:ascii="Calibri" w:hAnsi="Calibri"/>
          <w:sz w:val="22"/>
          <w:szCs w:val="22"/>
        </w:rPr>
        <w:t>0</w:t>
      </w:r>
      <w:r w:rsidR="004435FA">
        <w:rPr>
          <w:rFonts w:ascii="Calibri" w:hAnsi="Calibri"/>
          <w:sz w:val="22"/>
          <w:szCs w:val="22"/>
        </w:rPr>
        <w:t>1</w:t>
      </w:r>
      <w:r w:rsidR="00AF3EFF" w:rsidRPr="005325C9">
        <w:rPr>
          <w:rFonts w:ascii="Calibri" w:hAnsi="Calibri"/>
          <w:sz w:val="22"/>
          <w:szCs w:val="22"/>
        </w:rPr>
        <w:t>.0</w:t>
      </w:r>
      <w:r w:rsidR="00DA09A3">
        <w:rPr>
          <w:rFonts w:ascii="Calibri" w:hAnsi="Calibri"/>
          <w:sz w:val="22"/>
          <w:szCs w:val="22"/>
        </w:rPr>
        <w:t>8</w:t>
      </w:r>
      <w:r w:rsidR="00AF3EFF" w:rsidRPr="005325C9">
        <w:rPr>
          <w:rFonts w:ascii="Calibri" w:hAnsi="Calibri"/>
          <w:sz w:val="22"/>
          <w:szCs w:val="22"/>
        </w:rPr>
        <w:t>.2019</w:t>
      </w:r>
      <w:r w:rsidRPr="005325C9">
        <w:rPr>
          <w:rFonts w:ascii="Calibri" w:hAnsi="Calibri"/>
          <w:sz w:val="22"/>
          <w:szCs w:val="22"/>
        </w:rPr>
        <w:t xml:space="preserve"> </w:t>
      </w:r>
    </w:p>
    <w:p w:rsidR="00CD4AF0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                       </w:t>
      </w:r>
    </w:p>
    <w:p w:rsidR="00AB3AF3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</w:t>
      </w:r>
      <w:r w:rsidR="006C5D16" w:rsidRPr="005325C9">
        <w:rPr>
          <w:rFonts w:ascii="Calibri" w:hAnsi="Calibri"/>
          <w:sz w:val="22"/>
          <w:szCs w:val="22"/>
        </w:rPr>
        <w:t xml:space="preserve">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6C5D16" w:rsidRPr="005325C9">
        <w:rPr>
          <w:rFonts w:ascii="Calibri" w:hAnsi="Calibri"/>
          <w:sz w:val="22"/>
          <w:szCs w:val="22"/>
        </w:rPr>
        <w:t xml:space="preserve"> </w:t>
      </w:r>
      <w:r w:rsidRPr="005325C9">
        <w:rPr>
          <w:rFonts w:ascii="Calibri" w:hAnsi="Calibri"/>
          <w:sz w:val="22"/>
          <w:szCs w:val="22"/>
        </w:rPr>
        <w:t xml:space="preserve">Schvaľuje: </w:t>
      </w:r>
    </w:p>
    <w:p w:rsidR="00414B39" w:rsidRPr="0023361B" w:rsidRDefault="00CB32D0" w:rsidP="00414B39">
      <w:pPr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 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414B39" w:rsidRPr="0023361B">
        <w:rPr>
          <w:rFonts w:ascii="Calibri" w:hAnsi="Calibri"/>
          <w:sz w:val="22"/>
          <w:szCs w:val="22"/>
        </w:rPr>
        <w:t xml:space="preserve">Ing. </w:t>
      </w:r>
      <w:r w:rsidR="00414B39">
        <w:rPr>
          <w:rFonts w:ascii="Calibri" w:hAnsi="Calibri"/>
          <w:sz w:val="22"/>
          <w:szCs w:val="22"/>
        </w:rPr>
        <w:t xml:space="preserve">Dagmar </w:t>
      </w:r>
      <w:proofErr w:type="spellStart"/>
      <w:r w:rsidR="00414B39">
        <w:rPr>
          <w:rFonts w:ascii="Calibri" w:hAnsi="Calibri"/>
          <w:sz w:val="22"/>
          <w:szCs w:val="22"/>
        </w:rPr>
        <w:t>Trnáková</w:t>
      </w:r>
      <w:proofErr w:type="spellEnd"/>
      <w:r w:rsidR="00414B39" w:rsidRPr="0023361B">
        <w:rPr>
          <w:rFonts w:ascii="Calibri" w:hAnsi="Calibri"/>
          <w:sz w:val="22"/>
          <w:szCs w:val="22"/>
        </w:rPr>
        <w:t xml:space="preserve"> </w:t>
      </w:r>
    </w:p>
    <w:p w:rsidR="009E3891" w:rsidRPr="00D265CA" w:rsidRDefault="00414B39" w:rsidP="00D265CA">
      <w:pPr>
        <w:ind w:left="425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</w:t>
      </w:r>
      <w:r w:rsidR="00117777">
        <w:rPr>
          <w:rFonts w:ascii="Calibri" w:hAnsi="Calibri"/>
          <w:sz w:val="22"/>
          <w:szCs w:val="22"/>
        </w:rPr>
        <w:t>v</w:t>
      </w:r>
      <w:r>
        <w:rPr>
          <w:rFonts w:ascii="Calibri" w:hAnsi="Calibri"/>
          <w:sz w:val="22"/>
          <w:szCs w:val="22"/>
        </w:rPr>
        <w:t>edúca oddelenia obstarávania</w:t>
      </w:r>
    </w:p>
    <w:p w:rsidR="00DA09A3" w:rsidRDefault="00DA09A3">
      <w:pPr>
        <w:jc w:val="both"/>
        <w:rPr>
          <w:rFonts w:ascii="Calibri" w:hAnsi="Calibri"/>
          <w:b/>
          <w:sz w:val="22"/>
          <w:szCs w:val="22"/>
        </w:rPr>
      </w:pPr>
    </w:p>
    <w:p w:rsidR="00824AD0" w:rsidRPr="004435FA" w:rsidRDefault="00BB77A9">
      <w:pPr>
        <w:jc w:val="both"/>
        <w:rPr>
          <w:rFonts w:ascii="Calibri" w:hAnsi="Calibri"/>
          <w:b/>
          <w:sz w:val="22"/>
          <w:szCs w:val="22"/>
        </w:rPr>
      </w:pPr>
      <w:r w:rsidRPr="005325C9">
        <w:rPr>
          <w:rFonts w:ascii="Calibri" w:hAnsi="Calibri"/>
          <w:b/>
          <w:sz w:val="22"/>
          <w:szCs w:val="22"/>
        </w:rPr>
        <w:t xml:space="preserve">Príloha č. </w:t>
      </w:r>
      <w:r w:rsidR="00A27BCF" w:rsidRPr="005325C9">
        <w:rPr>
          <w:rFonts w:ascii="Calibri" w:hAnsi="Calibri"/>
          <w:b/>
          <w:sz w:val="22"/>
          <w:szCs w:val="22"/>
        </w:rPr>
        <w:t>1</w:t>
      </w:r>
      <w:r w:rsidRPr="005325C9">
        <w:rPr>
          <w:rFonts w:ascii="Calibri" w:hAnsi="Calibri"/>
          <w:b/>
          <w:sz w:val="22"/>
          <w:szCs w:val="22"/>
        </w:rPr>
        <w:t xml:space="preserve">: </w:t>
      </w:r>
      <w:r w:rsidRPr="005325C9">
        <w:rPr>
          <w:rFonts w:ascii="Calibri" w:hAnsi="Calibri"/>
          <w:sz w:val="22"/>
          <w:szCs w:val="22"/>
        </w:rPr>
        <w:t xml:space="preserve">Návratka </w:t>
      </w:r>
    </w:p>
    <w:sectPr w:rsidR="00824AD0" w:rsidRPr="004435FA" w:rsidSect="000975CF">
      <w:footerReference w:type="default" r:id="rId11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1571" w:rsidRDefault="00041571" w:rsidP="00F575AA">
      <w:r>
        <w:separator/>
      </w:r>
    </w:p>
  </w:endnote>
  <w:endnote w:type="continuationSeparator" w:id="0">
    <w:p w:rsidR="00041571" w:rsidRDefault="00041571" w:rsidP="00F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7637" w:rsidRDefault="00A416A4">
    <w:pPr>
      <w:pStyle w:val="Pta"/>
      <w:jc w:val="center"/>
    </w:pPr>
    <w:r>
      <w:fldChar w:fldCharType="begin"/>
    </w:r>
    <w:r w:rsidR="00EB7637">
      <w:instrText>PAGE   \* MERGEFORMAT</w:instrText>
    </w:r>
    <w:r>
      <w:fldChar w:fldCharType="separate"/>
    </w:r>
    <w:r w:rsidR="00945C0C">
      <w:rPr>
        <w:noProof/>
      </w:rPr>
      <w:t>1</w:t>
    </w:r>
    <w:r>
      <w:fldChar w:fldCharType="end"/>
    </w:r>
  </w:p>
  <w:p w:rsidR="00EB7637" w:rsidRDefault="00EB76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1571" w:rsidRDefault="00041571" w:rsidP="00F575AA">
      <w:r>
        <w:separator/>
      </w:r>
    </w:p>
  </w:footnote>
  <w:footnote w:type="continuationSeparator" w:id="0">
    <w:p w:rsidR="00041571" w:rsidRDefault="00041571" w:rsidP="00F5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33C1F"/>
    <w:multiLevelType w:val="multilevel"/>
    <w:tmpl w:val="3D8A61F0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D08183E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103877FD"/>
    <w:multiLevelType w:val="hybridMultilevel"/>
    <w:tmpl w:val="E53496A8"/>
    <w:lvl w:ilvl="0" w:tplc="041B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569CF"/>
    <w:multiLevelType w:val="multilevel"/>
    <w:tmpl w:val="EC8402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C080366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1DB60B87"/>
    <w:multiLevelType w:val="multilevel"/>
    <w:tmpl w:val="5A5254D4"/>
    <w:lvl w:ilvl="0">
      <w:start w:val="1"/>
      <w:numFmt w:val="decimal"/>
      <w:pStyle w:val="ZoznamB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A8E3C56"/>
    <w:multiLevelType w:val="multilevel"/>
    <w:tmpl w:val="9B962F4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E2217B9"/>
    <w:multiLevelType w:val="multilevel"/>
    <w:tmpl w:val="131A0C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E451560"/>
    <w:multiLevelType w:val="multilevel"/>
    <w:tmpl w:val="81F876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97A6432"/>
    <w:multiLevelType w:val="hybridMultilevel"/>
    <w:tmpl w:val="8900624A"/>
    <w:lvl w:ilvl="0" w:tplc="F0D49C44">
      <w:start w:val="1"/>
      <w:numFmt w:val="upperRoman"/>
      <w:pStyle w:val="Nadpiskapitola"/>
      <w:lvlText w:val="%1."/>
      <w:lvlJc w:val="center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/>
        <w:sz w:val="28"/>
      </w:rPr>
    </w:lvl>
    <w:lvl w:ilvl="1" w:tplc="FFFFFFFF">
      <w:start w:val="1"/>
      <w:numFmt w:val="bullet"/>
      <w:pStyle w:val="Odrazkaseda"/>
      <w:lvlText w:val="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  <w:b/>
        <w:i w:val="0"/>
        <w:caps/>
        <w:sz w:val="28"/>
      </w:rPr>
    </w:lvl>
    <w:lvl w:ilvl="2" w:tplc="8F72B3E0">
      <w:start w:val="1"/>
      <w:numFmt w:val="lowerLetter"/>
      <w:lvlText w:val="%3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0421393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8"/>
  </w:num>
  <w:num w:numId="5">
    <w:abstractNumId w:val="6"/>
  </w:num>
  <w:num w:numId="6">
    <w:abstractNumId w:val="10"/>
  </w:num>
  <w:num w:numId="7">
    <w:abstractNumId w:val="4"/>
  </w:num>
  <w:num w:numId="8">
    <w:abstractNumId w:val="1"/>
  </w:num>
  <w:num w:numId="9">
    <w:abstractNumId w:val="3"/>
  </w:num>
  <w:num w:numId="10">
    <w:abstractNumId w:val="7"/>
  </w:num>
  <w:num w:numId="1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771F"/>
    <w:rsid w:val="0000250A"/>
    <w:rsid w:val="00005268"/>
    <w:rsid w:val="00005305"/>
    <w:rsid w:val="000123F6"/>
    <w:rsid w:val="00015287"/>
    <w:rsid w:val="000165DE"/>
    <w:rsid w:val="0002025E"/>
    <w:rsid w:val="00023971"/>
    <w:rsid w:val="0002408D"/>
    <w:rsid w:val="00031D52"/>
    <w:rsid w:val="00033689"/>
    <w:rsid w:val="000378C3"/>
    <w:rsid w:val="00041571"/>
    <w:rsid w:val="00045F72"/>
    <w:rsid w:val="0004772C"/>
    <w:rsid w:val="000559C9"/>
    <w:rsid w:val="00057756"/>
    <w:rsid w:val="000609D4"/>
    <w:rsid w:val="00060D35"/>
    <w:rsid w:val="00061C04"/>
    <w:rsid w:val="00072604"/>
    <w:rsid w:val="00075708"/>
    <w:rsid w:val="000844F6"/>
    <w:rsid w:val="00086E5B"/>
    <w:rsid w:val="000921E1"/>
    <w:rsid w:val="00092BBE"/>
    <w:rsid w:val="000975CF"/>
    <w:rsid w:val="000A1B9B"/>
    <w:rsid w:val="000A7418"/>
    <w:rsid w:val="000B0E3A"/>
    <w:rsid w:val="000B299A"/>
    <w:rsid w:val="000B3035"/>
    <w:rsid w:val="000C0709"/>
    <w:rsid w:val="000C1999"/>
    <w:rsid w:val="000D1975"/>
    <w:rsid w:val="000D2130"/>
    <w:rsid w:val="000E24E4"/>
    <w:rsid w:val="000E4FE7"/>
    <w:rsid w:val="000F0506"/>
    <w:rsid w:val="000F1881"/>
    <w:rsid w:val="000F5D7F"/>
    <w:rsid w:val="000F6D3C"/>
    <w:rsid w:val="001042C4"/>
    <w:rsid w:val="001129D4"/>
    <w:rsid w:val="00117777"/>
    <w:rsid w:val="00117D83"/>
    <w:rsid w:val="001201F8"/>
    <w:rsid w:val="0012169E"/>
    <w:rsid w:val="0013253B"/>
    <w:rsid w:val="001343A6"/>
    <w:rsid w:val="00134E74"/>
    <w:rsid w:val="00137B3D"/>
    <w:rsid w:val="0014032B"/>
    <w:rsid w:val="00140FA2"/>
    <w:rsid w:val="00142136"/>
    <w:rsid w:val="00142D6B"/>
    <w:rsid w:val="001454E2"/>
    <w:rsid w:val="00145EEC"/>
    <w:rsid w:val="00146BE4"/>
    <w:rsid w:val="00146E88"/>
    <w:rsid w:val="001511AF"/>
    <w:rsid w:val="00151726"/>
    <w:rsid w:val="00153302"/>
    <w:rsid w:val="00155C1E"/>
    <w:rsid w:val="00155D51"/>
    <w:rsid w:val="00165384"/>
    <w:rsid w:val="00166DD3"/>
    <w:rsid w:val="0017154D"/>
    <w:rsid w:val="00172E19"/>
    <w:rsid w:val="001730D8"/>
    <w:rsid w:val="00176D4E"/>
    <w:rsid w:val="001824C2"/>
    <w:rsid w:val="001858C6"/>
    <w:rsid w:val="00191085"/>
    <w:rsid w:val="00192582"/>
    <w:rsid w:val="0019506C"/>
    <w:rsid w:val="00195AEC"/>
    <w:rsid w:val="001967B2"/>
    <w:rsid w:val="00196CB1"/>
    <w:rsid w:val="001A2F99"/>
    <w:rsid w:val="001A33C9"/>
    <w:rsid w:val="001A39DD"/>
    <w:rsid w:val="001A3CA6"/>
    <w:rsid w:val="001A566E"/>
    <w:rsid w:val="001A5B68"/>
    <w:rsid w:val="001B3B9B"/>
    <w:rsid w:val="001C23CE"/>
    <w:rsid w:val="001C55B9"/>
    <w:rsid w:val="001C670D"/>
    <w:rsid w:val="001C7310"/>
    <w:rsid w:val="001D1E48"/>
    <w:rsid w:val="001D266A"/>
    <w:rsid w:val="001E6258"/>
    <w:rsid w:val="001E7EE0"/>
    <w:rsid w:val="001F169A"/>
    <w:rsid w:val="001F2BC2"/>
    <w:rsid w:val="001F50EA"/>
    <w:rsid w:val="001F6552"/>
    <w:rsid w:val="00200285"/>
    <w:rsid w:val="0020306A"/>
    <w:rsid w:val="00203D92"/>
    <w:rsid w:val="00205277"/>
    <w:rsid w:val="00205B79"/>
    <w:rsid w:val="00205E65"/>
    <w:rsid w:val="00212856"/>
    <w:rsid w:val="002219F2"/>
    <w:rsid w:val="00221ADF"/>
    <w:rsid w:val="00221C32"/>
    <w:rsid w:val="002311F0"/>
    <w:rsid w:val="00233385"/>
    <w:rsid w:val="0023361B"/>
    <w:rsid w:val="00247C92"/>
    <w:rsid w:val="00251512"/>
    <w:rsid w:val="00252DAB"/>
    <w:rsid w:val="0025576A"/>
    <w:rsid w:val="00257653"/>
    <w:rsid w:val="00260D4A"/>
    <w:rsid w:val="002629BC"/>
    <w:rsid w:val="002655DB"/>
    <w:rsid w:val="00265E68"/>
    <w:rsid w:val="0026744D"/>
    <w:rsid w:val="0027190B"/>
    <w:rsid w:val="002719C3"/>
    <w:rsid w:val="0027262F"/>
    <w:rsid w:val="00281001"/>
    <w:rsid w:val="00287A6D"/>
    <w:rsid w:val="0029310E"/>
    <w:rsid w:val="00294739"/>
    <w:rsid w:val="002A1640"/>
    <w:rsid w:val="002A3ADA"/>
    <w:rsid w:val="002A6445"/>
    <w:rsid w:val="002B24F7"/>
    <w:rsid w:val="002B3F00"/>
    <w:rsid w:val="002B4CAA"/>
    <w:rsid w:val="002B508D"/>
    <w:rsid w:val="002B6893"/>
    <w:rsid w:val="002B7B4E"/>
    <w:rsid w:val="002C11B3"/>
    <w:rsid w:val="002C588F"/>
    <w:rsid w:val="002D1273"/>
    <w:rsid w:val="002D4E2B"/>
    <w:rsid w:val="002D56EA"/>
    <w:rsid w:val="002D6FDF"/>
    <w:rsid w:val="002E2291"/>
    <w:rsid w:val="002E5E00"/>
    <w:rsid w:val="002E6AE0"/>
    <w:rsid w:val="002F0061"/>
    <w:rsid w:val="002F1D8A"/>
    <w:rsid w:val="002F307B"/>
    <w:rsid w:val="002F55CE"/>
    <w:rsid w:val="002F5998"/>
    <w:rsid w:val="002F5DC7"/>
    <w:rsid w:val="002F74EA"/>
    <w:rsid w:val="0030485C"/>
    <w:rsid w:val="00311792"/>
    <w:rsid w:val="0031276F"/>
    <w:rsid w:val="003128A9"/>
    <w:rsid w:val="00316109"/>
    <w:rsid w:val="00316673"/>
    <w:rsid w:val="003211C1"/>
    <w:rsid w:val="00321228"/>
    <w:rsid w:val="00324631"/>
    <w:rsid w:val="003246A4"/>
    <w:rsid w:val="003255A6"/>
    <w:rsid w:val="003305DD"/>
    <w:rsid w:val="0033697A"/>
    <w:rsid w:val="003378F7"/>
    <w:rsid w:val="0034013D"/>
    <w:rsid w:val="00341E89"/>
    <w:rsid w:val="003432F7"/>
    <w:rsid w:val="00346E0A"/>
    <w:rsid w:val="003471E9"/>
    <w:rsid w:val="00347D60"/>
    <w:rsid w:val="003534F2"/>
    <w:rsid w:val="003537B6"/>
    <w:rsid w:val="00354F75"/>
    <w:rsid w:val="003577F4"/>
    <w:rsid w:val="003641F8"/>
    <w:rsid w:val="00365A12"/>
    <w:rsid w:val="0036695D"/>
    <w:rsid w:val="0037097D"/>
    <w:rsid w:val="00372A5C"/>
    <w:rsid w:val="00373283"/>
    <w:rsid w:val="00373678"/>
    <w:rsid w:val="0038046A"/>
    <w:rsid w:val="00382B9C"/>
    <w:rsid w:val="003833CA"/>
    <w:rsid w:val="00385BF4"/>
    <w:rsid w:val="00386972"/>
    <w:rsid w:val="00391109"/>
    <w:rsid w:val="0039154B"/>
    <w:rsid w:val="003A27AD"/>
    <w:rsid w:val="003A6A0A"/>
    <w:rsid w:val="003B0B0E"/>
    <w:rsid w:val="003B54DC"/>
    <w:rsid w:val="003C0196"/>
    <w:rsid w:val="003C1186"/>
    <w:rsid w:val="003C226C"/>
    <w:rsid w:val="003C5F22"/>
    <w:rsid w:val="003C61F9"/>
    <w:rsid w:val="003C6C8F"/>
    <w:rsid w:val="003D0E2D"/>
    <w:rsid w:val="003D0F47"/>
    <w:rsid w:val="003D28B6"/>
    <w:rsid w:val="003D408F"/>
    <w:rsid w:val="003D504A"/>
    <w:rsid w:val="003D5156"/>
    <w:rsid w:val="003E4DF6"/>
    <w:rsid w:val="003E5A2C"/>
    <w:rsid w:val="003F3AD8"/>
    <w:rsid w:val="003F59D5"/>
    <w:rsid w:val="003F5A91"/>
    <w:rsid w:val="003F74DF"/>
    <w:rsid w:val="003F76FA"/>
    <w:rsid w:val="004001E7"/>
    <w:rsid w:val="004020F2"/>
    <w:rsid w:val="0040683D"/>
    <w:rsid w:val="00414B39"/>
    <w:rsid w:val="00416374"/>
    <w:rsid w:val="004167D6"/>
    <w:rsid w:val="0041773D"/>
    <w:rsid w:val="00427438"/>
    <w:rsid w:val="00432DC9"/>
    <w:rsid w:val="00432E87"/>
    <w:rsid w:val="00432FE3"/>
    <w:rsid w:val="00442142"/>
    <w:rsid w:val="004435FA"/>
    <w:rsid w:val="00443B9B"/>
    <w:rsid w:val="004512BE"/>
    <w:rsid w:val="0045409D"/>
    <w:rsid w:val="00454339"/>
    <w:rsid w:val="00460E35"/>
    <w:rsid w:val="0046465F"/>
    <w:rsid w:val="00466823"/>
    <w:rsid w:val="004709B2"/>
    <w:rsid w:val="00470D23"/>
    <w:rsid w:val="00473B50"/>
    <w:rsid w:val="00475200"/>
    <w:rsid w:val="00483C44"/>
    <w:rsid w:val="00483C8E"/>
    <w:rsid w:val="00483CBA"/>
    <w:rsid w:val="00485482"/>
    <w:rsid w:val="00486202"/>
    <w:rsid w:val="004935CB"/>
    <w:rsid w:val="004945A5"/>
    <w:rsid w:val="00494CC9"/>
    <w:rsid w:val="004A2BDF"/>
    <w:rsid w:val="004A6DD3"/>
    <w:rsid w:val="004B0CC1"/>
    <w:rsid w:val="004B133B"/>
    <w:rsid w:val="004B6387"/>
    <w:rsid w:val="004B726A"/>
    <w:rsid w:val="004C21AF"/>
    <w:rsid w:val="004C2BAC"/>
    <w:rsid w:val="004C3B0D"/>
    <w:rsid w:val="004C3D2D"/>
    <w:rsid w:val="004C4BBC"/>
    <w:rsid w:val="004C5E62"/>
    <w:rsid w:val="004C7D32"/>
    <w:rsid w:val="004D00D7"/>
    <w:rsid w:val="004D01D4"/>
    <w:rsid w:val="004D4B42"/>
    <w:rsid w:val="004E1F35"/>
    <w:rsid w:val="004E37AE"/>
    <w:rsid w:val="004E52B0"/>
    <w:rsid w:val="004F3E9B"/>
    <w:rsid w:val="00501578"/>
    <w:rsid w:val="0050276B"/>
    <w:rsid w:val="005028F1"/>
    <w:rsid w:val="0050423F"/>
    <w:rsid w:val="00507E61"/>
    <w:rsid w:val="005102F1"/>
    <w:rsid w:val="0051046B"/>
    <w:rsid w:val="00510833"/>
    <w:rsid w:val="00512466"/>
    <w:rsid w:val="00516CE0"/>
    <w:rsid w:val="0051789F"/>
    <w:rsid w:val="005215CF"/>
    <w:rsid w:val="0052172D"/>
    <w:rsid w:val="005233E2"/>
    <w:rsid w:val="005259E1"/>
    <w:rsid w:val="0052793A"/>
    <w:rsid w:val="0053235E"/>
    <w:rsid w:val="005325C9"/>
    <w:rsid w:val="0054171A"/>
    <w:rsid w:val="005421FB"/>
    <w:rsid w:val="005433BE"/>
    <w:rsid w:val="00543904"/>
    <w:rsid w:val="00544C75"/>
    <w:rsid w:val="005457D9"/>
    <w:rsid w:val="0055038F"/>
    <w:rsid w:val="0055193B"/>
    <w:rsid w:val="005528EF"/>
    <w:rsid w:val="0055332F"/>
    <w:rsid w:val="005538F9"/>
    <w:rsid w:val="00554101"/>
    <w:rsid w:val="005630A9"/>
    <w:rsid w:val="005637BE"/>
    <w:rsid w:val="00563DAC"/>
    <w:rsid w:val="00572497"/>
    <w:rsid w:val="005729B8"/>
    <w:rsid w:val="00572B0D"/>
    <w:rsid w:val="005746D9"/>
    <w:rsid w:val="0058022C"/>
    <w:rsid w:val="00580CD2"/>
    <w:rsid w:val="00581A40"/>
    <w:rsid w:val="005835CF"/>
    <w:rsid w:val="005852F8"/>
    <w:rsid w:val="005857CF"/>
    <w:rsid w:val="005974AE"/>
    <w:rsid w:val="005A3B0C"/>
    <w:rsid w:val="005A3FEC"/>
    <w:rsid w:val="005A4C2A"/>
    <w:rsid w:val="005A6B32"/>
    <w:rsid w:val="005B16CB"/>
    <w:rsid w:val="005B634A"/>
    <w:rsid w:val="005B7684"/>
    <w:rsid w:val="005C0D1B"/>
    <w:rsid w:val="005C179F"/>
    <w:rsid w:val="005C189A"/>
    <w:rsid w:val="005C665E"/>
    <w:rsid w:val="005D2650"/>
    <w:rsid w:val="005D2F8B"/>
    <w:rsid w:val="005D38F2"/>
    <w:rsid w:val="005D40B1"/>
    <w:rsid w:val="005D6F0E"/>
    <w:rsid w:val="005D71E7"/>
    <w:rsid w:val="005E1904"/>
    <w:rsid w:val="005E4215"/>
    <w:rsid w:val="005E75EA"/>
    <w:rsid w:val="005F1122"/>
    <w:rsid w:val="005F5164"/>
    <w:rsid w:val="005F5627"/>
    <w:rsid w:val="006026B6"/>
    <w:rsid w:val="00604435"/>
    <w:rsid w:val="00604C97"/>
    <w:rsid w:val="00605D7C"/>
    <w:rsid w:val="00606050"/>
    <w:rsid w:val="0060771F"/>
    <w:rsid w:val="00607E56"/>
    <w:rsid w:val="00612ABA"/>
    <w:rsid w:val="00614939"/>
    <w:rsid w:val="006154A1"/>
    <w:rsid w:val="0061561F"/>
    <w:rsid w:val="00620D31"/>
    <w:rsid w:val="00626671"/>
    <w:rsid w:val="0062750F"/>
    <w:rsid w:val="00631876"/>
    <w:rsid w:val="0063246D"/>
    <w:rsid w:val="006324C4"/>
    <w:rsid w:val="00637527"/>
    <w:rsid w:val="00637540"/>
    <w:rsid w:val="00637766"/>
    <w:rsid w:val="006509A4"/>
    <w:rsid w:val="00651B29"/>
    <w:rsid w:val="0065319C"/>
    <w:rsid w:val="00655E1C"/>
    <w:rsid w:val="00660A54"/>
    <w:rsid w:val="00663D5D"/>
    <w:rsid w:val="00665739"/>
    <w:rsid w:val="00667A27"/>
    <w:rsid w:val="0067013C"/>
    <w:rsid w:val="006703C9"/>
    <w:rsid w:val="00670DCA"/>
    <w:rsid w:val="00672369"/>
    <w:rsid w:val="006735E1"/>
    <w:rsid w:val="00675AF8"/>
    <w:rsid w:val="0068581A"/>
    <w:rsid w:val="006936D0"/>
    <w:rsid w:val="006A3289"/>
    <w:rsid w:val="006A3470"/>
    <w:rsid w:val="006A4415"/>
    <w:rsid w:val="006C038B"/>
    <w:rsid w:val="006C2A07"/>
    <w:rsid w:val="006C36D3"/>
    <w:rsid w:val="006C4BE3"/>
    <w:rsid w:val="006C5D16"/>
    <w:rsid w:val="006D034C"/>
    <w:rsid w:val="006D78FF"/>
    <w:rsid w:val="006D7FC9"/>
    <w:rsid w:val="006E46EC"/>
    <w:rsid w:val="006E4A51"/>
    <w:rsid w:val="006E4C4A"/>
    <w:rsid w:val="006E5E02"/>
    <w:rsid w:val="006E7CC7"/>
    <w:rsid w:val="006F183D"/>
    <w:rsid w:val="006F3D78"/>
    <w:rsid w:val="00701359"/>
    <w:rsid w:val="00702029"/>
    <w:rsid w:val="00705661"/>
    <w:rsid w:val="00710940"/>
    <w:rsid w:val="007118F9"/>
    <w:rsid w:val="00712A47"/>
    <w:rsid w:val="0071459F"/>
    <w:rsid w:val="00714D82"/>
    <w:rsid w:val="0071552C"/>
    <w:rsid w:val="00715BDF"/>
    <w:rsid w:val="00724B31"/>
    <w:rsid w:val="00725AAF"/>
    <w:rsid w:val="0073233F"/>
    <w:rsid w:val="0074055B"/>
    <w:rsid w:val="00740C29"/>
    <w:rsid w:val="00740D92"/>
    <w:rsid w:val="00741797"/>
    <w:rsid w:val="00745AEE"/>
    <w:rsid w:val="0075063E"/>
    <w:rsid w:val="00750BC3"/>
    <w:rsid w:val="007527EC"/>
    <w:rsid w:val="00753DFC"/>
    <w:rsid w:val="00755435"/>
    <w:rsid w:val="0075596F"/>
    <w:rsid w:val="0075621E"/>
    <w:rsid w:val="007625F2"/>
    <w:rsid w:val="00763018"/>
    <w:rsid w:val="007642D2"/>
    <w:rsid w:val="00773016"/>
    <w:rsid w:val="0077481F"/>
    <w:rsid w:val="007852D5"/>
    <w:rsid w:val="00791B27"/>
    <w:rsid w:val="00793441"/>
    <w:rsid w:val="007A2E9E"/>
    <w:rsid w:val="007A3E80"/>
    <w:rsid w:val="007A65B5"/>
    <w:rsid w:val="007A6B94"/>
    <w:rsid w:val="007A770E"/>
    <w:rsid w:val="007B0995"/>
    <w:rsid w:val="007B170F"/>
    <w:rsid w:val="007B5B05"/>
    <w:rsid w:val="007B5E8F"/>
    <w:rsid w:val="007C0673"/>
    <w:rsid w:val="007C12C9"/>
    <w:rsid w:val="007C1EDB"/>
    <w:rsid w:val="007C33B5"/>
    <w:rsid w:val="007C52C4"/>
    <w:rsid w:val="007C6B30"/>
    <w:rsid w:val="007C753C"/>
    <w:rsid w:val="007D0F1D"/>
    <w:rsid w:val="007D289A"/>
    <w:rsid w:val="007D4B3E"/>
    <w:rsid w:val="007D5438"/>
    <w:rsid w:val="007D55CD"/>
    <w:rsid w:val="007D6E46"/>
    <w:rsid w:val="007D7F09"/>
    <w:rsid w:val="007E01AE"/>
    <w:rsid w:val="007F4EA3"/>
    <w:rsid w:val="00805C60"/>
    <w:rsid w:val="00807488"/>
    <w:rsid w:val="00807A3E"/>
    <w:rsid w:val="00807F5E"/>
    <w:rsid w:val="008100A3"/>
    <w:rsid w:val="00811F24"/>
    <w:rsid w:val="0081433D"/>
    <w:rsid w:val="00816750"/>
    <w:rsid w:val="00820023"/>
    <w:rsid w:val="00821487"/>
    <w:rsid w:val="008247DF"/>
    <w:rsid w:val="00824AD0"/>
    <w:rsid w:val="00826C24"/>
    <w:rsid w:val="00833AD5"/>
    <w:rsid w:val="00834426"/>
    <w:rsid w:val="00844377"/>
    <w:rsid w:val="008451AD"/>
    <w:rsid w:val="00850896"/>
    <w:rsid w:val="008516DB"/>
    <w:rsid w:val="00854E87"/>
    <w:rsid w:val="008565CF"/>
    <w:rsid w:val="00860E04"/>
    <w:rsid w:val="0086355E"/>
    <w:rsid w:val="00863F1F"/>
    <w:rsid w:val="0086769A"/>
    <w:rsid w:val="008751A7"/>
    <w:rsid w:val="00875581"/>
    <w:rsid w:val="00876EA1"/>
    <w:rsid w:val="00877E33"/>
    <w:rsid w:val="00885878"/>
    <w:rsid w:val="008934FE"/>
    <w:rsid w:val="00894B30"/>
    <w:rsid w:val="00894D04"/>
    <w:rsid w:val="008A0EBF"/>
    <w:rsid w:val="008A232B"/>
    <w:rsid w:val="008A27B2"/>
    <w:rsid w:val="008A4457"/>
    <w:rsid w:val="008A5CD3"/>
    <w:rsid w:val="008A6D82"/>
    <w:rsid w:val="008A7BCC"/>
    <w:rsid w:val="008B0B7C"/>
    <w:rsid w:val="008B0CEA"/>
    <w:rsid w:val="008C14EF"/>
    <w:rsid w:val="008C6C91"/>
    <w:rsid w:val="008D4440"/>
    <w:rsid w:val="008E2FB4"/>
    <w:rsid w:val="008E4058"/>
    <w:rsid w:val="008E4585"/>
    <w:rsid w:val="008F5323"/>
    <w:rsid w:val="008F61E9"/>
    <w:rsid w:val="00903D03"/>
    <w:rsid w:val="00905FE9"/>
    <w:rsid w:val="009060F9"/>
    <w:rsid w:val="00912A8F"/>
    <w:rsid w:val="00914F94"/>
    <w:rsid w:val="00916A4A"/>
    <w:rsid w:val="00926BD1"/>
    <w:rsid w:val="009322F7"/>
    <w:rsid w:val="009330CF"/>
    <w:rsid w:val="00945C0C"/>
    <w:rsid w:val="00954347"/>
    <w:rsid w:val="009570A2"/>
    <w:rsid w:val="00962FF5"/>
    <w:rsid w:val="009666C1"/>
    <w:rsid w:val="00967C96"/>
    <w:rsid w:val="00971375"/>
    <w:rsid w:val="00971956"/>
    <w:rsid w:val="00972F8A"/>
    <w:rsid w:val="00975DEC"/>
    <w:rsid w:val="00977FBE"/>
    <w:rsid w:val="009803C3"/>
    <w:rsid w:val="00983D61"/>
    <w:rsid w:val="00986C05"/>
    <w:rsid w:val="00986D82"/>
    <w:rsid w:val="009906EB"/>
    <w:rsid w:val="009911C1"/>
    <w:rsid w:val="009913A4"/>
    <w:rsid w:val="00991D52"/>
    <w:rsid w:val="00993AEA"/>
    <w:rsid w:val="009A04DF"/>
    <w:rsid w:val="009A4786"/>
    <w:rsid w:val="009A58FE"/>
    <w:rsid w:val="009A59F0"/>
    <w:rsid w:val="009A6E3D"/>
    <w:rsid w:val="009C05AC"/>
    <w:rsid w:val="009C0E4F"/>
    <w:rsid w:val="009C10A4"/>
    <w:rsid w:val="009C38FF"/>
    <w:rsid w:val="009D6BC8"/>
    <w:rsid w:val="009D73F9"/>
    <w:rsid w:val="009E1BBD"/>
    <w:rsid w:val="009E1BFB"/>
    <w:rsid w:val="009E1E6A"/>
    <w:rsid w:val="009E2CD4"/>
    <w:rsid w:val="009E3891"/>
    <w:rsid w:val="009E73D7"/>
    <w:rsid w:val="009F1E67"/>
    <w:rsid w:val="009F41E9"/>
    <w:rsid w:val="00A0021B"/>
    <w:rsid w:val="00A0248B"/>
    <w:rsid w:val="00A04C1F"/>
    <w:rsid w:val="00A0538C"/>
    <w:rsid w:val="00A05AE7"/>
    <w:rsid w:val="00A05AFA"/>
    <w:rsid w:val="00A05E3E"/>
    <w:rsid w:val="00A07563"/>
    <w:rsid w:val="00A155BF"/>
    <w:rsid w:val="00A175A9"/>
    <w:rsid w:val="00A278CB"/>
    <w:rsid w:val="00A27BCF"/>
    <w:rsid w:val="00A35453"/>
    <w:rsid w:val="00A35A38"/>
    <w:rsid w:val="00A35D06"/>
    <w:rsid w:val="00A37A6C"/>
    <w:rsid w:val="00A416A4"/>
    <w:rsid w:val="00A418A9"/>
    <w:rsid w:val="00A45ED5"/>
    <w:rsid w:val="00A4658F"/>
    <w:rsid w:val="00A4720C"/>
    <w:rsid w:val="00A47DB0"/>
    <w:rsid w:val="00A50F0B"/>
    <w:rsid w:val="00A53344"/>
    <w:rsid w:val="00A539B7"/>
    <w:rsid w:val="00A5491F"/>
    <w:rsid w:val="00A54B64"/>
    <w:rsid w:val="00A57606"/>
    <w:rsid w:val="00A62403"/>
    <w:rsid w:val="00A6367A"/>
    <w:rsid w:val="00A655DC"/>
    <w:rsid w:val="00A70586"/>
    <w:rsid w:val="00A74432"/>
    <w:rsid w:val="00A74A9C"/>
    <w:rsid w:val="00A76E78"/>
    <w:rsid w:val="00A809ED"/>
    <w:rsid w:val="00A83B2A"/>
    <w:rsid w:val="00A851AB"/>
    <w:rsid w:val="00A85C6F"/>
    <w:rsid w:val="00A865AA"/>
    <w:rsid w:val="00A90B15"/>
    <w:rsid w:val="00A957B2"/>
    <w:rsid w:val="00AA0371"/>
    <w:rsid w:val="00AA0DCC"/>
    <w:rsid w:val="00AA42AE"/>
    <w:rsid w:val="00AA54CE"/>
    <w:rsid w:val="00AB195C"/>
    <w:rsid w:val="00AB3AF3"/>
    <w:rsid w:val="00AC042A"/>
    <w:rsid w:val="00AC79EB"/>
    <w:rsid w:val="00AD2454"/>
    <w:rsid w:val="00AD2557"/>
    <w:rsid w:val="00AD5D33"/>
    <w:rsid w:val="00AD6FE4"/>
    <w:rsid w:val="00AE120D"/>
    <w:rsid w:val="00AE4091"/>
    <w:rsid w:val="00AE554B"/>
    <w:rsid w:val="00AE6804"/>
    <w:rsid w:val="00AE6F2F"/>
    <w:rsid w:val="00AE7F2B"/>
    <w:rsid w:val="00AF14C0"/>
    <w:rsid w:val="00AF3EFF"/>
    <w:rsid w:val="00AF4115"/>
    <w:rsid w:val="00B06BE3"/>
    <w:rsid w:val="00B2371E"/>
    <w:rsid w:val="00B24674"/>
    <w:rsid w:val="00B2752C"/>
    <w:rsid w:val="00B448AC"/>
    <w:rsid w:val="00B4543C"/>
    <w:rsid w:val="00B4597C"/>
    <w:rsid w:val="00B464CB"/>
    <w:rsid w:val="00B4740B"/>
    <w:rsid w:val="00B5294F"/>
    <w:rsid w:val="00B554FB"/>
    <w:rsid w:val="00B56229"/>
    <w:rsid w:val="00B634D7"/>
    <w:rsid w:val="00B709FA"/>
    <w:rsid w:val="00B73E1A"/>
    <w:rsid w:val="00B7460E"/>
    <w:rsid w:val="00B75771"/>
    <w:rsid w:val="00B80FD6"/>
    <w:rsid w:val="00B84308"/>
    <w:rsid w:val="00B848CC"/>
    <w:rsid w:val="00B84D22"/>
    <w:rsid w:val="00B871C0"/>
    <w:rsid w:val="00B87B0B"/>
    <w:rsid w:val="00B90F97"/>
    <w:rsid w:val="00B9373E"/>
    <w:rsid w:val="00BA2784"/>
    <w:rsid w:val="00BA6013"/>
    <w:rsid w:val="00BA7088"/>
    <w:rsid w:val="00BA7AA4"/>
    <w:rsid w:val="00BB2C04"/>
    <w:rsid w:val="00BB3FB6"/>
    <w:rsid w:val="00BB4FBB"/>
    <w:rsid w:val="00BB5C34"/>
    <w:rsid w:val="00BB6A06"/>
    <w:rsid w:val="00BB77A9"/>
    <w:rsid w:val="00BC1ACE"/>
    <w:rsid w:val="00BC380B"/>
    <w:rsid w:val="00BD07A6"/>
    <w:rsid w:val="00BD2F69"/>
    <w:rsid w:val="00BD361A"/>
    <w:rsid w:val="00BD4AC2"/>
    <w:rsid w:val="00BE1890"/>
    <w:rsid w:val="00BE30FD"/>
    <w:rsid w:val="00BE4C53"/>
    <w:rsid w:val="00BE4F88"/>
    <w:rsid w:val="00BE7887"/>
    <w:rsid w:val="00BF0F4C"/>
    <w:rsid w:val="00BF1964"/>
    <w:rsid w:val="00BF3C0B"/>
    <w:rsid w:val="00BF7506"/>
    <w:rsid w:val="00C0065C"/>
    <w:rsid w:val="00C02CD6"/>
    <w:rsid w:val="00C03AC4"/>
    <w:rsid w:val="00C04949"/>
    <w:rsid w:val="00C22CE9"/>
    <w:rsid w:val="00C24733"/>
    <w:rsid w:val="00C25B26"/>
    <w:rsid w:val="00C30E6A"/>
    <w:rsid w:val="00C31EDF"/>
    <w:rsid w:val="00C33D59"/>
    <w:rsid w:val="00C36681"/>
    <w:rsid w:val="00C37CF8"/>
    <w:rsid w:val="00C40EB4"/>
    <w:rsid w:val="00C40FF0"/>
    <w:rsid w:val="00C41221"/>
    <w:rsid w:val="00C44A2A"/>
    <w:rsid w:val="00C4633F"/>
    <w:rsid w:val="00C54EBC"/>
    <w:rsid w:val="00C564A4"/>
    <w:rsid w:val="00C61D7C"/>
    <w:rsid w:val="00C6295D"/>
    <w:rsid w:val="00C64A64"/>
    <w:rsid w:val="00C66B99"/>
    <w:rsid w:val="00C729FF"/>
    <w:rsid w:val="00C73B7D"/>
    <w:rsid w:val="00C856F3"/>
    <w:rsid w:val="00C8693E"/>
    <w:rsid w:val="00C92E59"/>
    <w:rsid w:val="00C978C3"/>
    <w:rsid w:val="00CA193C"/>
    <w:rsid w:val="00CA3F08"/>
    <w:rsid w:val="00CA7292"/>
    <w:rsid w:val="00CB2735"/>
    <w:rsid w:val="00CB32D0"/>
    <w:rsid w:val="00CC1279"/>
    <w:rsid w:val="00CC423C"/>
    <w:rsid w:val="00CD0319"/>
    <w:rsid w:val="00CD4010"/>
    <w:rsid w:val="00CD46DA"/>
    <w:rsid w:val="00CD4AF0"/>
    <w:rsid w:val="00CD6601"/>
    <w:rsid w:val="00CE23F7"/>
    <w:rsid w:val="00CE4CE0"/>
    <w:rsid w:val="00CF5F0E"/>
    <w:rsid w:val="00CF7606"/>
    <w:rsid w:val="00D00F8D"/>
    <w:rsid w:val="00D05C9D"/>
    <w:rsid w:val="00D1017B"/>
    <w:rsid w:val="00D12083"/>
    <w:rsid w:val="00D15BDF"/>
    <w:rsid w:val="00D162D8"/>
    <w:rsid w:val="00D17DC4"/>
    <w:rsid w:val="00D206DA"/>
    <w:rsid w:val="00D232A0"/>
    <w:rsid w:val="00D265CA"/>
    <w:rsid w:val="00D26E6E"/>
    <w:rsid w:val="00D30B70"/>
    <w:rsid w:val="00D34352"/>
    <w:rsid w:val="00D354BA"/>
    <w:rsid w:val="00D374A2"/>
    <w:rsid w:val="00D41085"/>
    <w:rsid w:val="00D421C2"/>
    <w:rsid w:val="00D464F9"/>
    <w:rsid w:val="00D47900"/>
    <w:rsid w:val="00D50931"/>
    <w:rsid w:val="00D51161"/>
    <w:rsid w:val="00D51171"/>
    <w:rsid w:val="00D56EE3"/>
    <w:rsid w:val="00D6048E"/>
    <w:rsid w:val="00D62B70"/>
    <w:rsid w:val="00D636F2"/>
    <w:rsid w:val="00D65CA0"/>
    <w:rsid w:val="00D660D3"/>
    <w:rsid w:val="00D73FF2"/>
    <w:rsid w:val="00D776F3"/>
    <w:rsid w:val="00D8153E"/>
    <w:rsid w:val="00D81722"/>
    <w:rsid w:val="00D82095"/>
    <w:rsid w:val="00D843EA"/>
    <w:rsid w:val="00D87346"/>
    <w:rsid w:val="00D87F73"/>
    <w:rsid w:val="00D92696"/>
    <w:rsid w:val="00D94323"/>
    <w:rsid w:val="00D96BE3"/>
    <w:rsid w:val="00DA09A3"/>
    <w:rsid w:val="00DA11C9"/>
    <w:rsid w:val="00DA1B5E"/>
    <w:rsid w:val="00DA1ED9"/>
    <w:rsid w:val="00DA2C47"/>
    <w:rsid w:val="00DB0DA1"/>
    <w:rsid w:val="00DB705B"/>
    <w:rsid w:val="00DB7C79"/>
    <w:rsid w:val="00DC0E81"/>
    <w:rsid w:val="00DC141E"/>
    <w:rsid w:val="00DC37B5"/>
    <w:rsid w:val="00DC63BB"/>
    <w:rsid w:val="00DD7998"/>
    <w:rsid w:val="00DE013B"/>
    <w:rsid w:val="00DE6DEE"/>
    <w:rsid w:val="00DF1398"/>
    <w:rsid w:val="00DF528A"/>
    <w:rsid w:val="00E00137"/>
    <w:rsid w:val="00E01083"/>
    <w:rsid w:val="00E02F5F"/>
    <w:rsid w:val="00E06E43"/>
    <w:rsid w:val="00E077B1"/>
    <w:rsid w:val="00E07F5E"/>
    <w:rsid w:val="00E11546"/>
    <w:rsid w:val="00E22FB3"/>
    <w:rsid w:val="00E27A83"/>
    <w:rsid w:val="00E31D50"/>
    <w:rsid w:val="00E31DCA"/>
    <w:rsid w:val="00E31FC5"/>
    <w:rsid w:val="00E351A1"/>
    <w:rsid w:val="00E43A97"/>
    <w:rsid w:val="00E474EF"/>
    <w:rsid w:val="00E475FF"/>
    <w:rsid w:val="00E553F0"/>
    <w:rsid w:val="00E563F3"/>
    <w:rsid w:val="00E653C0"/>
    <w:rsid w:val="00E667D6"/>
    <w:rsid w:val="00E70073"/>
    <w:rsid w:val="00E72E53"/>
    <w:rsid w:val="00E81E9C"/>
    <w:rsid w:val="00E8454A"/>
    <w:rsid w:val="00E8456D"/>
    <w:rsid w:val="00E84C89"/>
    <w:rsid w:val="00E922E3"/>
    <w:rsid w:val="00E963C9"/>
    <w:rsid w:val="00E97AB3"/>
    <w:rsid w:val="00EA6640"/>
    <w:rsid w:val="00EB0510"/>
    <w:rsid w:val="00EB0D9E"/>
    <w:rsid w:val="00EB1F1C"/>
    <w:rsid w:val="00EB2476"/>
    <w:rsid w:val="00EB2765"/>
    <w:rsid w:val="00EB46CB"/>
    <w:rsid w:val="00EB7637"/>
    <w:rsid w:val="00EC18A9"/>
    <w:rsid w:val="00EC1931"/>
    <w:rsid w:val="00EC23E0"/>
    <w:rsid w:val="00EC3351"/>
    <w:rsid w:val="00EC6316"/>
    <w:rsid w:val="00ED2229"/>
    <w:rsid w:val="00ED6E4A"/>
    <w:rsid w:val="00EE07FD"/>
    <w:rsid w:val="00EF1E3A"/>
    <w:rsid w:val="00EF4BF7"/>
    <w:rsid w:val="00EF5069"/>
    <w:rsid w:val="00F03E5D"/>
    <w:rsid w:val="00F04DBA"/>
    <w:rsid w:val="00F0713B"/>
    <w:rsid w:val="00F15C50"/>
    <w:rsid w:val="00F216E5"/>
    <w:rsid w:val="00F21B4E"/>
    <w:rsid w:val="00F21FDA"/>
    <w:rsid w:val="00F24E87"/>
    <w:rsid w:val="00F33882"/>
    <w:rsid w:val="00F37012"/>
    <w:rsid w:val="00F41527"/>
    <w:rsid w:val="00F41A7F"/>
    <w:rsid w:val="00F52BFC"/>
    <w:rsid w:val="00F5321C"/>
    <w:rsid w:val="00F575AA"/>
    <w:rsid w:val="00F6070E"/>
    <w:rsid w:val="00F6127E"/>
    <w:rsid w:val="00F65279"/>
    <w:rsid w:val="00F709CB"/>
    <w:rsid w:val="00F71127"/>
    <w:rsid w:val="00F716A7"/>
    <w:rsid w:val="00F779A9"/>
    <w:rsid w:val="00F847AE"/>
    <w:rsid w:val="00F84F13"/>
    <w:rsid w:val="00F8519A"/>
    <w:rsid w:val="00F879F8"/>
    <w:rsid w:val="00F92043"/>
    <w:rsid w:val="00F92792"/>
    <w:rsid w:val="00F93E9F"/>
    <w:rsid w:val="00F960ED"/>
    <w:rsid w:val="00FA3823"/>
    <w:rsid w:val="00FA65B9"/>
    <w:rsid w:val="00FB1508"/>
    <w:rsid w:val="00FB2900"/>
    <w:rsid w:val="00FB5C36"/>
    <w:rsid w:val="00FB7150"/>
    <w:rsid w:val="00FD1DE6"/>
    <w:rsid w:val="00FD4C5B"/>
    <w:rsid w:val="00FD6066"/>
    <w:rsid w:val="00FD6775"/>
    <w:rsid w:val="00FD7215"/>
    <w:rsid w:val="00FD77DE"/>
    <w:rsid w:val="00FE1278"/>
    <w:rsid w:val="00FE2911"/>
    <w:rsid w:val="00FE3A2E"/>
    <w:rsid w:val="00FE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5FDBBED4-1886-41F3-AFE0-BDE7BE70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33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5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2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3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3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customStyle="1" w:styleId="Default">
    <w:name w:val="Default"/>
    <w:rsid w:val="002030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0975CF"/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2Char">
    <w:name w:val="Nadpis 2 Char"/>
    <w:link w:val="Nadpis2"/>
    <w:rsid w:val="005233E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styleId="PouitHypertextovPrepojenie">
    <w:name w:val="FollowedHyperlink"/>
    <w:uiPriority w:val="99"/>
    <w:semiHidden/>
    <w:unhideWhenUsed/>
    <w:rsid w:val="005233E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bedeov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bedeova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C3E57-D337-4771-AD28-2BA5F1D0A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5239</CharactersWithSpaces>
  <SharedDoc>false</SharedDoc>
  <HLinks>
    <vt:vector size="24" baseType="variant">
      <vt:variant>
        <vt:i4>7864398</vt:i4>
      </vt:variant>
      <vt:variant>
        <vt:i4>9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7340099</vt:i4>
      </vt:variant>
      <vt:variant>
        <vt:i4>6</vt:i4>
      </vt:variant>
      <vt:variant>
        <vt:i4>0</vt:i4>
      </vt:variant>
      <vt:variant>
        <vt:i4>5</vt:i4>
      </vt:variant>
      <vt:variant>
        <vt:lpwstr>mailto:pvitek@ukf.sk</vt:lpwstr>
      </vt:variant>
      <vt:variant>
        <vt:lpwstr/>
      </vt:variant>
      <vt:variant>
        <vt:i4>7864398</vt:i4>
      </vt:variant>
      <vt:variant>
        <vt:i4>3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196649</vt:i4>
      </vt:variant>
      <vt:variant>
        <vt:i4>0</vt:i4>
      </vt:variant>
      <vt:variant>
        <vt:i4>0</vt:i4>
      </vt:variant>
      <vt:variant>
        <vt:i4>5</vt:i4>
      </vt:variant>
      <vt:variant>
        <vt:lpwstr>mailto:llampertova@ukf.sk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Bibiána Chudá</cp:lastModifiedBy>
  <cp:revision>113</cp:revision>
  <cp:lastPrinted>2018-10-23T06:01:00Z</cp:lastPrinted>
  <dcterms:created xsi:type="dcterms:W3CDTF">2018-10-22T12:48:00Z</dcterms:created>
  <dcterms:modified xsi:type="dcterms:W3CDTF">2019-08-02T10:41:00Z</dcterms:modified>
</cp:coreProperties>
</file>