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840" w:rsidRPr="00EA0840" w:rsidRDefault="00EA0840" w:rsidP="00EA08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0840">
        <w:rPr>
          <w:rFonts w:ascii="Times New Roman" w:hAnsi="Times New Roman" w:cs="Times New Roman"/>
          <w:b/>
          <w:sz w:val="24"/>
          <w:szCs w:val="24"/>
        </w:rPr>
        <w:t>Príloha č. 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A0840" w:rsidRDefault="00EA0840" w:rsidP="00EA0840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Vozidlo v čase prepravy musí mať platné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osvedčenie o technickej kontrole a emisnej kon</w:t>
      </w:r>
      <w:r w:rsidRPr="00EA0840">
        <w:rPr>
          <w:rFonts w:ascii="Times New Roman" w:hAnsi="Times New Roman" w:cs="Times New Roman"/>
          <w:sz w:val="24"/>
          <w:szCs w:val="24"/>
        </w:rPr>
        <w:t>trole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Dodávateľ musí mať platné povinné zmluvné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poistenie a havarijné poiste</w:t>
      </w:r>
      <w:r>
        <w:rPr>
          <w:rFonts w:ascii="Times New Roman" w:hAnsi="Times New Roman" w:cs="Times New Roman"/>
          <w:sz w:val="24"/>
          <w:szCs w:val="24"/>
        </w:rPr>
        <w:t xml:space="preserve">nie vozidla v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čase prepravy</w:t>
      </w:r>
      <w:bookmarkEnd w:id="0"/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Požaduje sa, aby bol dodávateľ poistený počas celej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doby platnosti tejto rámcovej dohody pre prípad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zodpovednosti za škodu na zdraví a majetku spôsobenú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cestujúcim.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Požaduje sa výborný technický stav vozidla, čistý a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uprataný interiér aj exteriér vozidla, s klimatizáciou a</w:t>
      </w:r>
      <w:r w:rsidRPr="00EA0840">
        <w:rPr>
          <w:rFonts w:ascii="Times New Roman" w:hAnsi="Times New Roman" w:cs="Times New Roman"/>
          <w:sz w:val="24"/>
          <w:szCs w:val="24"/>
        </w:rPr>
        <w:t> </w:t>
      </w:r>
      <w:r w:rsidRPr="00EA0840">
        <w:rPr>
          <w:rFonts w:ascii="Times New Roman" w:hAnsi="Times New Roman" w:cs="Times New Roman"/>
          <w:sz w:val="24"/>
          <w:szCs w:val="24"/>
        </w:rPr>
        <w:t>s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funkčným vykurovaním.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Požaduje sa, aby vozidlo použité na prepravu osôb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bolo vybavené samostatnými sedadlami a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bezpečnostnými pásmi.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Požaduje sa, aby vek v</w:t>
      </w:r>
      <w:r w:rsidRPr="00EA0840">
        <w:rPr>
          <w:rFonts w:ascii="Times New Roman" w:hAnsi="Times New Roman" w:cs="Times New Roman"/>
          <w:sz w:val="24"/>
          <w:szCs w:val="24"/>
        </w:rPr>
        <w:t>ozidla nepresiahol 10 rokov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Požaduje sa, aby vozidlo malo dostatočný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batožinový priestor zodpovedajúci počtu prepravovaných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osôb mimo priestoru cestujúcich.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Dodávateľ zabezpečí, aby vodič zaparkoval vozidlo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na mieste príchodu tak, aby bolo zabezpečené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bezpečné vystúpenie a zhromaždenie prepravovaných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osôb dopravy mimo cestnej komunikácie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Dodávateľ je povinný zabezpečiť náhradné vozidlo v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prípade poruchy dopravného prostriedku najneskôr do 3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hod. od nahlásenia poruchy, ak sa zmluvné strany</w:t>
      </w:r>
    </w:p>
    <w:p w:rsidR="00EA0840" w:rsidRPr="00EA0840" w:rsidRDefault="00EA0840" w:rsidP="00EA0840">
      <w:pPr>
        <w:pStyle w:val="Odsekzoznamu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nedohodnú inak.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Požaduje sa trasa pri využití prednostne: diaľnic, rýchlostných ciest a ciest 1. triedy.</w:t>
      </w:r>
    </w:p>
    <w:p w:rsidR="00EA0840" w:rsidRPr="00EA0840" w:rsidRDefault="00EA0840" w:rsidP="00EA08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0840">
        <w:rPr>
          <w:rFonts w:ascii="Times New Roman" w:hAnsi="Times New Roman" w:cs="Times New Roman"/>
          <w:sz w:val="24"/>
          <w:szCs w:val="24"/>
        </w:rPr>
        <w:t>Všetci vodiči podieľajúci sa na plnení zmluvy musia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spĺňať požiadavky </w:t>
      </w:r>
      <w:r w:rsidRPr="00EA0840">
        <w:rPr>
          <w:rFonts w:ascii="Times New Roman" w:hAnsi="Times New Roman" w:cs="Times New Roman"/>
          <w:sz w:val="24"/>
          <w:szCs w:val="24"/>
        </w:rPr>
        <w:t>príslušnú odbornú spôsobilosť na výkon požadovanej služby,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slušné a čisté ošatenie, profesionálny a diskrétny prístup, slušné a</w:t>
      </w:r>
      <w:r w:rsidRPr="00EA0840">
        <w:rPr>
          <w:rFonts w:ascii="Times New Roman" w:hAnsi="Times New Roman" w:cs="Times New Roman"/>
          <w:sz w:val="24"/>
          <w:szCs w:val="24"/>
        </w:rPr>
        <w:t xml:space="preserve"> </w:t>
      </w:r>
      <w:r w:rsidRPr="00EA0840">
        <w:rPr>
          <w:rFonts w:ascii="Times New Roman" w:hAnsi="Times New Roman" w:cs="Times New Roman"/>
          <w:sz w:val="24"/>
          <w:szCs w:val="24"/>
        </w:rPr>
        <w:t>zdvorilé vystupovanie.</w:t>
      </w:r>
    </w:p>
    <w:sectPr w:rsidR="00EA0840" w:rsidRPr="00EA0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81D5E"/>
    <w:multiLevelType w:val="hybridMultilevel"/>
    <w:tmpl w:val="706A08B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73E78B1"/>
    <w:multiLevelType w:val="hybridMultilevel"/>
    <w:tmpl w:val="FC9473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650"/>
    <w:rsid w:val="0009084D"/>
    <w:rsid w:val="00320650"/>
    <w:rsid w:val="00781CA7"/>
    <w:rsid w:val="007B5100"/>
    <w:rsid w:val="00EA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A08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A0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2018-09-12T10:50:00Z</dcterms:created>
  <dcterms:modified xsi:type="dcterms:W3CDTF">2018-09-12T11:08:00Z</dcterms:modified>
</cp:coreProperties>
</file>