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53C" w:rsidRDefault="00F0053C" w:rsidP="00F0053C">
      <w:pPr>
        <w:ind w:left="720"/>
      </w:pPr>
      <w:r>
        <w:t xml:space="preserve">                                                                                                                                         Príloha č. 1 </w:t>
      </w:r>
    </w:p>
    <w:p w:rsidR="00F0053C" w:rsidRDefault="00F0053C" w:rsidP="00F0053C">
      <w:pPr>
        <w:ind w:left="720"/>
      </w:pPr>
    </w:p>
    <w:p w:rsidR="00F0053C" w:rsidRPr="00F0053C" w:rsidRDefault="00F0053C" w:rsidP="00F0053C">
      <w:pPr>
        <w:ind w:left="720"/>
        <w:rPr>
          <w:b/>
        </w:rPr>
      </w:pPr>
      <w:r w:rsidRPr="00F0053C">
        <w:rPr>
          <w:b/>
        </w:rPr>
        <w:t xml:space="preserve">Verejný obstarávateľ: Univerzita Konštantína Filozofa v Nitre </w:t>
      </w:r>
    </w:p>
    <w:p w:rsidR="007A1CA3" w:rsidRDefault="007A1CA3" w:rsidP="00F0053C">
      <w:pPr>
        <w:ind w:left="720"/>
        <w:rPr>
          <w:b/>
        </w:rPr>
      </w:pPr>
    </w:p>
    <w:p w:rsidR="00F0053C" w:rsidRDefault="00F0053C" w:rsidP="00F0053C">
      <w:pPr>
        <w:ind w:left="720"/>
        <w:rPr>
          <w:b/>
        </w:rPr>
      </w:pPr>
      <w:r w:rsidRPr="00F0053C">
        <w:rPr>
          <w:b/>
        </w:rPr>
        <w:t xml:space="preserve">Predmet zákazky: Oprava HSP a EPS zariadení v objektoch UKF v Nitre  </w:t>
      </w:r>
    </w:p>
    <w:p w:rsidR="00F0053C" w:rsidRDefault="00F0053C" w:rsidP="00F0053C">
      <w:pPr>
        <w:ind w:left="720"/>
        <w:jc w:val="center"/>
        <w:rPr>
          <w:b/>
        </w:rPr>
      </w:pPr>
    </w:p>
    <w:p w:rsidR="00B564E4" w:rsidRDefault="00B564E4" w:rsidP="00F0053C">
      <w:pPr>
        <w:ind w:left="720"/>
        <w:jc w:val="center"/>
        <w:rPr>
          <w:b/>
        </w:rPr>
      </w:pPr>
      <w:bookmarkStart w:id="0" w:name="_GoBack"/>
      <w:bookmarkEnd w:id="0"/>
    </w:p>
    <w:p w:rsidR="00F0053C" w:rsidRDefault="00F0053C" w:rsidP="00F0053C">
      <w:pPr>
        <w:ind w:left="720"/>
        <w:jc w:val="center"/>
        <w:rPr>
          <w:b/>
        </w:rPr>
      </w:pPr>
      <w:r>
        <w:rPr>
          <w:b/>
        </w:rPr>
        <w:t xml:space="preserve">Špecifikácia predmetu zákazky </w:t>
      </w:r>
    </w:p>
    <w:p w:rsidR="00F0053C" w:rsidRDefault="00F0053C" w:rsidP="00F0053C">
      <w:pPr>
        <w:ind w:left="720"/>
        <w:jc w:val="center"/>
        <w:rPr>
          <w:b/>
        </w:rPr>
      </w:pPr>
    </w:p>
    <w:p w:rsidR="00F0053C" w:rsidRDefault="00F0053C" w:rsidP="00F0053C">
      <w:pPr>
        <w:ind w:left="720"/>
        <w:rPr>
          <w:b/>
        </w:rPr>
      </w:pPr>
      <w:r w:rsidRPr="00F0053C">
        <w:rPr>
          <w:b/>
        </w:rPr>
        <w:t>Obchodné meno a adresa uchádzača (</w:t>
      </w:r>
      <w:r w:rsidRPr="00EE27C3">
        <w:t>podľa dokladu o oprávnení podnikať</w:t>
      </w:r>
      <w:r w:rsidRPr="00F0053C">
        <w:rPr>
          <w:b/>
        </w:rPr>
        <w:t>): ....................................................................................................................</w:t>
      </w:r>
    </w:p>
    <w:p w:rsidR="00F0053C" w:rsidRDefault="00F0053C" w:rsidP="00F0053C">
      <w:pPr>
        <w:ind w:left="720"/>
        <w:rPr>
          <w:b/>
        </w:rPr>
      </w:pPr>
    </w:p>
    <w:p w:rsidR="00F0053C" w:rsidRDefault="00B02C76" w:rsidP="00F0053C">
      <w:pPr>
        <w:ind w:left="720"/>
        <w:rPr>
          <w:b/>
        </w:rPr>
      </w:pPr>
      <w:r>
        <w:rPr>
          <w:b/>
        </w:rPr>
        <w:t xml:space="preserve">1. </w:t>
      </w:r>
      <w:r w:rsidR="00F0053C" w:rsidRPr="00F0053C">
        <w:rPr>
          <w:b/>
        </w:rPr>
        <w:t xml:space="preserve">Oprava HSP zariadenia v objekte FSŠ na </w:t>
      </w:r>
      <w:proofErr w:type="spellStart"/>
      <w:r w:rsidR="00F0053C" w:rsidRPr="00F0053C">
        <w:rPr>
          <w:b/>
        </w:rPr>
        <w:t>Dražovskej</w:t>
      </w:r>
      <w:proofErr w:type="spellEnd"/>
      <w:r w:rsidR="00F0053C" w:rsidRPr="00F0053C">
        <w:rPr>
          <w:b/>
        </w:rPr>
        <w:t xml:space="preserve"> 4</w:t>
      </w:r>
    </w:p>
    <w:p w:rsidR="00EE27C3" w:rsidRPr="00F0053C" w:rsidRDefault="00EE27C3" w:rsidP="00F0053C">
      <w:pPr>
        <w:ind w:left="720"/>
        <w:rPr>
          <w:b/>
        </w:rPr>
      </w:pPr>
    </w:p>
    <w:tbl>
      <w:tblPr>
        <w:tblStyle w:val="Mriekatabuky"/>
        <w:tblW w:w="86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798"/>
        <w:gridCol w:w="851"/>
        <w:gridCol w:w="1134"/>
        <w:gridCol w:w="1134"/>
        <w:gridCol w:w="992"/>
        <w:gridCol w:w="790"/>
      </w:tblGrid>
      <w:tr w:rsidR="00B02C76" w:rsidRPr="00F0053C" w:rsidTr="00B02C76">
        <w:trPr>
          <w:trHeight w:val="434"/>
        </w:trPr>
        <w:tc>
          <w:tcPr>
            <w:tcW w:w="3798" w:type="dxa"/>
          </w:tcPr>
          <w:p w:rsidR="007A1CA3" w:rsidRPr="007A1CA3" w:rsidRDefault="007A1CA3" w:rsidP="007A1CA3">
            <w:pPr>
              <w:ind w:left="0"/>
              <w:jc w:val="center"/>
              <w:rPr>
                <w:b/>
              </w:rPr>
            </w:pPr>
          </w:p>
          <w:p w:rsidR="00B02C76" w:rsidRPr="007A1CA3" w:rsidRDefault="007A1CA3" w:rsidP="007A1CA3">
            <w:pPr>
              <w:ind w:left="0"/>
              <w:jc w:val="center"/>
              <w:rPr>
                <w:b/>
              </w:rPr>
            </w:pPr>
            <w:r w:rsidRPr="007A1CA3">
              <w:rPr>
                <w:b/>
              </w:rPr>
              <w:t>Názov</w:t>
            </w:r>
          </w:p>
        </w:tc>
        <w:tc>
          <w:tcPr>
            <w:tcW w:w="851" w:type="dxa"/>
          </w:tcPr>
          <w:p w:rsidR="00B02C76" w:rsidRPr="007A1CA3" w:rsidRDefault="00B02C76" w:rsidP="00B02C76">
            <w:pPr>
              <w:ind w:left="-4219"/>
              <w:jc w:val="left"/>
              <w:rPr>
                <w:b/>
              </w:rPr>
            </w:pPr>
          </w:p>
          <w:p w:rsidR="00B02C76" w:rsidRPr="007A1CA3" w:rsidRDefault="00B02C76" w:rsidP="00B02C76">
            <w:pPr>
              <w:ind w:left="34"/>
              <w:rPr>
                <w:b/>
              </w:rPr>
            </w:pPr>
            <w:proofErr w:type="spellStart"/>
            <w:r w:rsidRPr="007A1CA3">
              <w:rPr>
                <w:b/>
              </w:rPr>
              <w:t>m.j</w:t>
            </w:r>
            <w:proofErr w:type="spellEnd"/>
            <w:r w:rsidRPr="007A1CA3">
              <w:rPr>
                <w:b/>
              </w:rPr>
              <w:t>.</w:t>
            </w:r>
          </w:p>
        </w:tc>
        <w:tc>
          <w:tcPr>
            <w:tcW w:w="1134" w:type="dxa"/>
          </w:tcPr>
          <w:p w:rsidR="00B02C76" w:rsidRPr="007A1CA3" w:rsidRDefault="00B02C76" w:rsidP="00B02C76">
            <w:pPr>
              <w:ind w:left="-108"/>
              <w:jc w:val="left"/>
              <w:rPr>
                <w:b/>
              </w:rPr>
            </w:pPr>
            <w:r w:rsidRPr="007A1CA3">
              <w:rPr>
                <w:b/>
              </w:rPr>
              <w:t>množstvo</w:t>
            </w:r>
          </w:p>
        </w:tc>
        <w:tc>
          <w:tcPr>
            <w:tcW w:w="1134" w:type="dxa"/>
          </w:tcPr>
          <w:p w:rsidR="00B02C76" w:rsidRPr="007A1CA3" w:rsidRDefault="00B02C76" w:rsidP="00B02C76">
            <w:pPr>
              <w:ind w:left="34"/>
              <w:jc w:val="left"/>
              <w:rPr>
                <w:b/>
              </w:rPr>
            </w:pPr>
            <w:proofErr w:type="spellStart"/>
            <w:r w:rsidRPr="007A1CA3">
              <w:rPr>
                <w:b/>
              </w:rPr>
              <w:t>j.c</w:t>
            </w:r>
            <w:proofErr w:type="spellEnd"/>
            <w:r w:rsidRPr="007A1CA3">
              <w:rPr>
                <w:b/>
              </w:rPr>
              <w:t xml:space="preserve">. bez DPH </w:t>
            </w:r>
          </w:p>
        </w:tc>
        <w:tc>
          <w:tcPr>
            <w:tcW w:w="992" w:type="dxa"/>
          </w:tcPr>
          <w:p w:rsidR="00B02C76" w:rsidRPr="007A1CA3" w:rsidRDefault="00B02C76" w:rsidP="00B02C76">
            <w:pPr>
              <w:ind w:left="0"/>
              <w:jc w:val="left"/>
              <w:rPr>
                <w:b/>
              </w:rPr>
            </w:pPr>
            <w:r w:rsidRPr="007A1CA3">
              <w:rPr>
                <w:b/>
              </w:rPr>
              <w:t>Cena spolu bez DPH</w:t>
            </w:r>
          </w:p>
        </w:tc>
        <w:tc>
          <w:tcPr>
            <w:tcW w:w="790" w:type="dxa"/>
          </w:tcPr>
          <w:p w:rsidR="00B02C76" w:rsidRPr="007A1CA3" w:rsidRDefault="00B02C76" w:rsidP="00B02C76">
            <w:pPr>
              <w:ind w:left="0"/>
              <w:jc w:val="left"/>
              <w:rPr>
                <w:b/>
              </w:rPr>
            </w:pPr>
            <w:r w:rsidRPr="007A1CA3">
              <w:rPr>
                <w:b/>
              </w:rPr>
              <w:t xml:space="preserve">Cena spolu s DPH </w:t>
            </w:r>
          </w:p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B02C76" w:rsidP="00B02C76">
            <w:pPr>
              <w:ind w:left="0"/>
            </w:pPr>
            <w:r w:rsidRPr="00F0053C">
              <w:t xml:space="preserve">Riadiaca jednotka </w:t>
            </w:r>
            <w:proofErr w:type="spellStart"/>
            <w:r w:rsidRPr="00F0053C">
              <w:t>Bosch</w:t>
            </w:r>
            <w:proofErr w:type="spellEnd"/>
            <w:r w:rsidRPr="00F0053C">
              <w:t xml:space="preserve"> LBB 1990/00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r w:rsidRPr="00F0053C">
              <w:t>ks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B02C76" w:rsidRPr="00F0053C" w:rsidRDefault="00B02C76" w:rsidP="00F0053C"/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B02C76" w:rsidP="00B02C76">
            <w:pPr>
              <w:ind w:left="0"/>
            </w:pPr>
            <w:r w:rsidRPr="00F0053C">
              <w:t>Akumulátory 12 V 65 Ah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r w:rsidRPr="00F0053C">
              <w:t>ks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 w:rsidRPr="00F0053C">
              <w:t>2</w:t>
            </w:r>
          </w:p>
        </w:tc>
        <w:tc>
          <w:tcPr>
            <w:tcW w:w="1134" w:type="dxa"/>
          </w:tcPr>
          <w:p w:rsidR="00B02C76" w:rsidRPr="00F0053C" w:rsidRDefault="00B02C76" w:rsidP="00F0053C"/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B02C76" w:rsidP="00B02C76">
            <w:pPr>
              <w:ind w:left="0"/>
            </w:pPr>
            <w:r w:rsidRPr="00F0053C">
              <w:t>Programovanie jednotky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r w:rsidRPr="00F0053C">
              <w:t>ks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B02C76" w:rsidRPr="00F0053C" w:rsidRDefault="00B02C76" w:rsidP="00F0053C"/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B02C76" w:rsidP="00B02C76">
            <w:pPr>
              <w:ind w:left="0"/>
            </w:pPr>
            <w:proofErr w:type="spellStart"/>
            <w:r w:rsidRPr="00F0053C">
              <w:t>Prekáblovanie</w:t>
            </w:r>
            <w:proofErr w:type="spellEnd"/>
            <w:r w:rsidRPr="00F0053C">
              <w:t xml:space="preserve"> systému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r w:rsidRPr="00F0053C">
              <w:t>ks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 w:rsidRPr="00F0053C">
              <w:t>8</w:t>
            </w:r>
          </w:p>
        </w:tc>
        <w:tc>
          <w:tcPr>
            <w:tcW w:w="1134" w:type="dxa"/>
          </w:tcPr>
          <w:p w:rsidR="00B02C76" w:rsidRPr="00F0053C" w:rsidRDefault="00B02C76" w:rsidP="00F0053C"/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B02C76" w:rsidP="00B02C76">
            <w:pPr>
              <w:ind w:left="0"/>
            </w:pPr>
            <w:r w:rsidRPr="00F0053C">
              <w:t>Demontáž a montáž riadiacej jednotky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r w:rsidRPr="00F0053C">
              <w:t>ks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B02C76" w:rsidRPr="00F0053C" w:rsidRDefault="00B02C76" w:rsidP="00F0053C"/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B02C76" w:rsidP="00B02C76">
            <w:pPr>
              <w:ind w:left="0"/>
            </w:pPr>
            <w:r w:rsidRPr="00F0053C">
              <w:t>Nastavenie a odskúšanie systému HSP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r w:rsidRPr="00F0053C">
              <w:t>ks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B02C76" w:rsidRPr="00F0053C" w:rsidRDefault="00B02C76" w:rsidP="00F0053C"/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EE27C3" w:rsidP="00EE27C3">
            <w:pPr>
              <w:ind w:left="0"/>
            </w:pPr>
            <w:proofErr w:type="spellStart"/>
            <w:r>
              <w:t>R</w:t>
            </w:r>
            <w:r>
              <w:t>ack</w:t>
            </w:r>
            <w:proofErr w:type="spellEnd"/>
            <w:r>
              <w:t xml:space="preserve"> pre jednotku 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r w:rsidRPr="00F0053C">
              <w:t>ks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B02C76" w:rsidRPr="00F0053C" w:rsidRDefault="00B02C76" w:rsidP="00F0053C"/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  <w:tr w:rsidR="007A1CA3" w:rsidRPr="00F0053C" w:rsidTr="00B02C76">
        <w:trPr>
          <w:trHeight w:val="487"/>
        </w:trPr>
        <w:tc>
          <w:tcPr>
            <w:tcW w:w="3798" w:type="dxa"/>
          </w:tcPr>
          <w:p w:rsidR="007A1CA3" w:rsidRPr="00F0053C" w:rsidRDefault="00EE27C3" w:rsidP="00B02C76">
            <w:pPr>
              <w:ind w:left="0"/>
            </w:pPr>
            <w:r w:rsidRPr="00F0053C">
              <w:t xml:space="preserve">Chladenie do </w:t>
            </w:r>
            <w:proofErr w:type="spellStart"/>
            <w:r w:rsidRPr="00F0053C">
              <w:t>racku</w:t>
            </w:r>
            <w:proofErr w:type="spellEnd"/>
            <w:r w:rsidRPr="00F0053C">
              <w:t xml:space="preserve"> – ventilátor + termostat</w:t>
            </w:r>
          </w:p>
        </w:tc>
        <w:tc>
          <w:tcPr>
            <w:tcW w:w="851" w:type="dxa"/>
          </w:tcPr>
          <w:p w:rsidR="007A1CA3" w:rsidRPr="00F0053C" w:rsidRDefault="00AC19CA" w:rsidP="00B02C76">
            <w:pPr>
              <w:ind w:left="34"/>
            </w:pPr>
            <w:r>
              <w:t>ks</w:t>
            </w:r>
          </w:p>
        </w:tc>
        <w:tc>
          <w:tcPr>
            <w:tcW w:w="1134" w:type="dxa"/>
          </w:tcPr>
          <w:p w:rsidR="007A1CA3" w:rsidRPr="00F0053C" w:rsidRDefault="00AC19CA" w:rsidP="00B02C76">
            <w:pPr>
              <w:ind w:hanging="392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7A1CA3" w:rsidRPr="00F0053C" w:rsidRDefault="007A1CA3" w:rsidP="00F0053C"/>
        </w:tc>
        <w:tc>
          <w:tcPr>
            <w:tcW w:w="992" w:type="dxa"/>
          </w:tcPr>
          <w:p w:rsidR="007A1CA3" w:rsidRPr="00F0053C" w:rsidRDefault="007A1CA3" w:rsidP="00F0053C"/>
        </w:tc>
        <w:tc>
          <w:tcPr>
            <w:tcW w:w="790" w:type="dxa"/>
          </w:tcPr>
          <w:p w:rsidR="007A1CA3" w:rsidRPr="00F0053C" w:rsidRDefault="007A1CA3" w:rsidP="00F0053C"/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B02C76" w:rsidP="00B02C76">
            <w:pPr>
              <w:ind w:left="0"/>
            </w:pPr>
            <w:r w:rsidRPr="00F0053C">
              <w:t>doprava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B02C76" w:rsidRPr="00F0053C" w:rsidRDefault="00B02C76" w:rsidP="00F0053C"/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  <w:tr w:rsidR="00B02C76" w:rsidRPr="00F0053C" w:rsidTr="00B02C76">
        <w:trPr>
          <w:trHeight w:val="487"/>
        </w:trPr>
        <w:tc>
          <w:tcPr>
            <w:tcW w:w="3798" w:type="dxa"/>
          </w:tcPr>
          <w:p w:rsidR="00B02C76" w:rsidRPr="00F0053C" w:rsidRDefault="00B02C76" w:rsidP="00BC36F5">
            <w:pPr>
              <w:ind w:left="0"/>
            </w:pPr>
            <w:r>
              <w:t xml:space="preserve">Cena </w:t>
            </w:r>
            <w:r w:rsidR="00BC36F5">
              <w:t>spolu</w:t>
            </w:r>
          </w:p>
        </w:tc>
        <w:tc>
          <w:tcPr>
            <w:tcW w:w="851" w:type="dxa"/>
          </w:tcPr>
          <w:p w:rsidR="00B02C76" w:rsidRPr="00F0053C" w:rsidRDefault="00B02C76" w:rsidP="00B02C76">
            <w:pPr>
              <w:ind w:left="34"/>
            </w:pPr>
            <w:r>
              <w:t>x</w:t>
            </w:r>
          </w:p>
        </w:tc>
        <w:tc>
          <w:tcPr>
            <w:tcW w:w="1134" w:type="dxa"/>
          </w:tcPr>
          <w:p w:rsidR="00B02C76" w:rsidRPr="00F0053C" w:rsidRDefault="00B02C76" w:rsidP="00B02C76">
            <w:pPr>
              <w:ind w:hanging="392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B02C76" w:rsidRPr="00F0053C" w:rsidRDefault="00B02C76" w:rsidP="00F0053C">
            <w:r>
              <w:t>x</w:t>
            </w:r>
          </w:p>
        </w:tc>
        <w:tc>
          <w:tcPr>
            <w:tcW w:w="992" w:type="dxa"/>
          </w:tcPr>
          <w:p w:rsidR="00B02C76" w:rsidRPr="00F0053C" w:rsidRDefault="00B02C76" w:rsidP="00F0053C"/>
        </w:tc>
        <w:tc>
          <w:tcPr>
            <w:tcW w:w="790" w:type="dxa"/>
          </w:tcPr>
          <w:p w:rsidR="00B02C76" w:rsidRPr="00F0053C" w:rsidRDefault="00B02C76" w:rsidP="00F0053C"/>
        </w:tc>
      </w:tr>
    </w:tbl>
    <w:p w:rsidR="00F0053C" w:rsidRDefault="00F0053C" w:rsidP="00F0053C">
      <w:pPr>
        <w:rPr>
          <w:b/>
        </w:rPr>
      </w:pPr>
    </w:p>
    <w:p w:rsidR="00EE27C3" w:rsidRPr="00F0053C" w:rsidRDefault="00EE27C3" w:rsidP="00F0053C">
      <w:pPr>
        <w:rPr>
          <w:b/>
        </w:rPr>
      </w:pPr>
    </w:p>
    <w:p w:rsidR="00F0053C" w:rsidRDefault="00B02C76" w:rsidP="00B02C76">
      <w:pPr>
        <w:ind w:left="720"/>
        <w:rPr>
          <w:b/>
        </w:rPr>
      </w:pPr>
      <w:r>
        <w:rPr>
          <w:b/>
        </w:rPr>
        <w:t>2. O</w:t>
      </w:r>
      <w:r w:rsidR="00F0053C" w:rsidRPr="00B02C76">
        <w:rPr>
          <w:b/>
        </w:rPr>
        <w:t>prava HSP zariadenia v objekte ŠD Nitra</w:t>
      </w:r>
      <w:r w:rsidR="00EE27C3">
        <w:rPr>
          <w:b/>
        </w:rPr>
        <w:t xml:space="preserve">, B. </w:t>
      </w:r>
      <w:proofErr w:type="spellStart"/>
      <w:r w:rsidR="00EE27C3">
        <w:rPr>
          <w:b/>
        </w:rPr>
        <w:t>Slančíkovej</w:t>
      </w:r>
      <w:proofErr w:type="spellEnd"/>
      <w:r w:rsidR="00EE27C3">
        <w:rPr>
          <w:b/>
        </w:rPr>
        <w:t xml:space="preserve"> 1</w:t>
      </w:r>
    </w:p>
    <w:p w:rsidR="00EE27C3" w:rsidRPr="00B02C76" w:rsidRDefault="00EE27C3" w:rsidP="00B02C76">
      <w:pPr>
        <w:ind w:left="720"/>
        <w:rPr>
          <w:b/>
        </w:rPr>
      </w:pPr>
    </w:p>
    <w:tbl>
      <w:tblPr>
        <w:tblStyle w:val="Mriekatabuky"/>
        <w:tblW w:w="9009" w:type="dxa"/>
        <w:tblInd w:w="279" w:type="dxa"/>
        <w:tblLook w:val="04A0" w:firstRow="1" w:lastRow="0" w:firstColumn="1" w:lastColumn="0" w:noHBand="0" w:noVBand="1"/>
      </w:tblPr>
      <w:tblGrid>
        <w:gridCol w:w="3730"/>
        <w:gridCol w:w="844"/>
        <w:gridCol w:w="1111"/>
        <w:gridCol w:w="1108"/>
        <w:gridCol w:w="1108"/>
        <w:gridCol w:w="1108"/>
      </w:tblGrid>
      <w:tr w:rsidR="00BC36F5" w:rsidRPr="00F0053C" w:rsidTr="00990EE2">
        <w:trPr>
          <w:trHeight w:val="487"/>
        </w:trPr>
        <w:tc>
          <w:tcPr>
            <w:tcW w:w="3730" w:type="dxa"/>
          </w:tcPr>
          <w:p w:rsidR="00AC19CA" w:rsidRPr="00AC19CA" w:rsidRDefault="00AC19CA" w:rsidP="00AC19CA">
            <w:pPr>
              <w:ind w:left="0"/>
              <w:jc w:val="center"/>
              <w:rPr>
                <w:b/>
              </w:rPr>
            </w:pPr>
          </w:p>
          <w:p w:rsidR="00BC36F5" w:rsidRPr="00AC19CA" w:rsidRDefault="00AC19CA" w:rsidP="00AC19CA">
            <w:pPr>
              <w:ind w:left="0"/>
              <w:jc w:val="center"/>
              <w:rPr>
                <w:b/>
              </w:rPr>
            </w:pPr>
            <w:r w:rsidRPr="00AC19CA">
              <w:rPr>
                <w:b/>
              </w:rPr>
              <w:t>Názov</w:t>
            </w:r>
          </w:p>
        </w:tc>
        <w:tc>
          <w:tcPr>
            <w:tcW w:w="844" w:type="dxa"/>
          </w:tcPr>
          <w:p w:rsidR="00BC36F5" w:rsidRPr="00AC19CA" w:rsidRDefault="00BC36F5" w:rsidP="00211545">
            <w:pPr>
              <w:ind w:left="-4219"/>
              <w:jc w:val="left"/>
              <w:rPr>
                <w:b/>
              </w:rPr>
            </w:pPr>
          </w:p>
          <w:p w:rsidR="00BC36F5" w:rsidRPr="00AC19CA" w:rsidRDefault="00BC36F5" w:rsidP="00211545">
            <w:pPr>
              <w:ind w:left="34"/>
              <w:rPr>
                <w:b/>
              </w:rPr>
            </w:pPr>
            <w:proofErr w:type="spellStart"/>
            <w:r w:rsidRPr="00AC19CA">
              <w:rPr>
                <w:b/>
              </w:rPr>
              <w:t>m.j</w:t>
            </w:r>
            <w:proofErr w:type="spellEnd"/>
            <w:r w:rsidRPr="00AC19CA">
              <w:rPr>
                <w:b/>
              </w:rPr>
              <w:t>.</w:t>
            </w:r>
          </w:p>
        </w:tc>
        <w:tc>
          <w:tcPr>
            <w:tcW w:w="1111" w:type="dxa"/>
          </w:tcPr>
          <w:p w:rsidR="00BC36F5" w:rsidRPr="00AC19CA" w:rsidRDefault="00BC36F5" w:rsidP="00211545">
            <w:pPr>
              <w:ind w:left="-108"/>
              <w:jc w:val="left"/>
              <w:rPr>
                <w:b/>
              </w:rPr>
            </w:pPr>
            <w:r w:rsidRPr="00AC19CA">
              <w:rPr>
                <w:b/>
              </w:rPr>
              <w:t>množstvo</w:t>
            </w:r>
          </w:p>
        </w:tc>
        <w:tc>
          <w:tcPr>
            <w:tcW w:w="1108" w:type="dxa"/>
          </w:tcPr>
          <w:p w:rsidR="00BC36F5" w:rsidRPr="00AC19CA" w:rsidRDefault="00BC36F5" w:rsidP="00211545">
            <w:pPr>
              <w:ind w:left="34"/>
              <w:jc w:val="left"/>
              <w:rPr>
                <w:b/>
              </w:rPr>
            </w:pPr>
            <w:proofErr w:type="spellStart"/>
            <w:r w:rsidRPr="00AC19CA">
              <w:rPr>
                <w:b/>
              </w:rPr>
              <w:t>j.c</w:t>
            </w:r>
            <w:proofErr w:type="spellEnd"/>
            <w:r w:rsidRPr="00AC19CA">
              <w:rPr>
                <w:b/>
              </w:rPr>
              <w:t xml:space="preserve">. bez DPH </w:t>
            </w:r>
          </w:p>
        </w:tc>
        <w:tc>
          <w:tcPr>
            <w:tcW w:w="1108" w:type="dxa"/>
          </w:tcPr>
          <w:p w:rsidR="00BC36F5" w:rsidRPr="00AC19CA" w:rsidRDefault="00BC36F5" w:rsidP="00211545">
            <w:pPr>
              <w:ind w:left="0"/>
              <w:jc w:val="left"/>
              <w:rPr>
                <w:b/>
              </w:rPr>
            </w:pPr>
            <w:r w:rsidRPr="00AC19CA">
              <w:rPr>
                <w:b/>
              </w:rPr>
              <w:t>Cena spolu bez DPH</w:t>
            </w:r>
          </w:p>
        </w:tc>
        <w:tc>
          <w:tcPr>
            <w:tcW w:w="1108" w:type="dxa"/>
          </w:tcPr>
          <w:p w:rsidR="00BC36F5" w:rsidRPr="00AC19CA" w:rsidRDefault="00BC36F5" w:rsidP="00211545">
            <w:pPr>
              <w:ind w:left="0"/>
              <w:jc w:val="left"/>
              <w:rPr>
                <w:b/>
              </w:rPr>
            </w:pPr>
            <w:r w:rsidRPr="00AC19CA">
              <w:rPr>
                <w:b/>
              </w:rPr>
              <w:t xml:space="preserve">Cena spolu s DPH </w:t>
            </w:r>
          </w:p>
        </w:tc>
      </w:tr>
      <w:tr w:rsidR="00EE27C3" w:rsidRPr="00F0053C" w:rsidTr="00990EE2">
        <w:trPr>
          <w:trHeight w:val="487"/>
        </w:trPr>
        <w:tc>
          <w:tcPr>
            <w:tcW w:w="3730" w:type="dxa"/>
          </w:tcPr>
          <w:p w:rsidR="00EE27C3" w:rsidRPr="001D571C" w:rsidRDefault="00EE27C3" w:rsidP="00EE27C3">
            <w:pPr>
              <w:ind w:left="0"/>
            </w:pPr>
            <w:r w:rsidRPr="001D571C">
              <w:t xml:space="preserve">Riadiaca jednotka </w:t>
            </w:r>
            <w:proofErr w:type="spellStart"/>
            <w:r w:rsidRPr="001D571C">
              <w:t>Bosch</w:t>
            </w:r>
            <w:proofErr w:type="spellEnd"/>
            <w:r w:rsidRPr="001D571C">
              <w:t xml:space="preserve"> LBB 1990/00</w:t>
            </w:r>
          </w:p>
        </w:tc>
        <w:tc>
          <w:tcPr>
            <w:tcW w:w="844" w:type="dxa"/>
          </w:tcPr>
          <w:p w:rsidR="00EE27C3" w:rsidRPr="001D571C" w:rsidRDefault="00EE27C3" w:rsidP="00EE27C3">
            <w:pPr>
              <w:ind w:left="12"/>
            </w:pPr>
            <w:r w:rsidRPr="001D571C">
              <w:t>ks</w:t>
            </w:r>
          </w:p>
        </w:tc>
        <w:tc>
          <w:tcPr>
            <w:tcW w:w="1111" w:type="dxa"/>
          </w:tcPr>
          <w:p w:rsidR="00EE27C3" w:rsidRPr="00F0053C" w:rsidRDefault="00EE27C3" w:rsidP="00990EE2">
            <w:pPr>
              <w:ind w:left="0"/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</w:tr>
      <w:tr w:rsidR="00EE27C3" w:rsidRPr="00F0053C" w:rsidTr="00990EE2">
        <w:trPr>
          <w:trHeight w:val="487"/>
        </w:trPr>
        <w:tc>
          <w:tcPr>
            <w:tcW w:w="3730" w:type="dxa"/>
          </w:tcPr>
          <w:p w:rsidR="00EE27C3" w:rsidRPr="001D571C" w:rsidRDefault="00EE27C3" w:rsidP="00EE27C3">
            <w:pPr>
              <w:ind w:left="0"/>
            </w:pPr>
            <w:r w:rsidRPr="001D571C">
              <w:t>Programovanie</w:t>
            </w:r>
            <w:r>
              <w:t xml:space="preserve"> </w:t>
            </w:r>
            <w:r w:rsidRPr="001D571C">
              <w:t>jednotky</w:t>
            </w:r>
            <w:r>
              <w:t xml:space="preserve">  </w:t>
            </w:r>
            <w:r w:rsidRPr="001D571C">
              <w:t>+ programovanie</w:t>
            </w:r>
            <w:r>
              <w:t xml:space="preserve">   </w:t>
            </w:r>
            <w:proofErr w:type="spellStart"/>
            <w:r w:rsidRPr="001D571C">
              <w:t>router</w:t>
            </w:r>
            <w:proofErr w:type="spellEnd"/>
          </w:p>
        </w:tc>
        <w:tc>
          <w:tcPr>
            <w:tcW w:w="844" w:type="dxa"/>
          </w:tcPr>
          <w:p w:rsidR="00EE27C3" w:rsidRPr="001D571C" w:rsidRDefault="00EE27C3" w:rsidP="00EE27C3">
            <w:pPr>
              <w:ind w:left="12"/>
            </w:pPr>
            <w:r w:rsidRPr="001D571C">
              <w:t>ks</w:t>
            </w:r>
          </w:p>
        </w:tc>
        <w:tc>
          <w:tcPr>
            <w:tcW w:w="1111" w:type="dxa"/>
          </w:tcPr>
          <w:p w:rsidR="00EE27C3" w:rsidRPr="00F0053C" w:rsidRDefault="00EE27C3" w:rsidP="00990EE2">
            <w:pPr>
              <w:ind w:left="0"/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</w:tr>
      <w:tr w:rsidR="00EE27C3" w:rsidRPr="00F0053C" w:rsidTr="00990EE2">
        <w:trPr>
          <w:trHeight w:val="487"/>
        </w:trPr>
        <w:tc>
          <w:tcPr>
            <w:tcW w:w="3730" w:type="dxa"/>
          </w:tcPr>
          <w:p w:rsidR="00EE27C3" w:rsidRPr="001D571C" w:rsidRDefault="00EE27C3" w:rsidP="00EE27C3">
            <w:pPr>
              <w:ind w:left="0"/>
            </w:pPr>
            <w:proofErr w:type="spellStart"/>
            <w:r w:rsidRPr="001D571C">
              <w:t>Router</w:t>
            </w:r>
            <w:proofErr w:type="spellEnd"/>
            <w:r w:rsidRPr="001D571C">
              <w:t xml:space="preserve"> LBB 1992/00</w:t>
            </w:r>
          </w:p>
        </w:tc>
        <w:tc>
          <w:tcPr>
            <w:tcW w:w="844" w:type="dxa"/>
          </w:tcPr>
          <w:p w:rsidR="00EE27C3" w:rsidRPr="001D571C" w:rsidRDefault="00EE27C3" w:rsidP="00EE27C3">
            <w:pPr>
              <w:ind w:left="12"/>
            </w:pPr>
            <w:r w:rsidRPr="001D571C">
              <w:t>ks</w:t>
            </w:r>
          </w:p>
        </w:tc>
        <w:tc>
          <w:tcPr>
            <w:tcW w:w="1111" w:type="dxa"/>
          </w:tcPr>
          <w:p w:rsidR="00EE27C3" w:rsidRPr="00F0053C" w:rsidRDefault="00EE27C3" w:rsidP="00990EE2">
            <w:pPr>
              <w:ind w:left="0"/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</w:tr>
      <w:tr w:rsidR="00EE27C3" w:rsidRPr="00F0053C" w:rsidTr="00990EE2">
        <w:trPr>
          <w:trHeight w:val="487"/>
        </w:trPr>
        <w:tc>
          <w:tcPr>
            <w:tcW w:w="3730" w:type="dxa"/>
          </w:tcPr>
          <w:p w:rsidR="00EE27C3" w:rsidRPr="001D571C" w:rsidRDefault="00EE27C3" w:rsidP="00EE27C3">
            <w:pPr>
              <w:ind w:left="0"/>
            </w:pPr>
            <w:r w:rsidRPr="001D571C">
              <w:t>Nastavenie a odskúšanie systému HSP</w:t>
            </w:r>
          </w:p>
        </w:tc>
        <w:tc>
          <w:tcPr>
            <w:tcW w:w="844" w:type="dxa"/>
          </w:tcPr>
          <w:p w:rsidR="00EE27C3" w:rsidRDefault="00EE27C3" w:rsidP="00EE27C3">
            <w:pPr>
              <w:ind w:left="12"/>
            </w:pPr>
            <w:proofErr w:type="spellStart"/>
            <w:r w:rsidRPr="001D571C">
              <w:t>súb</w:t>
            </w:r>
            <w:proofErr w:type="spellEnd"/>
            <w:r w:rsidRPr="001D571C">
              <w:t>.</w:t>
            </w:r>
          </w:p>
        </w:tc>
        <w:tc>
          <w:tcPr>
            <w:tcW w:w="1111" w:type="dxa"/>
          </w:tcPr>
          <w:p w:rsidR="00EE27C3" w:rsidRPr="00F0053C" w:rsidRDefault="00EE27C3" w:rsidP="00990EE2">
            <w:pPr>
              <w:ind w:left="0"/>
              <w:jc w:val="center"/>
            </w:pPr>
            <w:r>
              <w:t>1</w:t>
            </w: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  <w:tc>
          <w:tcPr>
            <w:tcW w:w="1108" w:type="dxa"/>
          </w:tcPr>
          <w:p w:rsidR="00EE27C3" w:rsidRPr="00F0053C" w:rsidRDefault="00EE27C3" w:rsidP="00990EE2">
            <w:pPr>
              <w:ind w:left="0"/>
            </w:pPr>
          </w:p>
        </w:tc>
      </w:tr>
      <w:tr w:rsidR="00990EE2" w:rsidRPr="00F0053C" w:rsidTr="00990EE2">
        <w:trPr>
          <w:trHeight w:val="487"/>
        </w:trPr>
        <w:tc>
          <w:tcPr>
            <w:tcW w:w="3730" w:type="dxa"/>
          </w:tcPr>
          <w:p w:rsidR="00990EE2" w:rsidRPr="00F0053C" w:rsidRDefault="00990EE2" w:rsidP="00B02C76">
            <w:pPr>
              <w:ind w:left="0"/>
            </w:pPr>
            <w:r w:rsidRPr="00F0053C">
              <w:lastRenderedPageBreak/>
              <w:t>Výmena poškodených dielov, montáž a nastavenie</w:t>
            </w:r>
          </w:p>
        </w:tc>
        <w:tc>
          <w:tcPr>
            <w:tcW w:w="844" w:type="dxa"/>
          </w:tcPr>
          <w:p w:rsidR="00990EE2" w:rsidRPr="00F0053C" w:rsidRDefault="00990EE2" w:rsidP="00B02C76">
            <w:pPr>
              <w:ind w:left="5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11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1</w:t>
            </w: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</w:tr>
      <w:tr w:rsidR="00990EE2" w:rsidRPr="00F0053C" w:rsidTr="00990EE2">
        <w:trPr>
          <w:trHeight w:val="487"/>
        </w:trPr>
        <w:tc>
          <w:tcPr>
            <w:tcW w:w="3730" w:type="dxa"/>
          </w:tcPr>
          <w:p w:rsidR="00990EE2" w:rsidRPr="00F0053C" w:rsidRDefault="00990EE2" w:rsidP="00B02C76">
            <w:pPr>
              <w:ind w:left="0"/>
            </w:pPr>
            <w:r w:rsidRPr="00F0053C">
              <w:t>Istič 1/B/16</w:t>
            </w:r>
          </w:p>
        </w:tc>
        <w:tc>
          <w:tcPr>
            <w:tcW w:w="844" w:type="dxa"/>
          </w:tcPr>
          <w:p w:rsidR="00990EE2" w:rsidRPr="00F0053C" w:rsidRDefault="00990EE2" w:rsidP="00B02C76">
            <w:pPr>
              <w:ind w:left="5"/>
            </w:pPr>
            <w:r w:rsidRPr="00F0053C">
              <w:t>ks</w:t>
            </w:r>
          </w:p>
        </w:tc>
        <w:tc>
          <w:tcPr>
            <w:tcW w:w="1111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1</w:t>
            </w: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</w:tr>
      <w:tr w:rsidR="00990EE2" w:rsidRPr="00F0053C" w:rsidTr="00990EE2">
        <w:trPr>
          <w:trHeight w:val="487"/>
        </w:trPr>
        <w:tc>
          <w:tcPr>
            <w:tcW w:w="3730" w:type="dxa"/>
          </w:tcPr>
          <w:p w:rsidR="00990EE2" w:rsidRPr="00F0053C" w:rsidRDefault="00990EE2" w:rsidP="00B02C76">
            <w:pPr>
              <w:ind w:left="0"/>
            </w:pPr>
            <w:r w:rsidRPr="00F0053C">
              <w:t>Výmena ističa</w:t>
            </w:r>
          </w:p>
        </w:tc>
        <w:tc>
          <w:tcPr>
            <w:tcW w:w="844" w:type="dxa"/>
          </w:tcPr>
          <w:p w:rsidR="00990EE2" w:rsidRPr="00F0053C" w:rsidRDefault="00990EE2" w:rsidP="00B02C76">
            <w:pPr>
              <w:ind w:left="5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11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1</w:t>
            </w: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</w:tr>
      <w:tr w:rsidR="00990EE2" w:rsidRPr="00F0053C" w:rsidTr="00990EE2">
        <w:trPr>
          <w:trHeight w:val="487"/>
        </w:trPr>
        <w:tc>
          <w:tcPr>
            <w:tcW w:w="3730" w:type="dxa"/>
          </w:tcPr>
          <w:p w:rsidR="00990EE2" w:rsidRPr="00F0053C" w:rsidRDefault="00990EE2" w:rsidP="00B02C76">
            <w:pPr>
              <w:ind w:left="0"/>
            </w:pPr>
            <w:r w:rsidRPr="00F0053C">
              <w:t xml:space="preserve">Chladenie do </w:t>
            </w:r>
            <w:proofErr w:type="spellStart"/>
            <w:r w:rsidRPr="00F0053C">
              <w:t>racku</w:t>
            </w:r>
            <w:proofErr w:type="spellEnd"/>
            <w:r w:rsidRPr="00F0053C">
              <w:t xml:space="preserve"> – ventilátor + termostat</w:t>
            </w:r>
          </w:p>
        </w:tc>
        <w:tc>
          <w:tcPr>
            <w:tcW w:w="844" w:type="dxa"/>
          </w:tcPr>
          <w:p w:rsidR="00990EE2" w:rsidRPr="00F0053C" w:rsidRDefault="00990EE2" w:rsidP="00B02C76">
            <w:pPr>
              <w:ind w:left="5"/>
            </w:pPr>
            <w:r w:rsidRPr="00F0053C">
              <w:t>ks</w:t>
            </w:r>
          </w:p>
        </w:tc>
        <w:tc>
          <w:tcPr>
            <w:tcW w:w="1111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1</w:t>
            </w: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</w:tr>
      <w:tr w:rsidR="00990EE2" w:rsidRPr="00F0053C" w:rsidTr="00990EE2">
        <w:trPr>
          <w:trHeight w:val="487"/>
        </w:trPr>
        <w:tc>
          <w:tcPr>
            <w:tcW w:w="3730" w:type="dxa"/>
          </w:tcPr>
          <w:p w:rsidR="00990EE2" w:rsidRPr="00F0053C" w:rsidRDefault="00990EE2" w:rsidP="00B02C76">
            <w:pPr>
              <w:ind w:left="0"/>
            </w:pPr>
            <w:r w:rsidRPr="00F0053C">
              <w:t>Doprava</w:t>
            </w:r>
          </w:p>
        </w:tc>
        <w:tc>
          <w:tcPr>
            <w:tcW w:w="844" w:type="dxa"/>
          </w:tcPr>
          <w:p w:rsidR="00990EE2" w:rsidRPr="00F0053C" w:rsidRDefault="00990EE2" w:rsidP="00B02C76">
            <w:pPr>
              <w:ind w:left="5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11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1</w:t>
            </w: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</w:tr>
      <w:tr w:rsidR="00990EE2" w:rsidRPr="00F0053C" w:rsidTr="00990EE2">
        <w:trPr>
          <w:trHeight w:val="487"/>
        </w:trPr>
        <w:tc>
          <w:tcPr>
            <w:tcW w:w="3730" w:type="dxa"/>
          </w:tcPr>
          <w:p w:rsidR="00990EE2" w:rsidRPr="00F0053C" w:rsidRDefault="00990EE2" w:rsidP="00BC36F5">
            <w:pPr>
              <w:ind w:left="0"/>
            </w:pPr>
            <w:r>
              <w:t xml:space="preserve">Cena </w:t>
            </w:r>
            <w:r w:rsidR="00BC36F5">
              <w:t>spolu</w:t>
            </w:r>
          </w:p>
        </w:tc>
        <w:tc>
          <w:tcPr>
            <w:tcW w:w="844" w:type="dxa"/>
          </w:tcPr>
          <w:p w:rsidR="00990EE2" w:rsidRPr="00F0053C" w:rsidRDefault="00990EE2" w:rsidP="00B02C76">
            <w:pPr>
              <w:ind w:left="5"/>
            </w:pPr>
            <w:r>
              <w:t>x</w:t>
            </w:r>
          </w:p>
        </w:tc>
        <w:tc>
          <w:tcPr>
            <w:tcW w:w="1111" w:type="dxa"/>
          </w:tcPr>
          <w:p w:rsidR="00990EE2" w:rsidRPr="00F0053C" w:rsidRDefault="00990EE2" w:rsidP="00990EE2">
            <w:pPr>
              <w:ind w:left="0"/>
              <w:jc w:val="center"/>
            </w:pPr>
            <w:r>
              <w:t>x</w:t>
            </w: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  <w:jc w:val="center"/>
            </w:pPr>
            <w:r>
              <w:t>x</w:t>
            </w: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  <w:tc>
          <w:tcPr>
            <w:tcW w:w="1108" w:type="dxa"/>
          </w:tcPr>
          <w:p w:rsidR="00990EE2" w:rsidRPr="00F0053C" w:rsidRDefault="00990EE2" w:rsidP="00990EE2">
            <w:pPr>
              <w:ind w:left="0"/>
            </w:pPr>
          </w:p>
        </w:tc>
      </w:tr>
    </w:tbl>
    <w:p w:rsidR="00BC36F5" w:rsidRPr="00F0053C" w:rsidRDefault="00BC36F5" w:rsidP="00F0053C">
      <w:pPr>
        <w:rPr>
          <w:b/>
        </w:rPr>
      </w:pPr>
    </w:p>
    <w:p w:rsidR="00F0053C" w:rsidRDefault="00990EE2" w:rsidP="00990EE2">
      <w:pPr>
        <w:ind w:left="720"/>
        <w:rPr>
          <w:b/>
        </w:rPr>
      </w:pPr>
      <w:r w:rsidRPr="00990EE2">
        <w:rPr>
          <w:b/>
        </w:rPr>
        <w:t>3. O</w:t>
      </w:r>
      <w:r w:rsidR="00F0053C" w:rsidRPr="00990EE2">
        <w:rPr>
          <w:b/>
        </w:rPr>
        <w:t>prava EPS zariadenia v objekte ŠD Nitra</w:t>
      </w:r>
      <w:r w:rsidR="00EE27C3">
        <w:rPr>
          <w:b/>
        </w:rPr>
        <w:t xml:space="preserve">, B. </w:t>
      </w:r>
      <w:proofErr w:type="spellStart"/>
      <w:r w:rsidR="00EE27C3">
        <w:rPr>
          <w:b/>
        </w:rPr>
        <w:t>Slančíkovej</w:t>
      </w:r>
      <w:proofErr w:type="spellEnd"/>
      <w:r w:rsidR="00EE27C3">
        <w:rPr>
          <w:b/>
        </w:rPr>
        <w:t xml:space="preserve"> 1</w:t>
      </w:r>
    </w:p>
    <w:p w:rsidR="00EE27C3" w:rsidRDefault="00EE27C3" w:rsidP="00990EE2">
      <w:pPr>
        <w:ind w:left="720"/>
        <w:rPr>
          <w:b/>
        </w:rPr>
      </w:pPr>
    </w:p>
    <w:tbl>
      <w:tblPr>
        <w:tblStyle w:val="Mriekatabuky"/>
        <w:tblW w:w="904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798"/>
        <w:gridCol w:w="709"/>
        <w:gridCol w:w="1134"/>
        <w:gridCol w:w="1134"/>
        <w:gridCol w:w="1134"/>
        <w:gridCol w:w="1134"/>
      </w:tblGrid>
      <w:tr w:rsidR="00BC36F5" w:rsidRPr="00F0053C" w:rsidTr="00990EE2">
        <w:trPr>
          <w:trHeight w:val="487"/>
        </w:trPr>
        <w:tc>
          <w:tcPr>
            <w:tcW w:w="3798" w:type="dxa"/>
          </w:tcPr>
          <w:p w:rsidR="00EE27C3" w:rsidRPr="00CB2FC0" w:rsidRDefault="00EE27C3" w:rsidP="00EE27C3">
            <w:pPr>
              <w:ind w:left="0"/>
              <w:jc w:val="center"/>
              <w:rPr>
                <w:b/>
              </w:rPr>
            </w:pPr>
          </w:p>
          <w:p w:rsidR="00BC36F5" w:rsidRPr="00CB2FC0" w:rsidRDefault="00EE27C3" w:rsidP="00EE27C3">
            <w:pPr>
              <w:ind w:left="0"/>
              <w:jc w:val="center"/>
              <w:rPr>
                <w:b/>
              </w:rPr>
            </w:pPr>
            <w:r w:rsidRPr="00CB2FC0">
              <w:rPr>
                <w:b/>
              </w:rPr>
              <w:t>Názov</w:t>
            </w:r>
          </w:p>
        </w:tc>
        <w:tc>
          <w:tcPr>
            <w:tcW w:w="709" w:type="dxa"/>
          </w:tcPr>
          <w:p w:rsidR="00BC36F5" w:rsidRPr="00CB2FC0" w:rsidRDefault="00BC36F5" w:rsidP="00211545">
            <w:pPr>
              <w:ind w:left="-4219"/>
              <w:jc w:val="left"/>
              <w:rPr>
                <w:b/>
              </w:rPr>
            </w:pPr>
          </w:p>
          <w:p w:rsidR="00BC36F5" w:rsidRPr="00CB2FC0" w:rsidRDefault="00BC36F5" w:rsidP="00211545">
            <w:pPr>
              <w:ind w:left="34"/>
              <w:rPr>
                <w:b/>
              </w:rPr>
            </w:pPr>
            <w:proofErr w:type="spellStart"/>
            <w:r w:rsidRPr="00CB2FC0">
              <w:rPr>
                <w:b/>
              </w:rPr>
              <w:t>m.j</w:t>
            </w:r>
            <w:proofErr w:type="spellEnd"/>
            <w:r w:rsidRPr="00CB2FC0">
              <w:rPr>
                <w:b/>
              </w:rPr>
              <w:t>.</w:t>
            </w:r>
          </w:p>
        </w:tc>
        <w:tc>
          <w:tcPr>
            <w:tcW w:w="1134" w:type="dxa"/>
          </w:tcPr>
          <w:p w:rsidR="00BC36F5" w:rsidRPr="00CB2FC0" w:rsidRDefault="00BC36F5" w:rsidP="00211545">
            <w:pPr>
              <w:ind w:left="-108"/>
              <w:jc w:val="left"/>
              <w:rPr>
                <w:b/>
              </w:rPr>
            </w:pPr>
            <w:r w:rsidRPr="00CB2FC0">
              <w:rPr>
                <w:b/>
              </w:rPr>
              <w:t>množstvo</w:t>
            </w:r>
          </w:p>
        </w:tc>
        <w:tc>
          <w:tcPr>
            <w:tcW w:w="1134" w:type="dxa"/>
          </w:tcPr>
          <w:p w:rsidR="00BC36F5" w:rsidRPr="00CB2FC0" w:rsidRDefault="00BC36F5" w:rsidP="00211545">
            <w:pPr>
              <w:ind w:left="34"/>
              <w:jc w:val="left"/>
              <w:rPr>
                <w:b/>
              </w:rPr>
            </w:pPr>
            <w:proofErr w:type="spellStart"/>
            <w:r w:rsidRPr="00CB2FC0">
              <w:rPr>
                <w:b/>
              </w:rPr>
              <w:t>j.c</w:t>
            </w:r>
            <w:proofErr w:type="spellEnd"/>
            <w:r w:rsidRPr="00CB2FC0">
              <w:rPr>
                <w:b/>
              </w:rPr>
              <w:t xml:space="preserve">. bez DPH </w:t>
            </w:r>
          </w:p>
        </w:tc>
        <w:tc>
          <w:tcPr>
            <w:tcW w:w="1134" w:type="dxa"/>
          </w:tcPr>
          <w:p w:rsidR="00BC36F5" w:rsidRPr="00CB2FC0" w:rsidRDefault="00BC36F5" w:rsidP="00211545">
            <w:pPr>
              <w:ind w:left="0"/>
              <w:jc w:val="left"/>
              <w:rPr>
                <w:b/>
              </w:rPr>
            </w:pPr>
            <w:r w:rsidRPr="00CB2FC0">
              <w:rPr>
                <w:b/>
              </w:rPr>
              <w:t>Cena spolu bez DPH</w:t>
            </w:r>
          </w:p>
        </w:tc>
        <w:tc>
          <w:tcPr>
            <w:tcW w:w="1134" w:type="dxa"/>
          </w:tcPr>
          <w:p w:rsidR="00BC36F5" w:rsidRPr="00CB2FC0" w:rsidRDefault="00BC36F5" w:rsidP="00211545">
            <w:pPr>
              <w:ind w:left="0"/>
              <w:jc w:val="left"/>
              <w:rPr>
                <w:b/>
              </w:rPr>
            </w:pPr>
            <w:r w:rsidRPr="00CB2FC0">
              <w:rPr>
                <w:b/>
              </w:rPr>
              <w:t xml:space="preserve">Cena spolu s DPH </w:t>
            </w: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>Preprogramovanie jednotlivých hlásičov systému EPS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34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 xml:space="preserve">Preprogramovanie  - zmena textov podskupín 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>Preprogramovanie textov podskupín – jednotlivé poschodia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>Záloha dát systému EPS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>Zhotovenie dokumentácie – vytlačenie, zalaminovanie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>Fyzická kontrola všetkých hlásičov a súpis miestností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>Automatický hlásič DP 2051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r w:rsidRPr="00F0053C">
              <w:t>ks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 w:rsidRPr="00F0053C">
              <w:t>2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>Práca technika – výmena hlásiča a kompenzácia EPS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990EE2" w:rsidRPr="00F0053C" w:rsidRDefault="00CB2FC0" w:rsidP="00990EE2">
            <w:pPr>
              <w:ind w:left="33"/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990EE2">
            <w:pPr>
              <w:ind w:left="0"/>
            </w:pPr>
            <w:r w:rsidRPr="00F0053C">
              <w:t>doprava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 w:rsidRPr="00F0053C">
              <w:t>1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98" w:type="dxa"/>
          </w:tcPr>
          <w:p w:rsidR="00990EE2" w:rsidRPr="00F0053C" w:rsidRDefault="00990EE2" w:rsidP="00BC36F5">
            <w:pPr>
              <w:ind w:left="0"/>
            </w:pPr>
            <w:r>
              <w:t xml:space="preserve">Cena </w:t>
            </w:r>
            <w:r w:rsidR="00BC36F5">
              <w:t>spolu</w:t>
            </w:r>
          </w:p>
        </w:tc>
        <w:tc>
          <w:tcPr>
            <w:tcW w:w="709" w:type="dxa"/>
          </w:tcPr>
          <w:p w:rsidR="00990EE2" w:rsidRPr="00F0053C" w:rsidRDefault="00990EE2" w:rsidP="00990EE2">
            <w:pPr>
              <w:ind w:left="107"/>
            </w:pPr>
            <w:r>
              <w:t>x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  <w:r>
              <w:t>x</w:t>
            </w: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  <w:tc>
          <w:tcPr>
            <w:tcW w:w="1134" w:type="dxa"/>
          </w:tcPr>
          <w:p w:rsidR="00990EE2" w:rsidRPr="00F0053C" w:rsidRDefault="00990EE2" w:rsidP="00990EE2">
            <w:pPr>
              <w:ind w:left="33"/>
              <w:jc w:val="center"/>
            </w:pPr>
          </w:p>
        </w:tc>
      </w:tr>
    </w:tbl>
    <w:p w:rsidR="00F0053C" w:rsidRPr="00F0053C" w:rsidRDefault="00F0053C" w:rsidP="00F0053C">
      <w:pPr>
        <w:rPr>
          <w:b/>
        </w:rPr>
      </w:pPr>
    </w:p>
    <w:p w:rsidR="00F0053C" w:rsidRDefault="00990EE2" w:rsidP="00990EE2">
      <w:pPr>
        <w:ind w:left="720"/>
        <w:rPr>
          <w:b/>
        </w:rPr>
      </w:pPr>
      <w:r w:rsidRPr="00990EE2">
        <w:rPr>
          <w:b/>
        </w:rPr>
        <w:t>4. O</w:t>
      </w:r>
      <w:r w:rsidR="00F0053C" w:rsidRPr="00990EE2">
        <w:rPr>
          <w:b/>
        </w:rPr>
        <w:t>prava EPS zariadenia v objekte UJ na Nábreží Mládeže 1</w:t>
      </w:r>
    </w:p>
    <w:tbl>
      <w:tblPr>
        <w:tblStyle w:val="Mriekatabuky"/>
        <w:tblW w:w="9009" w:type="dxa"/>
        <w:tblInd w:w="279" w:type="dxa"/>
        <w:tblLook w:val="04A0" w:firstRow="1" w:lastRow="0" w:firstColumn="1" w:lastColumn="0" w:noHBand="0" w:noVBand="1"/>
      </w:tblPr>
      <w:tblGrid>
        <w:gridCol w:w="3784"/>
        <w:gridCol w:w="708"/>
        <w:gridCol w:w="1130"/>
        <w:gridCol w:w="1129"/>
        <w:gridCol w:w="1129"/>
        <w:gridCol w:w="1129"/>
      </w:tblGrid>
      <w:tr w:rsidR="00BC36F5" w:rsidRPr="00F0053C" w:rsidTr="00990EE2">
        <w:trPr>
          <w:trHeight w:val="487"/>
        </w:trPr>
        <w:tc>
          <w:tcPr>
            <w:tcW w:w="3784" w:type="dxa"/>
          </w:tcPr>
          <w:p w:rsidR="00BC36F5" w:rsidRPr="00CB2FC0" w:rsidRDefault="00CB2FC0" w:rsidP="00CB2FC0">
            <w:pPr>
              <w:ind w:left="0"/>
              <w:jc w:val="center"/>
              <w:rPr>
                <w:b/>
              </w:rPr>
            </w:pPr>
            <w:r w:rsidRPr="00CB2FC0">
              <w:rPr>
                <w:b/>
              </w:rPr>
              <w:t>Názov</w:t>
            </w:r>
          </w:p>
        </w:tc>
        <w:tc>
          <w:tcPr>
            <w:tcW w:w="708" w:type="dxa"/>
          </w:tcPr>
          <w:p w:rsidR="00BC36F5" w:rsidRPr="00CB2FC0" w:rsidRDefault="00BC36F5" w:rsidP="00211545">
            <w:pPr>
              <w:ind w:left="-4219"/>
              <w:jc w:val="left"/>
              <w:rPr>
                <w:b/>
              </w:rPr>
            </w:pPr>
          </w:p>
          <w:p w:rsidR="00BC36F5" w:rsidRPr="00CB2FC0" w:rsidRDefault="00BC36F5" w:rsidP="00211545">
            <w:pPr>
              <w:ind w:left="34"/>
              <w:rPr>
                <w:b/>
              </w:rPr>
            </w:pPr>
            <w:proofErr w:type="spellStart"/>
            <w:r w:rsidRPr="00CB2FC0">
              <w:rPr>
                <w:b/>
              </w:rPr>
              <w:t>m.j</w:t>
            </w:r>
            <w:proofErr w:type="spellEnd"/>
            <w:r w:rsidRPr="00CB2FC0">
              <w:rPr>
                <w:b/>
              </w:rPr>
              <w:t>.</w:t>
            </w:r>
          </w:p>
        </w:tc>
        <w:tc>
          <w:tcPr>
            <w:tcW w:w="1130" w:type="dxa"/>
          </w:tcPr>
          <w:p w:rsidR="00BC36F5" w:rsidRPr="00CB2FC0" w:rsidRDefault="00BC36F5" w:rsidP="00211545">
            <w:pPr>
              <w:ind w:left="-108"/>
              <w:jc w:val="left"/>
              <w:rPr>
                <w:b/>
              </w:rPr>
            </w:pPr>
            <w:r w:rsidRPr="00CB2FC0">
              <w:rPr>
                <w:b/>
              </w:rPr>
              <w:t>množstvo</w:t>
            </w:r>
          </w:p>
        </w:tc>
        <w:tc>
          <w:tcPr>
            <w:tcW w:w="1129" w:type="dxa"/>
          </w:tcPr>
          <w:p w:rsidR="00BC36F5" w:rsidRPr="00CB2FC0" w:rsidRDefault="00BC36F5" w:rsidP="00211545">
            <w:pPr>
              <w:ind w:left="34"/>
              <w:jc w:val="left"/>
              <w:rPr>
                <w:b/>
              </w:rPr>
            </w:pPr>
            <w:proofErr w:type="spellStart"/>
            <w:r w:rsidRPr="00CB2FC0">
              <w:rPr>
                <w:b/>
              </w:rPr>
              <w:t>j.c</w:t>
            </w:r>
            <w:proofErr w:type="spellEnd"/>
            <w:r w:rsidRPr="00CB2FC0">
              <w:rPr>
                <w:b/>
              </w:rPr>
              <w:t xml:space="preserve">. bez DPH </w:t>
            </w:r>
          </w:p>
        </w:tc>
        <w:tc>
          <w:tcPr>
            <w:tcW w:w="1129" w:type="dxa"/>
          </w:tcPr>
          <w:p w:rsidR="00BC36F5" w:rsidRPr="00CB2FC0" w:rsidRDefault="00BC36F5" w:rsidP="00211545">
            <w:pPr>
              <w:ind w:left="0"/>
              <w:jc w:val="left"/>
              <w:rPr>
                <w:b/>
              </w:rPr>
            </w:pPr>
            <w:r w:rsidRPr="00CB2FC0">
              <w:rPr>
                <w:b/>
              </w:rPr>
              <w:t>Cena spolu bez DPH</w:t>
            </w:r>
          </w:p>
        </w:tc>
        <w:tc>
          <w:tcPr>
            <w:tcW w:w="1129" w:type="dxa"/>
          </w:tcPr>
          <w:p w:rsidR="00BC36F5" w:rsidRPr="00CB2FC0" w:rsidRDefault="00BC36F5" w:rsidP="00211545">
            <w:pPr>
              <w:ind w:left="0"/>
              <w:jc w:val="left"/>
              <w:rPr>
                <w:b/>
              </w:rPr>
            </w:pPr>
            <w:r w:rsidRPr="00CB2FC0">
              <w:rPr>
                <w:b/>
              </w:rPr>
              <w:t xml:space="preserve">Cena spolu s DPH </w:t>
            </w:r>
          </w:p>
        </w:tc>
      </w:tr>
      <w:tr w:rsidR="00990EE2" w:rsidRPr="00F0053C" w:rsidTr="00990EE2">
        <w:trPr>
          <w:trHeight w:val="487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 xml:space="preserve">Automatický hlásič DP 2051 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ks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2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>Istič B 16/1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ks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1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>Práca technika – výmena hlásičov a výmena ističa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1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>doprava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1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84" w:type="dxa"/>
          </w:tcPr>
          <w:p w:rsidR="00990EE2" w:rsidRPr="00F0053C" w:rsidRDefault="00990EE2" w:rsidP="00BC36F5">
            <w:pPr>
              <w:ind w:left="0"/>
            </w:pPr>
            <w:r>
              <w:t xml:space="preserve">Cena </w:t>
            </w:r>
            <w:r w:rsidR="00BC36F5">
              <w:t>spolu</w:t>
            </w:r>
            <w:r>
              <w:t xml:space="preserve"> 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r>
              <w:t>x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0"/>
              <w:jc w:val="center"/>
            </w:pPr>
            <w:r>
              <w:t>x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  <w:r>
              <w:t>x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0"/>
              <w:jc w:val="center"/>
            </w:pPr>
          </w:p>
        </w:tc>
      </w:tr>
    </w:tbl>
    <w:p w:rsidR="00F0053C" w:rsidRPr="00F0053C" w:rsidRDefault="00F0053C" w:rsidP="00F0053C">
      <w:pPr>
        <w:rPr>
          <w:b/>
        </w:rPr>
      </w:pPr>
    </w:p>
    <w:p w:rsidR="00F0053C" w:rsidRDefault="00990EE2" w:rsidP="00990EE2">
      <w:pPr>
        <w:ind w:left="720"/>
        <w:rPr>
          <w:b/>
        </w:rPr>
      </w:pPr>
      <w:r w:rsidRPr="00990EE2">
        <w:rPr>
          <w:b/>
        </w:rPr>
        <w:t>5. O</w:t>
      </w:r>
      <w:r w:rsidR="00F0053C" w:rsidRPr="00990EE2">
        <w:rPr>
          <w:b/>
        </w:rPr>
        <w:t xml:space="preserve">prava EPS zariadenia v objekte na </w:t>
      </w:r>
      <w:proofErr w:type="spellStart"/>
      <w:r w:rsidR="00F0053C" w:rsidRPr="00990EE2">
        <w:rPr>
          <w:b/>
        </w:rPr>
        <w:t>Tr.A.Hlinku</w:t>
      </w:r>
      <w:proofErr w:type="spellEnd"/>
      <w:r w:rsidR="00F0053C" w:rsidRPr="00990EE2">
        <w:rPr>
          <w:b/>
        </w:rPr>
        <w:t xml:space="preserve"> 1</w:t>
      </w:r>
    </w:p>
    <w:tbl>
      <w:tblPr>
        <w:tblStyle w:val="Mriekatabuky"/>
        <w:tblW w:w="9009" w:type="dxa"/>
        <w:tblInd w:w="279" w:type="dxa"/>
        <w:tblLook w:val="04A0" w:firstRow="1" w:lastRow="0" w:firstColumn="1" w:lastColumn="0" w:noHBand="0" w:noVBand="1"/>
      </w:tblPr>
      <w:tblGrid>
        <w:gridCol w:w="3784"/>
        <w:gridCol w:w="708"/>
        <w:gridCol w:w="1130"/>
        <w:gridCol w:w="1129"/>
        <w:gridCol w:w="1129"/>
        <w:gridCol w:w="1129"/>
      </w:tblGrid>
      <w:tr w:rsidR="00BC36F5" w:rsidRPr="00F0053C" w:rsidTr="00990EE2">
        <w:trPr>
          <w:trHeight w:val="487"/>
        </w:trPr>
        <w:tc>
          <w:tcPr>
            <w:tcW w:w="3784" w:type="dxa"/>
          </w:tcPr>
          <w:p w:rsidR="00CB2FC0" w:rsidRPr="00CB2FC0" w:rsidRDefault="00CB2FC0" w:rsidP="00CB2FC0">
            <w:pPr>
              <w:ind w:left="0"/>
              <w:jc w:val="center"/>
              <w:rPr>
                <w:b/>
              </w:rPr>
            </w:pPr>
          </w:p>
          <w:p w:rsidR="00BC36F5" w:rsidRPr="00CB2FC0" w:rsidRDefault="00CB2FC0" w:rsidP="00CB2FC0">
            <w:pPr>
              <w:ind w:left="0"/>
              <w:jc w:val="center"/>
              <w:rPr>
                <w:b/>
              </w:rPr>
            </w:pPr>
            <w:r w:rsidRPr="00CB2FC0">
              <w:rPr>
                <w:b/>
              </w:rPr>
              <w:t>Názov</w:t>
            </w:r>
          </w:p>
        </w:tc>
        <w:tc>
          <w:tcPr>
            <w:tcW w:w="708" w:type="dxa"/>
          </w:tcPr>
          <w:p w:rsidR="00BC36F5" w:rsidRPr="00CB2FC0" w:rsidRDefault="00BC36F5" w:rsidP="00211545">
            <w:pPr>
              <w:ind w:left="-4219"/>
              <w:jc w:val="left"/>
              <w:rPr>
                <w:b/>
              </w:rPr>
            </w:pPr>
          </w:p>
          <w:p w:rsidR="00BC36F5" w:rsidRPr="00CB2FC0" w:rsidRDefault="00BC36F5" w:rsidP="00211545">
            <w:pPr>
              <w:ind w:left="34"/>
              <w:rPr>
                <w:b/>
              </w:rPr>
            </w:pPr>
            <w:proofErr w:type="spellStart"/>
            <w:r w:rsidRPr="00CB2FC0">
              <w:rPr>
                <w:b/>
              </w:rPr>
              <w:t>m.j</w:t>
            </w:r>
            <w:proofErr w:type="spellEnd"/>
            <w:r w:rsidRPr="00CB2FC0">
              <w:rPr>
                <w:b/>
              </w:rPr>
              <w:t>.</w:t>
            </w:r>
          </w:p>
        </w:tc>
        <w:tc>
          <w:tcPr>
            <w:tcW w:w="1130" w:type="dxa"/>
          </w:tcPr>
          <w:p w:rsidR="00BC36F5" w:rsidRPr="00CB2FC0" w:rsidRDefault="00BC36F5" w:rsidP="00211545">
            <w:pPr>
              <w:ind w:left="-108"/>
              <w:jc w:val="left"/>
              <w:rPr>
                <w:b/>
              </w:rPr>
            </w:pPr>
            <w:r w:rsidRPr="00CB2FC0">
              <w:rPr>
                <w:b/>
              </w:rPr>
              <w:t>množstvo</w:t>
            </w:r>
          </w:p>
        </w:tc>
        <w:tc>
          <w:tcPr>
            <w:tcW w:w="1129" w:type="dxa"/>
          </w:tcPr>
          <w:p w:rsidR="00BC36F5" w:rsidRPr="00CB2FC0" w:rsidRDefault="00BC36F5" w:rsidP="00211545">
            <w:pPr>
              <w:ind w:left="34"/>
              <w:jc w:val="left"/>
              <w:rPr>
                <w:b/>
              </w:rPr>
            </w:pPr>
            <w:proofErr w:type="spellStart"/>
            <w:r w:rsidRPr="00CB2FC0">
              <w:rPr>
                <w:b/>
              </w:rPr>
              <w:t>j.c</w:t>
            </w:r>
            <w:proofErr w:type="spellEnd"/>
            <w:r w:rsidRPr="00CB2FC0">
              <w:rPr>
                <w:b/>
              </w:rPr>
              <w:t xml:space="preserve">. bez DPH </w:t>
            </w:r>
          </w:p>
        </w:tc>
        <w:tc>
          <w:tcPr>
            <w:tcW w:w="1129" w:type="dxa"/>
          </w:tcPr>
          <w:p w:rsidR="00BC36F5" w:rsidRPr="00CB2FC0" w:rsidRDefault="00BC36F5" w:rsidP="00211545">
            <w:pPr>
              <w:ind w:left="0"/>
              <w:jc w:val="left"/>
              <w:rPr>
                <w:b/>
              </w:rPr>
            </w:pPr>
            <w:r w:rsidRPr="00CB2FC0">
              <w:rPr>
                <w:b/>
              </w:rPr>
              <w:t>Cena spolu bez DPH</w:t>
            </w:r>
          </w:p>
        </w:tc>
        <w:tc>
          <w:tcPr>
            <w:tcW w:w="1129" w:type="dxa"/>
          </w:tcPr>
          <w:p w:rsidR="00BC36F5" w:rsidRPr="00CB2FC0" w:rsidRDefault="00BC36F5" w:rsidP="00211545">
            <w:pPr>
              <w:ind w:left="0"/>
              <w:jc w:val="left"/>
              <w:rPr>
                <w:b/>
              </w:rPr>
            </w:pPr>
            <w:r w:rsidRPr="00CB2FC0">
              <w:rPr>
                <w:b/>
              </w:rPr>
              <w:t xml:space="preserve">Cena spolu s DPH </w:t>
            </w:r>
          </w:p>
        </w:tc>
      </w:tr>
      <w:tr w:rsidR="00990EE2" w:rsidRPr="00F0053C" w:rsidTr="00BC36F5">
        <w:trPr>
          <w:trHeight w:val="419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 xml:space="preserve">Automatický hlásič DP 2051 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ks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39"/>
              <w:jc w:val="center"/>
            </w:pPr>
            <w:r w:rsidRPr="00F0053C">
              <w:t>6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</w:tr>
      <w:tr w:rsidR="00990EE2" w:rsidRPr="00F0053C" w:rsidTr="00BC36F5">
        <w:trPr>
          <w:trHeight w:val="284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>Pätica pod hlásič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r w:rsidRPr="00F0053C">
              <w:t>ks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39"/>
              <w:jc w:val="center"/>
            </w:pPr>
            <w:r w:rsidRPr="00F0053C">
              <w:t>2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</w:tr>
      <w:tr w:rsidR="00990EE2" w:rsidRPr="00F0053C" w:rsidTr="00BC36F5">
        <w:trPr>
          <w:trHeight w:val="260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>Lišta, požiarny kábel, kotvenie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39"/>
              <w:jc w:val="center"/>
            </w:pPr>
            <w:r w:rsidRPr="00F0053C">
              <w:t>1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>Práca technika – presun hlásiča, demontáž a montáž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39"/>
              <w:jc w:val="center"/>
            </w:pPr>
            <w:r w:rsidRPr="00F0053C">
              <w:t>1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</w:tr>
      <w:tr w:rsidR="00990EE2" w:rsidRPr="00F0053C" w:rsidTr="00BC36F5">
        <w:trPr>
          <w:trHeight w:val="300"/>
        </w:trPr>
        <w:tc>
          <w:tcPr>
            <w:tcW w:w="3784" w:type="dxa"/>
          </w:tcPr>
          <w:p w:rsidR="00990EE2" w:rsidRPr="00F0053C" w:rsidRDefault="00990EE2" w:rsidP="00990EE2">
            <w:pPr>
              <w:ind w:left="0"/>
            </w:pPr>
            <w:r w:rsidRPr="00F0053C">
              <w:t>doprava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proofErr w:type="spellStart"/>
            <w:r w:rsidRPr="00F0053C">
              <w:t>súb</w:t>
            </w:r>
            <w:proofErr w:type="spellEnd"/>
            <w:r w:rsidRPr="00F0053C">
              <w:t>.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39"/>
              <w:jc w:val="center"/>
            </w:pPr>
            <w:r w:rsidRPr="00F0053C">
              <w:t>1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</w:tr>
      <w:tr w:rsidR="00990EE2" w:rsidRPr="00F0053C" w:rsidTr="00990EE2">
        <w:trPr>
          <w:trHeight w:val="487"/>
        </w:trPr>
        <w:tc>
          <w:tcPr>
            <w:tcW w:w="3784" w:type="dxa"/>
          </w:tcPr>
          <w:p w:rsidR="00990EE2" w:rsidRPr="00F0053C" w:rsidRDefault="00990EE2" w:rsidP="00BC36F5">
            <w:pPr>
              <w:ind w:left="0"/>
            </w:pPr>
            <w:r>
              <w:t xml:space="preserve">Cena </w:t>
            </w:r>
            <w:r w:rsidR="00BC36F5">
              <w:t>spolu</w:t>
            </w:r>
            <w:r>
              <w:t xml:space="preserve"> </w:t>
            </w:r>
          </w:p>
        </w:tc>
        <w:tc>
          <w:tcPr>
            <w:tcW w:w="708" w:type="dxa"/>
          </w:tcPr>
          <w:p w:rsidR="00990EE2" w:rsidRPr="00F0053C" w:rsidRDefault="00990EE2" w:rsidP="00990EE2">
            <w:pPr>
              <w:ind w:left="0"/>
              <w:jc w:val="center"/>
            </w:pPr>
            <w:r>
              <w:t>x</w:t>
            </w:r>
          </w:p>
        </w:tc>
        <w:tc>
          <w:tcPr>
            <w:tcW w:w="1130" w:type="dxa"/>
          </w:tcPr>
          <w:p w:rsidR="00990EE2" w:rsidRPr="00F0053C" w:rsidRDefault="00990EE2" w:rsidP="00990EE2">
            <w:pPr>
              <w:ind w:left="39"/>
              <w:jc w:val="center"/>
            </w:pPr>
            <w:r>
              <w:t>x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  <w:r>
              <w:t>x</w:t>
            </w: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  <w:tc>
          <w:tcPr>
            <w:tcW w:w="1129" w:type="dxa"/>
          </w:tcPr>
          <w:p w:rsidR="00990EE2" w:rsidRPr="00F0053C" w:rsidRDefault="00990EE2" w:rsidP="00990EE2">
            <w:pPr>
              <w:ind w:left="39"/>
              <w:jc w:val="center"/>
            </w:pPr>
          </w:p>
        </w:tc>
      </w:tr>
    </w:tbl>
    <w:p w:rsidR="00F0053C" w:rsidRDefault="00F0053C" w:rsidP="00F0053C">
      <w:pPr>
        <w:rPr>
          <w:u w:val="single"/>
        </w:rPr>
      </w:pPr>
    </w:p>
    <w:p w:rsidR="00F0053C" w:rsidRDefault="00BC36F5" w:rsidP="00F0053C">
      <w:pPr>
        <w:rPr>
          <w:b/>
          <w:u w:val="single"/>
        </w:rPr>
      </w:pPr>
      <w:r>
        <w:rPr>
          <w:b/>
          <w:u w:val="single"/>
        </w:rPr>
        <w:t>Rekapitulácia</w:t>
      </w:r>
    </w:p>
    <w:p w:rsidR="00BC36F5" w:rsidRPr="00BC36F5" w:rsidRDefault="00BC36F5" w:rsidP="00F0053C"/>
    <w:tbl>
      <w:tblPr>
        <w:tblStyle w:val="Mriekatabuky"/>
        <w:tblW w:w="9043" w:type="dxa"/>
        <w:tblInd w:w="279" w:type="dxa"/>
        <w:tblLook w:val="04A0" w:firstRow="1" w:lastRow="0" w:firstColumn="1" w:lastColumn="0" w:noHBand="0" w:noVBand="1"/>
      </w:tblPr>
      <w:tblGrid>
        <w:gridCol w:w="4507"/>
        <w:gridCol w:w="2552"/>
        <w:gridCol w:w="1984"/>
      </w:tblGrid>
      <w:tr w:rsidR="00BC36F5" w:rsidRPr="00F0053C" w:rsidTr="00BC36F5">
        <w:trPr>
          <w:trHeight w:val="487"/>
        </w:trPr>
        <w:tc>
          <w:tcPr>
            <w:tcW w:w="4507" w:type="dxa"/>
          </w:tcPr>
          <w:p w:rsidR="00BC36F5" w:rsidRPr="00F0053C" w:rsidRDefault="00BC36F5" w:rsidP="00211545">
            <w:pPr>
              <w:ind w:left="0"/>
            </w:pPr>
            <w:r>
              <w:t>Objekt</w:t>
            </w:r>
          </w:p>
        </w:tc>
        <w:tc>
          <w:tcPr>
            <w:tcW w:w="2552" w:type="dxa"/>
          </w:tcPr>
          <w:p w:rsidR="00BC36F5" w:rsidRPr="00F0053C" w:rsidRDefault="00CB2FC0" w:rsidP="00CB2FC0">
            <w:pPr>
              <w:ind w:left="0"/>
              <w:jc w:val="center"/>
            </w:pPr>
            <w:r>
              <w:t>Celková c</w:t>
            </w:r>
            <w:r w:rsidR="00BC36F5">
              <w:t xml:space="preserve">ena bez DPH </w:t>
            </w:r>
          </w:p>
        </w:tc>
        <w:tc>
          <w:tcPr>
            <w:tcW w:w="1984" w:type="dxa"/>
          </w:tcPr>
          <w:p w:rsidR="00BC36F5" w:rsidRPr="00F0053C" w:rsidRDefault="00CB2FC0" w:rsidP="00CB2FC0">
            <w:pPr>
              <w:ind w:left="39"/>
              <w:jc w:val="center"/>
            </w:pPr>
            <w:r>
              <w:t>Celková c</w:t>
            </w:r>
            <w:r w:rsidR="00BC36F5">
              <w:t xml:space="preserve">ena </w:t>
            </w:r>
            <w:r>
              <w:t xml:space="preserve">s </w:t>
            </w:r>
            <w:r w:rsidR="00BC36F5">
              <w:t xml:space="preserve"> DPH </w:t>
            </w:r>
          </w:p>
        </w:tc>
      </w:tr>
      <w:tr w:rsidR="00BC36F5" w:rsidRPr="00F0053C" w:rsidTr="00BC36F5">
        <w:trPr>
          <w:trHeight w:val="487"/>
        </w:trPr>
        <w:tc>
          <w:tcPr>
            <w:tcW w:w="4507" w:type="dxa"/>
          </w:tcPr>
          <w:p w:rsidR="00151B16" w:rsidRDefault="00151B16" w:rsidP="00211545">
            <w:pPr>
              <w:ind w:left="0"/>
            </w:pPr>
            <w:r>
              <w:t xml:space="preserve">1. </w:t>
            </w:r>
            <w:r w:rsidR="00BC36F5" w:rsidRPr="00BC36F5">
              <w:t xml:space="preserve">Oprava HSP zariadenia v objekte FSŠ na </w:t>
            </w:r>
          </w:p>
          <w:p w:rsidR="00BC36F5" w:rsidRPr="00F0053C" w:rsidRDefault="00151B16" w:rsidP="00211545">
            <w:pPr>
              <w:ind w:left="0"/>
            </w:pPr>
            <w:r>
              <w:t xml:space="preserve">     </w:t>
            </w:r>
            <w:proofErr w:type="spellStart"/>
            <w:r w:rsidR="00BC36F5" w:rsidRPr="00BC36F5">
              <w:t>Dražovskej</w:t>
            </w:r>
            <w:proofErr w:type="spellEnd"/>
            <w:r w:rsidR="00BC36F5" w:rsidRPr="00BC36F5">
              <w:t xml:space="preserve"> 4</w:t>
            </w:r>
          </w:p>
        </w:tc>
        <w:tc>
          <w:tcPr>
            <w:tcW w:w="2552" w:type="dxa"/>
          </w:tcPr>
          <w:p w:rsidR="00BC36F5" w:rsidRPr="00F0053C" w:rsidRDefault="00BC36F5" w:rsidP="00211545">
            <w:pPr>
              <w:ind w:left="0"/>
              <w:jc w:val="center"/>
            </w:pPr>
          </w:p>
        </w:tc>
        <w:tc>
          <w:tcPr>
            <w:tcW w:w="1984" w:type="dxa"/>
          </w:tcPr>
          <w:p w:rsidR="00BC36F5" w:rsidRPr="00F0053C" w:rsidRDefault="00BC36F5" w:rsidP="00211545">
            <w:pPr>
              <w:ind w:left="39"/>
              <w:jc w:val="center"/>
            </w:pPr>
          </w:p>
        </w:tc>
      </w:tr>
      <w:tr w:rsidR="00BC36F5" w:rsidRPr="00F0053C" w:rsidTr="00BC36F5">
        <w:trPr>
          <w:trHeight w:val="487"/>
        </w:trPr>
        <w:tc>
          <w:tcPr>
            <w:tcW w:w="4507" w:type="dxa"/>
          </w:tcPr>
          <w:p w:rsidR="00BC36F5" w:rsidRPr="00F0053C" w:rsidRDefault="00151B16" w:rsidP="00211545">
            <w:pPr>
              <w:ind w:left="0"/>
            </w:pPr>
            <w:r>
              <w:t xml:space="preserve">2. </w:t>
            </w:r>
            <w:r w:rsidR="00BC36F5" w:rsidRPr="00BC36F5">
              <w:t>Oprava HSP zariadenia v objekte ŠD Nitra</w:t>
            </w:r>
          </w:p>
        </w:tc>
        <w:tc>
          <w:tcPr>
            <w:tcW w:w="2552" w:type="dxa"/>
          </w:tcPr>
          <w:p w:rsidR="00BC36F5" w:rsidRPr="00F0053C" w:rsidRDefault="00BC36F5" w:rsidP="00211545">
            <w:pPr>
              <w:ind w:left="0"/>
              <w:jc w:val="center"/>
            </w:pPr>
          </w:p>
        </w:tc>
        <w:tc>
          <w:tcPr>
            <w:tcW w:w="1984" w:type="dxa"/>
          </w:tcPr>
          <w:p w:rsidR="00BC36F5" w:rsidRPr="00F0053C" w:rsidRDefault="00BC36F5" w:rsidP="00211545">
            <w:pPr>
              <w:ind w:left="39"/>
              <w:jc w:val="center"/>
            </w:pPr>
          </w:p>
        </w:tc>
      </w:tr>
      <w:tr w:rsidR="00BC36F5" w:rsidRPr="00F0053C" w:rsidTr="00BC36F5">
        <w:trPr>
          <w:trHeight w:val="487"/>
        </w:trPr>
        <w:tc>
          <w:tcPr>
            <w:tcW w:w="4507" w:type="dxa"/>
          </w:tcPr>
          <w:p w:rsidR="00BC36F5" w:rsidRPr="00F0053C" w:rsidRDefault="00151B16" w:rsidP="00211545">
            <w:pPr>
              <w:ind w:left="0"/>
            </w:pPr>
            <w:r>
              <w:t xml:space="preserve">3. </w:t>
            </w:r>
            <w:r w:rsidR="00BC36F5" w:rsidRPr="00BC36F5">
              <w:t>Oprava EPS zariadenia v objekte ŠD Nitra</w:t>
            </w:r>
          </w:p>
        </w:tc>
        <w:tc>
          <w:tcPr>
            <w:tcW w:w="2552" w:type="dxa"/>
          </w:tcPr>
          <w:p w:rsidR="00BC36F5" w:rsidRPr="00F0053C" w:rsidRDefault="00BC36F5" w:rsidP="00211545">
            <w:pPr>
              <w:ind w:left="0"/>
              <w:jc w:val="center"/>
            </w:pPr>
          </w:p>
        </w:tc>
        <w:tc>
          <w:tcPr>
            <w:tcW w:w="1984" w:type="dxa"/>
          </w:tcPr>
          <w:p w:rsidR="00BC36F5" w:rsidRPr="00F0053C" w:rsidRDefault="00BC36F5" w:rsidP="00211545">
            <w:pPr>
              <w:ind w:left="39"/>
              <w:jc w:val="center"/>
            </w:pPr>
          </w:p>
        </w:tc>
      </w:tr>
      <w:tr w:rsidR="00BC36F5" w:rsidRPr="00F0053C" w:rsidTr="00BC36F5">
        <w:trPr>
          <w:trHeight w:val="487"/>
        </w:trPr>
        <w:tc>
          <w:tcPr>
            <w:tcW w:w="4507" w:type="dxa"/>
          </w:tcPr>
          <w:p w:rsidR="00151B16" w:rsidRDefault="00151B16" w:rsidP="00211545">
            <w:pPr>
              <w:ind w:left="0"/>
            </w:pPr>
            <w:r>
              <w:t xml:space="preserve">4. </w:t>
            </w:r>
            <w:r w:rsidR="00BC36F5" w:rsidRPr="00BC36F5">
              <w:t xml:space="preserve">Oprava EPS zariadenia v objekte UJ na </w:t>
            </w:r>
          </w:p>
          <w:p w:rsidR="00BC36F5" w:rsidRPr="00F0053C" w:rsidRDefault="00151B16" w:rsidP="00211545">
            <w:pPr>
              <w:ind w:left="0"/>
            </w:pPr>
            <w:r>
              <w:t xml:space="preserve">     </w:t>
            </w:r>
            <w:r w:rsidR="00BC36F5" w:rsidRPr="00BC36F5">
              <w:t>Nábreží Mládeže 1</w:t>
            </w:r>
          </w:p>
        </w:tc>
        <w:tc>
          <w:tcPr>
            <w:tcW w:w="2552" w:type="dxa"/>
          </w:tcPr>
          <w:p w:rsidR="00BC36F5" w:rsidRPr="00F0053C" w:rsidRDefault="00BC36F5" w:rsidP="00211545">
            <w:pPr>
              <w:ind w:left="0"/>
              <w:jc w:val="center"/>
            </w:pPr>
          </w:p>
        </w:tc>
        <w:tc>
          <w:tcPr>
            <w:tcW w:w="1984" w:type="dxa"/>
          </w:tcPr>
          <w:p w:rsidR="00BC36F5" w:rsidRPr="00F0053C" w:rsidRDefault="00BC36F5" w:rsidP="00211545">
            <w:pPr>
              <w:ind w:left="39"/>
              <w:jc w:val="center"/>
            </w:pPr>
          </w:p>
        </w:tc>
      </w:tr>
      <w:tr w:rsidR="00BC36F5" w:rsidRPr="00F0053C" w:rsidTr="00BC36F5">
        <w:trPr>
          <w:trHeight w:val="487"/>
        </w:trPr>
        <w:tc>
          <w:tcPr>
            <w:tcW w:w="4507" w:type="dxa"/>
          </w:tcPr>
          <w:p w:rsidR="00151B16" w:rsidRDefault="00151B16" w:rsidP="00211545">
            <w:pPr>
              <w:ind w:left="0"/>
            </w:pPr>
            <w:r>
              <w:t xml:space="preserve">5. </w:t>
            </w:r>
            <w:r w:rsidR="00BC36F5" w:rsidRPr="00BC36F5">
              <w:t xml:space="preserve">Oprava EPS zariadenia v objekte na </w:t>
            </w:r>
          </w:p>
          <w:p w:rsidR="00BC36F5" w:rsidRPr="00BC36F5" w:rsidRDefault="00151B16" w:rsidP="00211545">
            <w:pPr>
              <w:ind w:left="0"/>
            </w:pPr>
            <w:r>
              <w:t xml:space="preserve">     </w:t>
            </w:r>
            <w:proofErr w:type="spellStart"/>
            <w:r w:rsidR="00BC36F5" w:rsidRPr="00BC36F5">
              <w:t>Tr.A.Hlinku</w:t>
            </w:r>
            <w:proofErr w:type="spellEnd"/>
            <w:r w:rsidR="00BC36F5" w:rsidRPr="00BC36F5">
              <w:t xml:space="preserve"> 1</w:t>
            </w:r>
          </w:p>
        </w:tc>
        <w:tc>
          <w:tcPr>
            <w:tcW w:w="2552" w:type="dxa"/>
          </w:tcPr>
          <w:p w:rsidR="00BC36F5" w:rsidRPr="00F0053C" w:rsidRDefault="00BC36F5" w:rsidP="00211545">
            <w:pPr>
              <w:ind w:left="0"/>
              <w:jc w:val="center"/>
            </w:pPr>
          </w:p>
        </w:tc>
        <w:tc>
          <w:tcPr>
            <w:tcW w:w="1984" w:type="dxa"/>
          </w:tcPr>
          <w:p w:rsidR="00BC36F5" w:rsidRPr="00F0053C" w:rsidRDefault="00BC36F5" w:rsidP="00211545">
            <w:pPr>
              <w:ind w:left="39"/>
              <w:jc w:val="center"/>
            </w:pPr>
          </w:p>
        </w:tc>
      </w:tr>
      <w:tr w:rsidR="00BC36F5" w:rsidRPr="00F0053C" w:rsidTr="00BC36F5">
        <w:trPr>
          <w:trHeight w:val="487"/>
        </w:trPr>
        <w:tc>
          <w:tcPr>
            <w:tcW w:w="4507" w:type="dxa"/>
          </w:tcPr>
          <w:p w:rsidR="00BC36F5" w:rsidRPr="00F0053C" w:rsidRDefault="00BC36F5" w:rsidP="00CB2FC0">
            <w:pPr>
              <w:ind w:left="0"/>
            </w:pPr>
            <w:r>
              <w:t xml:space="preserve">Cena </w:t>
            </w:r>
            <w:r w:rsidR="00CB2FC0">
              <w:t xml:space="preserve">za celý predmet zákazky </w:t>
            </w:r>
          </w:p>
        </w:tc>
        <w:tc>
          <w:tcPr>
            <w:tcW w:w="2552" w:type="dxa"/>
          </w:tcPr>
          <w:p w:rsidR="00BC36F5" w:rsidRPr="00F0053C" w:rsidRDefault="00BC36F5" w:rsidP="00211545">
            <w:pPr>
              <w:ind w:left="0"/>
              <w:jc w:val="center"/>
            </w:pPr>
          </w:p>
        </w:tc>
        <w:tc>
          <w:tcPr>
            <w:tcW w:w="1984" w:type="dxa"/>
          </w:tcPr>
          <w:p w:rsidR="00BC36F5" w:rsidRPr="00F0053C" w:rsidRDefault="00BC36F5" w:rsidP="00211545">
            <w:pPr>
              <w:ind w:left="39"/>
              <w:jc w:val="center"/>
            </w:pPr>
          </w:p>
        </w:tc>
      </w:tr>
    </w:tbl>
    <w:p w:rsidR="00BC36F5" w:rsidRDefault="00BC36F5" w:rsidP="00F0053C">
      <w:pPr>
        <w:rPr>
          <w:b/>
          <w:u w:val="single"/>
        </w:rPr>
      </w:pPr>
    </w:p>
    <w:p w:rsidR="00BC36F5" w:rsidRDefault="00BC36F5" w:rsidP="00F0053C">
      <w:pPr>
        <w:rPr>
          <w:b/>
          <w:u w:val="single"/>
        </w:rPr>
      </w:pPr>
    </w:p>
    <w:p w:rsidR="00CB2FC0" w:rsidRPr="00BC36F5" w:rsidRDefault="00CB2FC0" w:rsidP="00F0053C">
      <w:pPr>
        <w:rPr>
          <w:b/>
          <w:u w:val="single"/>
        </w:rPr>
      </w:pPr>
    </w:p>
    <w:p w:rsidR="00F0053C" w:rsidRDefault="00F0053C" w:rsidP="00F0053C">
      <w:pPr>
        <w:ind w:left="142"/>
      </w:pPr>
      <w:r>
        <w:t>V ..................................dňa ..........................</w:t>
      </w:r>
    </w:p>
    <w:p w:rsidR="00F0053C" w:rsidRDefault="00F0053C" w:rsidP="00F0053C">
      <w:pPr>
        <w:ind w:left="142"/>
      </w:pPr>
    </w:p>
    <w:p w:rsidR="00CB2FC0" w:rsidRDefault="00CB2FC0" w:rsidP="00F0053C">
      <w:pPr>
        <w:ind w:left="142"/>
      </w:pPr>
    </w:p>
    <w:p w:rsidR="005E431F" w:rsidRDefault="00F0053C" w:rsidP="00F0053C">
      <w:pPr>
        <w:ind w:left="142"/>
      </w:pPr>
      <w:r>
        <w:t>Za uchádzača (meno, funkcia a podpis zodpovednej osoby): ..................................................</w:t>
      </w:r>
    </w:p>
    <w:sectPr w:rsidR="005E4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EF1CD8"/>
    <w:multiLevelType w:val="hybridMultilevel"/>
    <w:tmpl w:val="7E4819E8"/>
    <w:lvl w:ilvl="0" w:tplc="9042AA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3B0"/>
    <w:rsid w:val="00151B16"/>
    <w:rsid w:val="005E431F"/>
    <w:rsid w:val="007A1CA3"/>
    <w:rsid w:val="00990EE2"/>
    <w:rsid w:val="00AC19CA"/>
    <w:rsid w:val="00AD63B0"/>
    <w:rsid w:val="00B02C76"/>
    <w:rsid w:val="00B564E4"/>
    <w:rsid w:val="00BC36F5"/>
    <w:rsid w:val="00CB2FC0"/>
    <w:rsid w:val="00EE27C3"/>
    <w:rsid w:val="00F00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6F5"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00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564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64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6F5"/>
    <w:pPr>
      <w:pBdr>
        <w:top w:val="nil"/>
        <w:left w:val="nil"/>
        <w:bottom w:val="nil"/>
        <w:right w:val="nil"/>
        <w:between w:val="nil"/>
        <w:bar w:val="nil"/>
      </w:pBdr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F005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564E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64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495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ztomanova</dc:creator>
  <cp:keywords/>
  <dc:description/>
  <cp:lastModifiedBy>ztomanova</cp:lastModifiedBy>
  <cp:revision>11</cp:revision>
  <cp:lastPrinted>2018-08-17T07:29:00Z</cp:lastPrinted>
  <dcterms:created xsi:type="dcterms:W3CDTF">2018-08-16T09:02:00Z</dcterms:created>
  <dcterms:modified xsi:type="dcterms:W3CDTF">2018-08-17T08:22:00Z</dcterms:modified>
</cp:coreProperties>
</file>