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5A43DC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 w:rsidR="007F470A">
        <w:rPr>
          <w:rFonts w:ascii="Times New Roman" w:hAnsi="Times New Roman"/>
          <w:sz w:val="24"/>
          <w:szCs w:val="24"/>
          <w:lang w:val="sk-SK"/>
        </w:rPr>
        <w:t xml:space="preserve">  Rektorát </w:t>
      </w:r>
      <w:r w:rsidR="007F470A">
        <w:rPr>
          <w:rFonts w:ascii="Times New Roman" w:hAnsi="Times New Roman"/>
          <w:sz w:val="24"/>
          <w:szCs w:val="24"/>
          <w:lang w:val="sk-SK"/>
        </w:rPr>
        <w:tab/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7F470A">
        <w:rPr>
          <w:rFonts w:ascii="Times New Roman" w:hAnsi="Times New Roman"/>
          <w:sz w:val="24"/>
          <w:szCs w:val="24"/>
          <w:lang w:val="sk-SK"/>
        </w:rPr>
        <w:t xml:space="preserve"> Referát pre vzdelávanie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7F470A">
        <w:rPr>
          <w:rFonts w:ascii="Times New Roman" w:hAnsi="Times New Roman"/>
          <w:sz w:val="24"/>
          <w:szCs w:val="24"/>
          <w:lang w:val="sk-SK"/>
        </w:rPr>
        <w:t>realizácia</w:t>
      </w:r>
      <w:r w:rsidR="001E6BBA">
        <w:rPr>
          <w:rFonts w:ascii="Times New Roman" w:hAnsi="Times New Roman"/>
          <w:sz w:val="24"/>
          <w:szCs w:val="24"/>
          <w:lang w:val="sk-SK"/>
        </w:rPr>
        <w:t xml:space="preserve"> výstavného stánku o rozlohe 3x6</w:t>
      </w:r>
      <w:r w:rsidR="007F470A">
        <w:rPr>
          <w:rFonts w:ascii="Times New Roman" w:hAnsi="Times New Roman"/>
          <w:sz w:val="24"/>
          <w:szCs w:val="24"/>
          <w:lang w:val="sk-SK"/>
        </w:rPr>
        <w:t xml:space="preserve"> m</w:t>
      </w:r>
      <w:r w:rsidR="005A43DC">
        <w:rPr>
          <w:rFonts w:ascii="Times New Roman" w:hAnsi="Times New Roman"/>
          <w:sz w:val="24"/>
          <w:szCs w:val="24"/>
          <w:lang w:val="sk-SK"/>
        </w:rPr>
        <w:t xml:space="preserve"> na veľtrhu vzdelávania Gaudeamus 2018 v priestoroch výstavisku Agrokomplex Nitra, pavilón M4 v termíne 26.-27. 9. 2018.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  <w:r w:rsidR="006A0937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6A0937" w:rsidRPr="009A0DB0" w:rsidRDefault="006A0937" w:rsidP="006A093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0DB0">
        <w:rPr>
          <w:rFonts w:ascii="Times New Roman" w:hAnsi="Times New Roman" w:cs="Times New Roman"/>
          <w:sz w:val="24"/>
          <w:szCs w:val="24"/>
        </w:rPr>
        <w:t>Komplexná technická realizácia expozície</w:t>
      </w:r>
    </w:p>
    <w:p w:rsidR="006A0937" w:rsidRPr="009A0DB0" w:rsidRDefault="006A0937" w:rsidP="006A093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0DB0">
        <w:rPr>
          <w:rFonts w:ascii="Times New Roman" w:hAnsi="Times New Roman" w:cs="Times New Roman"/>
          <w:sz w:val="24"/>
          <w:szCs w:val="24"/>
        </w:rPr>
        <w:t>Typ expozície: radová, prístup z 1 strany</w:t>
      </w:r>
    </w:p>
    <w:p w:rsidR="006A0937" w:rsidRPr="009A0DB0" w:rsidRDefault="005A43DC" w:rsidP="006A093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Rozmery 3x6 m</w:t>
      </w:r>
      <w:r w:rsidR="001E6BBA">
        <w:rPr>
          <w:rFonts w:ascii="Times New Roman" w:hAnsi="Times New Roman" w:cs="Times New Roman"/>
          <w:sz w:val="24"/>
          <w:szCs w:val="24"/>
        </w:rPr>
        <w:t>, šírka 6</w:t>
      </w:r>
      <w:r w:rsidR="006A0937" w:rsidRPr="009A0DB0">
        <w:rPr>
          <w:rFonts w:ascii="Times New Roman" w:hAnsi="Times New Roman" w:cs="Times New Roman"/>
          <w:sz w:val="24"/>
          <w:szCs w:val="24"/>
        </w:rPr>
        <w:t xml:space="preserve"> m</w:t>
      </w:r>
    </w:p>
    <w:p w:rsidR="006A0937" w:rsidRPr="009A0DB0" w:rsidRDefault="006A0937" w:rsidP="006A093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0DB0">
        <w:rPr>
          <w:rFonts w:ascii="Times New Roman" w:hAnsi="Times New Roman" w:cs="Times New Roman"/>
          <w:sz w:val="24"/>
          <w:szCs w:val="24"/>
        </w:rPr>
        <w:t>Osvetlenie zhora</w:t>
      </w:r>
    </w:p>
    <w:p w:rsidR="006A0937" w:rsidRPr="009A0DB0" w:rsidRDefault="006A0937" w:rsidP="006A093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0DB0">
        <w:rPr>
          <w:rFonts w:ascii="Times New Roman" w:hAnsi="Times New Roman" w:cs="Times New Roman"/>
          <w:sz w:val="24"/>
          <w:szCs w:val="24"/>
        </w:rPr>
        <w:t>Límec s názvom Univerzita Konštantína Filozofa v Nitre</w:t>
      </w:r>
    </w:p>
    <w:p w:rsidR="006A0937" w:rsidRDefault="006A0937" w:rsidP="006A093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A0DB0">
        <w:rPr>
          <w:rFonts w:ascii="Times New Roman" w:hAnsi="Times New Roman" w:cs="Times New Roman"/>
          <w:sz w:val="24"/>
          <w:szCs w:val="24"/>
        </w:rPr>
        <w:t>4 stoličky</w:t>
      </w:r>
    </w:p>
    <w:p w:rsidR="003F0F06" w:rsidRPr="009A0DB0" w:rsidRDefault="003F0F06" w:rsidP="006A093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Prívod elektrickej energie</w:t>
      </w:r>
    </w:p>
    <w:p w:rsidR="006A0937" w:rsidRDefault="006A0937" w:rsidP="006A093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Ohraničenie stánku z 3 strán </w:t>
      </w:r>
    </w:p>
    <w:p w:rsidR="006A0937" w:rsidRPr="009A0DB0" w:rsidRDefault="006A0937" w:rsidP="006A0937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Pokrytie podlahy: koberec modrej farby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3F0F06" w:rsidP="003F0F06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- </w:t>
      </w:r>
      <w:r w:rsidR="00833BCA" w:rsidRPr="00D64753">
        <w:rPr>
          <w:rFonts w:ascii="Times New Roman" w:hAnsi="Times New Roman"/>
          <w:sz w:val="24"/>
          <w:szCs w:val="24"/>
          <w:lang w:val="sk-SK"/>
        </w:rPr>
        <w:t>vrátane dopravy, vyloženia na pracovisko, montáže, zaškolenia a ďalších súvisiacich</w:t>
      </w:r>
      <w:r>
        <w:rPr>
          <w:rFonts w:ascii="Times New Roman" w:hAnsi="Times New Roman"/>
          <w:sz w:val="24"/>
          <w:szCs w:val="24"/>
          <w:lang w:val="sk-SK"/>
        </w:rPr>
        <w:br/>
        <w:t>nákladov.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="005A43DC">
        <w:rPr>
          <w:rFonts w:ascii="Times New Roman" w:hAnsi="Times New Roman"/>
          <w:b/>
          <w:sz w:val="24"/>
          <w:szCs w:val="24"/>
          <w:lang w:val="sk-SK"/>
        </w:rPr>
        <w:t xml:space="preserve"> 21</w:t>
      </w:r>
      <w:r w:rsidR="007F470A">
        <w:rPr>
          <w:rFonts w:ascii="Times New Roman" w:hAnsi="Times New Roman"/>
          <w:b/>
          <w:sz w:val="24"/>
          <w:szCs w:val="24"/>
          <w:lang w:val="sk-SK"/>
        </w:rPr>
        <w:t>. mája 2018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="005A43DC">
        <w:rPr>
          <w:rFonts w:ascii="Times New Roman" w:hAnsi="Times New Roman"/>
          <w:b/>
          <w:sz w:val="24"/>
          <w:szCs w:val="24"/>
          <w:lang w:val="sk-SK"/>
        </w:rPr>
        <w:t xml:space="preserve"> 12</w:t>
      </w:r>
      <w:r w:rsidR="007F470A">
        <w:rPr>
          <w:rFonts w:ascii="Times New Roman" w:hAnsi="Times New Roman"/>
          <w:b/>
          <w:sz w:val="24"/>
          <w:szCs w:val="24"/>
          <w:lang w:val="sk-SK"/>
        </w:rPr>
        <w:t xml:space="preserve">,00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7F470A">
        <w:rPr>
          <w:rFonts w:ascii="Times New Roman" w:hAnsi="Times New Roman"/>
          <w:sz w:val="24"/>
          <w:szCs w:val="24"/>
          <w:lang w:val="sk-SK"/>
        </w:rPr>
        <w:t xml:space="preserve"> jkeckesova@ukf.sk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Pr="005E3335" w:rsidRDefault="005E3335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7F470A">
        <w:rPr>
          <w:rFonts w:ascii="Times New Roman" w:hAnsi="Times New Roman"/>
          <w:sz w:val="24"/>
          <w:szCs w:val="24"/>
          <w:lang w:val="sk-SK"/>
        </w:rPr>
        <w:t xml:space="preserve"> najnižšia celková cena s DPH, dodržanie všetkých stanovených podmienok.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="005A43DC">
        <w:rPr>
          <w:rFonts w:ascii="Times New Roman" w:hAnsi="Times New Roman"/>
          <w:sz w:val="24"/>
          <w:szCs w:val="24"/>
          <w:lang w:val="sk-SK"/>
        </w:rPr>
        <w:t>, e-mail</w:t>
      </w:r>
      <w:r w:rsidRPr="00D64753">
        <w:rPr>
          <w:rFonts w:ascii="Times New Roman" w:hAnsi="Times New Roman"/>
          <w:sz w:val="24"/>
          <w:szCs w:val="24"/>
          <w:lang w:val="sk-SK"/>
        </w:rPr>
        <w:t>:</w:t>
      </w:r>
      <w:r w:rsidR="007F470A">
        <w:rPr>
          <w:rFonts w:ascii="Times New Roman" w:hAnsi="Times New Roman"/>
          <w:sz w:val="24"/>
          <w:szCs w:val="24"/>
          <w:lang w:val="sk-SK"/>
        </w:rPr>
        <w:t xml:space="preserve"> Mgr. Jana Kečkešová, 037/6408 036, </w:t>
      </w:r>
      <w:hyperlink r:id="rId8" w:history="1">
        <w:r w:rsidR="007F470A" w:rsidRPr="009C26D7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jkeckesova@ukf.sk</w:t>
        </w:r>
      </w:hyperlink>
    </w:p>
    <w:p w:rsidR="007F470A" w:rsidRPr="00D64753" w:rsidRDefault="007F470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A43DC" w:rsidRDefault="005A43DC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5A43DC">
        <w:rPr>
          <w:rFonts w:ascii="Times New Roman" w:hAnsi="Times New Roman"/>
          <w:sz w:val="24"/>
          <w:szCs w:val="24"/>
          <w:lang w:val="sk-SK"/>
        </w:rPr>
        <w:t>16</w:t>
      </w:r>
      <w:r w:rsidR="007F470A">
        <w:rPr>
          <w:rFonts w:ascii="Times New Roman" w:hAnsi="Times New Roman"/>
          <w:sz w:val="24"/>
          <w:szCs w:val="24"/>
          <w:lang w:val="sk-SK"/>
        </w:rPr>
        <w:t>. 5. 2018</w:t>
      </w:r>
    </w:p>
    <w:p w:rsidR="00833BCA" w:rsidRPr="00D64753" w:rsidRDefault="00833BCA" w:rsidP="00833BCA">
      <w:pPr>
        <w:pStyle w:val="Default"/>
        <w:rPr>
          <w:i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</w:p>
    <w:sectPr w:rsidR="00833BCA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480" w:rsidRDefault="00D55480" w:rsidP="005E3335">
      <w:r>
        <w:separator/>
      </w:r>
    </w:p>
  </w:endnote>
  <w:endnote w:type="continuationSeparator" w:id="0">
    <w:p w:rsidR="00D55480" w:rsidRDefault="00D55480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480" w:rsidRDefault="00D55480" w:rsidP="005E3335">
      <w:r>
        <w:separator/>
      </w:r>
    </w:p>
  </w:footnote>
  <w:footnote w:type="continuationSeparator" w:id="0">
    <w:p w:rsidR="00D55480" w:rsidRDefault="00D55480" w:rsidP="005E3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528DE"/>
    <w:multiLevelType w:val="hybridMultilevel"/>
    <w:tmpl w:val="4E22DECC"/>
    <w:lvl w:ilvl="0" w:tplc="951E39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92B25"/>
    <w:rsid w:val="000C2EAD"/>
    <w:rsid w:val="0018088A"/>
    <w:rsid w:val="00181BD4"/>
    <w:rsid w:val="001E6BBA"/>
    <w:rsid w:val="00311705"/>
    <w:rsid w:val="0034078A"/>
    <w:rsid w:val="003A34B3"/>
    <w:rsid w:val="003F0F06"/>
    <w:rsid w:val="00405731"/>
    <w:rsid w:val="004E0F98"/>
    <w:rsid w:val="005A43DC"/>
    <w:rsid w:val="005E3335"/>
    <w:rsid w:val="0068787C"/>
    <w:rsid w:val="006A0937"/>
    <w:rsid w:val="006D03BC"/>
    <w:rsid w:val="00751BFD"/>
    <w:rsid w:val="007F470A"/>
    <w:rsid w:val="00833BCA"/>
    <w:rsid w:val="008A013C"/>
    <w:rsid w:val="00BF04CE"/>
    <w:rsid w:val="00D55480"/>
    <w:rsid w:val="00DB5B78"/>
    <w:rsid w:val="00F11FB3"/>
    <w:rsid w:val="00F7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124B3"/>
  <w15:docId w15:val="{8D174E31-A65F-41BF-9FED-7B408E673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7F470A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7418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418F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6A093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keckesova@ukf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CA294-2339-471A-A86A-8324EDF5E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6</cp:revision>
  <cp:lastPrinted>2018-05-15T11:24:00Z</cp:lastPrinted>
  <dcterms:created xsi:type="dcterms:W3CDTF">2018-05-15T07:17:00Z</dcterms:created>
  <dcterms:modified xsi:type="dcterms:W3CDTF">2018-05-16T06:56:00Z</dcterms:modified>
</cp:coreProperties>
</file>